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719" w:rsidRDefault="00735719" w:rsidP="00A86315">
      <w:pPr>
        <w:pStyle w:val="Tijeloteksta"/>
        <w:ind w:right="22"/>
        <w:jc w:val="right"/>
      </w:pPr>
    </w:p>
    <w:p w:rsidR="00A86315" w:rsidRDefault="00FF72A1" w:rsidP="00A86315">
      <w:pPr>
        <w:jc w:val="both"/>
        <w:rPr>
          <w:rFonts w:eastAsia="Times New Roman"/>
          <w:lang w:val="hr-HR"/>
        </w:rPr>
      </w:pPr>
      <w:r>
        <w:rPr>
          <w:rFonts w:eastAsia="Times New Roman"/>
          <w:lang w:val="hr-HR"/>
        </w:rPr>
        <w:t>Na temelju članka 54. stavka 1. Zakona o ustanovama  (Narodne novine broj 76/93, 29/97, 47/99 i 35/08), te</w:t>
      </w:r>
      <w:r w:rsidR="00A86315">
        <w:rPr>
          <w:rFonts w:eastAsia="Times New Roman"/>
          <w:lang w:val="hr-HR"/>
        </w:rPr>
        <w:t xml:space="preserve"> članka 98. Zakona o odgoju i obrazovanju u osnovnoj i srednjoj školi </w:t>
      </w:r>
      <w:r w:rsidR="00A86315" w:rsidRPr="00EB111B">
        <w:rPr>
          <w:rFonts w:eastAsia="Times New Roman"/>
          <w:lang w:val="hr-HR"/>
        </w:rPr>
        <w:t>(</w:t>
      </w:r>
      <w:proofErr w:type="spellStart"/>
      <w:r w:rsidR="00A86315">
        <w:rPr>
          <w:rFonts w:eastAsia="Times New Roman"/>
        </w:rPr>
        <w:t>Narodne</w:t>
      </w:r>
      <w:proofErr w:type="spellEnd"/>
      <w:r w:rsidR="00A86315" w:rsidRPr="00EB111B">
        <w:rPr>
          <w:rFonts w:eastAsia="Times New Roman"/>
          <w:lang w:val="hr-HR"/>
        </w:rPr>
        <w:t xml:space="preserve"> </w:t>
      </w:r>
      <w:proofErr w:type="spellStart"/>
      <w:r w:rsidR="00A86315">
        <w:rPr>
          <w:rFonts w:eastAsia="Times New Roman"/>
        </w:rPr>
        <w:t>novine</w:t>
      </w:r>
      <w:proofErr w:type="spellEnd"/>
      <w:r w:rsidR="00A86315" w:rsidRPr="00EB111B">
        <w:rPr>
          <w:rFonts w:eastAsia="Times New Roman"/>
          <w:lang w:val="hr-HR"/>
        </w:rPr>
        <w:t xml:space="preserve"> </w:t>
      </w:r>
      <w:proofErr w:type="spellStart"/>
      <w:r w:rsidR="00A86315">
        <w:rPr>
          <w:rFonts w:eastAsia="Times New Roman"/>
        </w:rPr>
        <w:t>broj</w:t>
      </w:r>
      <w:proofErr w:type="spellEnd"/>
      <w:r w:rsidR="00A86315" w:rsidRPr="00EB111B">
        <w:rPr>
          <w:rFonts w:eastAsia="Times New Roman"/>
          <w:lang w:val="hr-HR"/>
        </w:rPr>
        <w:t xml:space="preserve"> 87/08., 86/09., 92/10., 105/10., 90/11., 5/12., 16/12.,</w:t>
      </w:r>
      <w:r w:rsidR="000C5693">
        <w:rPr>
          <w:rFonts w:eastAsia="Times New Roman"/>
          <w:lang w:val="hr-HR"/>
        </w:rPr>
        <w:t xml:space="preserve"> 86/12., 94/13., 152/14., 7/17., </w:t>
      </w:r>
      <w:r w:rsidR="00A86315" w:rsidRPr="00EB111B">
        <w:rPr>
          <w:rFonts w:eastAsia="Times New Roman"/>
          <w:lang w:val="hr-HR"/>
        </w:rPr>
        <w:t>68/18.</w:t>
      </w:r>
      <w:r w:rsidR="000C5693">
        <w:rPr>
          <w:rFonts w:eastAsia="Times New Roman"/>
          <w:lang w:val="hr-HR"/>
        </w:rPr>
        <w:t>, 98/19. i 64/20.</w:t>
      </w:r>
      <w:r w:rsidR="00A86315" w:rsidRPr="00EB111B">
        <w:rPr>
          <w:rFonts w:eastAsia="Times New Roman"/>
          <w:lang w:val="hr-HR"/>
        </w:rPr>
        <w:t xml:space="preserve">) </w:t>
      </w:r>
      <w:r w:rsidR="00A86315">
        <w:rPr>
          <w:rFonts w:eastAsia="Times New Roman"/>
          <w:lang w:val="hr-HR"/>
        </w:rPr>
        <w:t xml:space="preserve">Školski odbor </w:t>
      </w:r>
      <w:r w:rsidR="005F731F">
        <w:rPr>
          <w:rFonts w:eastAsia="Times New Roman"/>
          <w:lang w:val="hr-HR"/>
        </w:rPr>
        <w:t>Srednje škole Ban Josip Jelačić, Zaprešić</w:t>
      </w:r>
      <w:r w:rsidR="00A86315">
        <w:rPr>
          <w:rFonts w:eastAsia="Times New Roman"/>
          <w:lang w:val="hr-HR"/>
        </w:rPr>
        <w:t xml:space="preserve"> na sjednici održanoj</w:t>
      </w:r>
      <w:r w:rsidR="006949F2">
        <w:rPr>
          <w:rFonts w:eastAsia="Times New Roman"/>
          <w:lang w:val="hr-HR"/>
        </w:rPr>
        <w:t xml:space="preserve"> 3.3.2021</w:t>
      </w:r>
      <w:r w:rsidR="00282C7F">
        <w:rPr>
          <w:rFonts w:eastAsia="Times New Roman"/>
          <w:lang w:val="hr-HR"/>
        </w:rPr>
        <w:t xml:space="preserve">. godine </w:t>
      </w:r>
      <w:r w:rsidR="006949F2">
        <w:rPr>
          <w:rFonts w:eastAsia="Times New Roman"/>
          <w:lang w:val="hr-HR"/>
        </w:rPr>
        <w:t>utvrdio je pročišćeni tekst Statuta.</w:t>
      </w:r>
    </w:p>
    <w:p w:rsidR="00A86315" w:rsidRDefault="00A86315" w:rsidP="00A86315">
      <w:pPr>
        <w:jc w:val="both"/>
        <w:rPr>
          <w:rFonts w:eastAsia="Times New Roman"/>
          <w:lang w:val="hr-HR"/>
        </w:rPr>
      </w:pPr>
    </w:p>
    <w:p w:rsidR="000C5693" w:rsidRDefault="000C5693" w:rsidP="00B1573C">
      <w:pPr>
        <w:pStyle w:val="StandardWeb"/>
        <w:jc w:val="both"/>
      </w:pPr>
      <w:r>
        <w:t xml:space="preserve">Pročišćeni tekst Statuta </w:t>
      </w:r>
      <w:r w:rsidR="006949F2">
        <w:t>Srednje škole Ban Josip Jelačić</w:t>
      </w:r>
      <w:r>
        <w:t xml:space="preserve"> obuhvaća Statut </w:t>
      </w:r>
      <w:r w:rsidR="006949F2">
        <w:t xml:space="preserve">Srednje škole Ban Josip Jelačić, </w:t>
      </w:r>
      <w:r>
        <w:t xml:space="preserve"> KLASA: </w:t>
      </w:r>
      <w:r w:rsidR="006949F2">
        <w:t>602-03/19-01/49</w:t>
      </w:r>
      <w:r>
        <w:t xml:space="preserve">, URBROJ: </w:t>
      </w:r>
      <w:r w:rsidR="006949F2">
        <w:t>238/33-108-19-1</w:t>
      </w:r>
      <w:r>
        <w:t xml:space="preserve"> od </w:t>
      </w:r>
      <w:r w:rsidR="006949F2">
        <w:t>1</w:t>
      </w:r>
      <w:r w:rsidR="00B1573C">
        <w:t>.4.</w:t>
      </w:r>
      <w:r w:rsidR="006949F2">
        <w:t>2019. godine</w:t>
      </w:r>
      <w:r w:rsidR="00B1573C">
        <w:t xml:space="preserve"> koji je stupio na snagu 10.4.2019. godine i </w:t>
      </w:r>
      <w:r>
        <w:t xml:space="preserve"> </w:t>
      </w:r>
      <w:r w:rsidR="00B1573C" w:rsidRPr="00B1573C">
        <w:rPr>
          <w:b/>
          <w:color w:val="2F5496" w:themeColor="accent1" w:themeShade="BF"/>
        </w:rPr>
        <w:t xml:space="preserve">Odluku o izmjenama i dopunama </w:t>
      </w:r>
      <w:r w:rsidRPr="00B1573C">
        <w:rPr>
          <w:b/>
          <w:color w:val="2F5496" w:themeColor="accent1" w:themeShade="BF"/>
        </w:rPr>
        <w:t xml:space="preserve">Statuta </w:t>
      </w:r>
      <w:r w:rsidR="00B1573C" w:rsidRPr="00B1573C">
        <w:rPr>
          <w:b/>
          <w:color w:val="2F5496" w:themeColor="accent1" w:themeShade="BF"/>
        </w:rPr>
        <w:t>Srednje škole Ban Josip Jelačić,  KLASA:003-05/20-01/2</w:t>
      </w:r>
      <w:r w:rsidRPr="00B1573C">
        <w:rPr>
          <w:b/>
          <w:color w:val="2F5496" w:themeColor="accent1" w:themeShade="BF"/>
        </w:rPr>
        <w:t xml:space="preserve">, URBROJ: </w:t>
      </w:r>
      <w:r w:rsidR="00B1573C" w:rsidRPr="00B1573C">
        <w:rPr>
          <w:b/>
          <w:color w:val="2F5496" w:themeColor="accent1" w:themeShade="BF"/>
        </w:rPr>
        <w:t>238/33-108-20-1</w:t>
      </w:r>
      <w:r w:rsidRPr="00B1573C">
        <w:rPr>
          <w:b/>
          <w:color w:val="2F5496" w:themeColor="accent1" w:themeShade="BF"/>
        </w:rPr>
        <w:t xml:space="preserve"> od </w:t>
      </w:r>
      <w:r w:rsidR="00B1573C" w:rsidRPr="00B1573C">
        <w:rPr>
          <w:b/>
          <w:color w:val="2F5496" w:themeColor="accent1" w:themeShade="BF"/>
        </w:rPr>
        <w:t>4.6</w:t>
      </w:r>
      <w:r w:rsidRPr="00B1573C">
        <w:rPr>
          <w:b/>
          <w:color w:val="2F5496" w:themeColor="accent1" w:themeShade="BF"/>
        </w:rPr>
        <w:t>.</w:t>
      </w:r>
      <w:r w:rsidR="00B1573C" w:rsidRPr="00B1573C">
        <w:rPr>
          <w:b/>
          <w:color w:val="2F5496" w:themeColor="accent1" w:themeShade="BF"/>
        </w:rPr>
        <w:t>2020. godine</w:t>
      </w:r>
      <w:r w:rsidRPr="00B1573C">
        <w:rPr>
          <w:b/>
          <w:color w:val="2F5496" w:themeColor="accent1" w:themeShade="BF"/>
        </w:rPr>
        <w:t xml:space="preserve"> </w:t>
      </w:r>
      <w:r w:rsidR="00B1573C" w:rsidRPr="00B1573C">
        <w:rPr>
          <w:b/>
          <w:color w:val="2F5496" w:themeColor="accent1" w:themeShade="BF"/>
        </w:rPr>
        <w:t>koja je stupila na snagu 12.6.2020. godine</w:t>
      </w:r>
      <w:r w:rsidR="00B1573C">
        <w:t>.</w:t>
      </w:r>
      <w:r>
        <w:t xml:space="preserve"> </w:t>
      </w:r>
    </w:p>
    <w:p w:rsidR="00A86315" w:rsidRDefault="00A86315" w:rsidP="00A86315">
      <w:pPr>
        <w:jc w:val="both"/>
        <w:rPr>
          <w:rFonts w:eastAsia="Times New Roman"/>
          <w:lang w:val="hr-HR"/>
        </w:rPr>
      </w:pPr>
    </w:p>
    <w:p w:rsidR="00A86315" w:rsidRDefault="00A86315" w:rsidP="00A86315">
      <w:pPr>
        <w:pStyle w:val="Tijeloteksta"/>
        <w:ind w:right="22" w:firstLine="540"/>
        <w:rPr>
          <w:sz w:val="28"/>
          <w:szCs w:val="28"/>
        </w:rPr>
      </w:pPr>
    </w:p>
    <w:p w:rsidR="00A86315" w:rsidRPr="00837DD3" w:rsidRDefault="00A86315" w:rsidP="00A86315">
      <w:pPr>
        <w:pStyle w:val="Tijeloteksta"/>
        <w:ind w:right="22"/>
        <w:jc w:val="center"/>
        <w:rPr>
          <w:b/>
          <w:sz w:val="40"/>
          <w:szCs w:val="40"/>
        </w:rPr>
      </w:pPr>
      <w:r w:rsidRPr="00837DD3">
        <w:rPr>
          <w:b/>
          <w:sz w:val="40"/>
          <w:szCs w:val="40"/>
        </w:rPr>
        <w:t>S</w:t>
      </w:r>
      <w:r w:rsidR="00837DD3">
        <w:rPr>
          <w:b/>
          <w:sz w:val="40"/>
          <w:szCs w:val="40"/>
        </w:rPr>
        <w:t xml:space="preserve"> </w:t>
      </w:r>
      <w:r w:rsidRPr="00837DD3">
        <w:rPr>
          <w:b/>
          <w:sz w:val="40"/>
          <w:szCs w:val="40"/>
        </w:rPr>
        <w:t>T</w:t>
      </w:r>
      <w:r w:rsidR="00837DD3">
        <w:rPr>
          <w:b/>
          <w:sz w:val="40"/>
          <w:szCs w:val="40"/>
        </w:rPr>
        <w:t xml:space="preserve"> </w:t>
      </w:r>
      <w:r w:rsidRPr="00837DD3">
        <w:rPr>
          <w:b/>
          <w:sz w:val="40"/>
          <w:szCs w:val="40"/>
        </w:rPr>
        <w:t>A</w:t>
      </w:r>
      <w:r w:rsidR="00837DD3">
        <w:rPr>
          <w:b/>
          <w:sz w:val="40"/>
          <w:szCs w:val="40"/>
        </w:rPr>
        <w:t xml:space="preserve"> </w:t>
      </w:r>
      <w:r w:rsidRPr="00837DD3">
        <w:rPr>
          <w:b/>
          <w:sz w:val="40"/>
          <w:szCs w:val="40"/>
        </w:rPr>
        <w:t>T</w:t>
      </w:r>
      <w:r w:rsidR="00837DD3">
        <w:rPr>
          <w:b/>
          <w:sz w:val="40"/>
          <w:szCs w:val="40"/>
        </w:rPr>
        <w:t xml:space="preserve"> </w:t>
      </w:r>
      <w:r w:rsidRPr="00837DD3">
        <w:rPr>
          <w:b/>
          <w:sz w:val="40"/>
          <w:szCs w:val="40"/>
        </w:rPr>
        <w:t>U</w:t>
      </w:r>
      <w:r w:rsidR="00837DD3">
        <w:rPr>
          <w:b/>
          <w:sz w:val="40"/>
          <w:szCs w:val="40"/>
        </w:rPr>
        <w:t xml:space="preserve"> </w:t>
      </w:r>
      <w:r w:rsidRPr="00837DD3">
        <w:rPr>
          <w:b/>
          <w:sz w:val="40"/>
          <w:szCs w:val="40"/>
        </w:rPr>
        <w:t>T</w:t>
      </w:r>
    </w:p>
    <w:p w:rsidR="00A86315" w:rsidRDefault="00B1573C" w:rsidP="00A86315">
      <w:pPr>
        <w:pStyle w:val="Tijeloteksta"/>
        <w:ind w:right="22"/>
        <w:jc w:val="center"/>
        <w:rPr>
          <w:bCs/>
        </w:rPr>
      </w:pPr>
      <w:r>
        <w:rPr>
          <w:bCs/>
        </w:rPr>
        <w:t>(pročišćeni tekst)</w:t>
      </w:r>
    </w:p>
    <w:p w:rsidR="00A86315" w:rsidRDefault="00A86315" w:rsidP="00A86315">
      <w:pPr>
        <w:ind w:right="22"/>
        <w:jc w:val="both"/>
        <w:rPr>
          <w:bCs/>
          <w:lang w:val="hr-HR"/>
        </w:rPr>
      </w:pPr>
    </w:p>
    <w:p w:rsidR="00A86315" w:rsidRDefault="00A86315" w:rsidP="00A86315">
      <w:pPr>
        <w:ind w:right="22"/>
        <w:jc w:val="both"/>
        <w:rPr>
          <w:bCs/>
          <w:lang w:val="hr-HR"/>
        </w:rPr>
      </w:pPr>
    </w:p>
    <w:p w:rsidR="00A86315" w:rsidRDefault="00A86315" w:rsidP="00A86315">
      <w:pPr>
        <w:pStyle w:val="Naslov3"/>
        <w:numPr>
          <w:ilvl w:val="0"/>
          <w:numId w:val="2"/>
        </w:numPr>
        <w:tabs>
          <w:tab w:val="num" w:pos="540"/>
        </w:tabs>
        <w:ind w:left="0" w:right="22" w:firstLine="180"/>
        <w:rPr>
          <w:bCs w:val="0"/>
        </w:rPr>
      </w:pPr>
      <w:r>
        <w:rPr>
          <w:bCs w:val="0"/>
        </w:rPr>
        <w:t>OPĆE ODREDBE</w:t>
      </w:r>
    </w:p>
    <w:p w:rsidR="00A86315" w:rsidRDefault="00A86315" w:rsidP="00A86315">
      <w:pPr>
        <w:jc w:val="both"/>
        <w:rPr>
          <w:lang w:val="hr-HR"/>
        </w:rPr>
      </w:pPr>
    </w:p>
    <w:p w:rsidR="00A86315" w:rsidRPr="00837DD3" w:rsidRDefault="00A86315" w:rsidP="00A86315">
      <w:pPr>
        <w:ind w:right="22"/>
        <w:jc w:val="center"/>
        <w:rPr>
          <w:b/>
          <w:lang w:val="hr-HR"/>
        </w:rPr>
      </w:pPr>
      <w:r w:rsidRPr="00837DD3">
        <w:rPr>
          <w:b/>
          <w:lang w:val="hr-HR"/>
        </w:rPr>
        <w:t>Članak 1.</w:t>
      </w:r>
    </w:p>
    <w:p w:rsidR="00A86315" w:rsidRPr="00837DD3" w:rsidRDefault="00A86315" w:rsidP="00A86315">
      <w:pPr>
        <w:ind w:right="22"/>
        <w:jc w:val="center"/>
        <w:rPr>
          <w:b/>
          <w:lang w:val="hr-HR"/>
        </w:rPr>
      </w:pPr>
    </w:p>
    <w:p w:rsidR="00A86315" w:rsidRPr="00837DD3" w:rsidRDefault="00A86315" w:rsidP="00A86315">
      <w:pPr>
        <w:pStyle w:val="Bezproreda"/>
        <w:jc w:val="both"/>
        <w:rPr>
          <w:rFonts w:ascii="Times New Roman" w:hAnsi="Times New Roman" w:cs="Times New Roman"/>
          <w:b/>
          <w:sz w:val="24"/>
          <w:szCs w:val="24"/>
        </w:rPr>
      </w:pPr>
      <w:r w:rsidRPr="00837DD3">
        <w:rPr>
          <w:rFonts w:ascii="Times New Roman" w:hAnsi="Times New Roman" w:cs="Times New Roman"/>
          <w:sz w:val="24"/>
          <w:szCs w:val="24"/>
        </w:rPr>
        <w:t xml:space="preserve">Ovim statutom utvrđuju se statusna obilježja, obavljanje djelatnosti, ustrojstvo, ovlasti i način odlučivanja tijela Škole, te druga pitanja važna za obavljanje djelatnosti i poslovanje </w:t>
      </w:r>
      <w:r w:rsidR="00A035F2">
        <w:rPr>
          <w:rFonts w:ascii="Times New Roman" w:hAnsi="Times New Roman" w:cs="Times New Roman"/>
          <w:sz w:val="24"/>
          <w:szCs w:val="24"/>
        </w:rPr>
        <w:t xml:space="preserve">Srednje škole Ban Josip Jelačić (u daljnjem tekstu: </w:t>
      </w:r>
      <w:r w:rsidRPr="00837DD3">
        <w:rPr>
          <w:rFonts w:ascii="Times New Roman" w:hAnsi="Times New Roman" w:cs="Times New Roman"/>
          <w:sz w:val="24"/>
          <w:szCs w:val="24"/>
        </w:rPr>
        <w:t>Škola).</w:t>
      </w:r>
    </w:p>
    <w:p w:rsidR="00A86315" w:rsidRPr="00EB111B"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Izrazi koji se koriste u ovom statutu, a koji imaju rodno značenje, koriste se neutralno i odnose se jednako na muški i ženski spol.</w:t>
      </w:r>
    </w:p>
    <w:p w:rsidR="00A86315" w:rsidRDefault="00A86315" w:rsidP="00A86315">
      <w:pPr>
        <w:pStyle w:val="Bezproreda"/>
        <w:jc w:val="both"/>
        <w:rPr>
          <w:rFonts w:ascii="Times New Roman" w:hAnsi="Times New Roman" w:cs="Times New Roman"/>
          <w:sz w:val="24"/>
          <w:szCs w:val="24"/>
        </w:rPr>
      </w:pPr>
    </w:p>
    <w:p w:rsidR="00000052" w:rsidRPr="00837DD3" w:rsidRDefault="00000052" w:rsidP="00A86315">
      <w:pPr>
        <w:pStyle w:val="Bezproreda"/>
        <w:jc w:val="both"/>
        <w:rPr>
          <w:rFonts w:ascii="Times New Roman" w:hAnsi="Times New Roman" w:cs="Times New Roman"/>
          <w:sz w:val="24"/>
          <w:szCs w:val="24"/>
        </w:rPr>
      </w:pPr>
    </w:p>
    <w:p w:rsidR="00A86315" w:rsidRPr="00837DD3" w:rsidRDefault="00A86315" w:rsidP="00A86315">
      <w:pPr>
        <w:ind w:right="22"/>
        <w:jc w:val="center"/>
        <w:rPr>
          <w:b/>
          <w:lang w:val="hr-HR"/>
        </w:rPr>
      </w:pPr>
      <w:r w:rsidRPr="00837DD3">
        <w:rPr>
          <w:b/>
          <w:lang w:val="hr-HR"/>
        </w:rPr>
        <w:t>Članak 2.</w:t>
      </w:r>
    </w:p>
    <w:p w:rsidR="00A86315" w:rsidRPr="00837DD3" w:rsidRDefault="00A86315" w:rsidP="00A86315">
      <w:pPr>
        <w:ind w:right="22"/>
        <w:jc w:val="center"/>
        <w:rPr>
          <w:b/>
          <w:lang w:val="hr-HR"/>
        </w:rPr>
      </w:pPr>
    </w:p>
    <w:p w:rsidR="00A86315" w:rsidRPr="00EB111B"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Škola je javna ustanova koja obavlja srednje obrazovanje.</w:t>
      </w:r>
    </w:p>
    <w:p w:rsidR="00A86315" w:rsidRPr="00837DD3" w:rsidRDefault="00A86315" w:rsidP="00A86315">
      <w:pPr>
        <w:pStyle w:val="Bezproreda"/>
        <w:jc w:val="both"/>
        <w:rPr>
          <w:rFonts w:ascii="Times New Roman" w:hAnsi="Times New Roman" w:cs="Times New Roman"/>
          <w:b/>
          <w:sz w:val="24"/>
          <w:szCs w:val="24"/>
        </w:rPr>
      </w:pPr>
      <w:r w:rsidRPr="00837DD3">
        <w:rPr>
          <w:rFonts w:ascii="Times New Roman" w:hAnsi="Times New Roman" w:cs="Times New Roman"/>
          <w:sz w:val="24"/>
          <w:szCs w:val="24"/>
        </w:rPr>
        <w:t>Škola je pravna osoba upisana u sudski registar kod Trgovačkog suda u Zagrebu te u zajednički elektronski upisnik ustanova osnovnog i srednjeg školstva ministarstva nadležnog za obrazovanje (u daljnjem tekstu: Ministarstvo).</w:t>
      </w:r>
    </w:p>
    <w:p w:rsidR="00A86315" w:rsidRDefault="00A86315" w:rsidP="00A86315">
      <w:pPr>
        <w:ind w:right="22"/>
        <w:jc w:val="both"/>
        <w:rPr>
          <w:lang w:val="hr-HR"/>
        </w:rPr>
      </w:pPr>
    </w:p>
    <w:p w:rsidR="00000052" w:rsidRPr="00837DD3" w:rsidRDefault="00000052" w:rsidP="00A86315">
      <w:pPr>
        <w:ind w:right="22"/>
        <w:jc w:val="both"/>
        <w:rPr>
          <w:lang w:val="hr-HR"/>
        </w:rPr>
      </w:pPr>
    </w:p>
    <w:p w:rsidR="00A86315" w:rsidRPr="00837DD3" w:rsidRDefault="00A86315" w:rsidP="00A86315">
      <w:pPr>
        <w:ind w:right="22"/>
        <w:jc w:val="center"/>
        <w:rPr>
          <w:b/>
          <w:lang w:val="hr-HR"/>
        </w:rPr>
      </w:pPr>
      <w:r w:rsidRPr="00837DD3">
        <w:rPr>
          <w:b/>
          <w:lang w:val="hr-HR"/>
        </w:rPr>
        <w:t>Članak 3.</w:t>
      </w:r>
    </w:p>
    <w:p w:rsidR="00A86315" w:rsidRPr="00837DD3" w:rsidRDefault="00A86315" w:rsidP="00A86315">
      <w:pPr>
        <w:ind w:right="22"/>
        <w:jc w:val="both"/>
        <w:rPr>
          <w:lang w:val="hr-HR"/>
        </w:rPr>
      </w:pPr>
    </w:p>
    <w:p w:rsidR="00A86315" w:rsidRPr="00EB111B" w:rsidRDefault="00A86315" w:rsidP="00A86315">
      <w:pPr>
        <w:pStyle w:val="Bezproreda"/>
        <w:rPr>
          <w:rFonts w:ascii="Times New Roman" w:eastAsia="Times New Roman" w:hAnsi="Times New Roman" w:cs="Times New Roman"/>
          <w:sz w:val="24"/>
          <w:szCs w:val="24"/>
        </w:rPr>
      </w:pPr>
      <w:r w:rsidRPr="00837DD3">
        <w:rPr>
          <w:rFonts w:ascii="Times New Roman" w:hAnsi="Times New Roman" w:cs="Times New Roman"/>
          <w:sz w:val="24"/>
          <w:szCs w:val="24"/>
        </w:rPr>
        <w:t xml:space="preserve">Osnivač Škole je </w:t>
      </w:r>
      <w:r w:rsidR="00E85E48">
        <w:rPr>
          <w:rFonts w:ascii="Times New Roman" w:hAnsi="Times New Roman" w:cs="Times New Roman"/>
          <w:sz w:val="24"/>
          <w:szCs w:val="24"/>
        </w:rPr>
        <w:t>Zagrebačka</w:t>
      </w:r>
      <w:r w:rsidR="00000052">
        <w:rPr>
          <w:rFonts w:ascii="Times New Roman" w:hAnsi="Times New Roman" w:cs="Times New Roman"/>
          <w:sz w:val="24"/>
          <w:szCs w:val="24"/>
        </w:rPr>
        <w:t xml:space="preserve"> </w:t>
      </w:r>
      <w:r w:rsidR="00E85E48">
        <w:rPr>
          <w:rFonts w:ascii="Times New Roman" w:hAnsi="Times New Roman" w:cs="Times New Roman"/>
          <w:sz w:val="24"/>
          <w:szCs w:val="24"/>
        </w:rPr>
        <w:t>županija</w:t>
      </w:r>
      <w:r w:rsidRPr="00837DD3">
        <w:rPr>
          <w:rFonts w:ascii="Times New Roman" w:eastAsia="Times New Roman" w:hAnsi="Times New Roman" w:cs="Times New Roman"/>
          <w:color w:val="808080" w:themeColor="background1" w:themeShade="80"/>
          <w:sz w:val="24"/>
          <w:szCs w:val="24"/>
        </w:rPr>
        <w:t xml:space="preserve"> </w:t>
      </w:r>
      <w:r w:rsidRPr="00837DD3">
        <w:rPr>
          <w:rFonts w:ascii="Times New Roman" w:eastAsia="Times New Roman" w:hAnsi="Times New Roman" w:cs="Times New Roman"/>
          <w:sz w:val="24"/>
          <w:szCs w:val="24"/>
        </w:rPr>
        <w:t>(u daljnjem tekstu: Osnivač).</w:t>
      </w:r>
    </w:p>
    <w:p w:rsidR="00A86315" w:rsidRPr="00837DD3" w:rsidRDefault="00A86315" w:rsidP="00000052">
      <w:pPr>
        <w:ind w:right="-113"/>
        <w:jc w:val="both"/>
        <w:rPr>
          <w:rFonts w:eastAsia="Times New Roman"/>
          <w:lang w:val="hr-HR"/>
        </w:rPr>
      </w:pPr>
    </w:p>
    <w:p w:rsidR="00A86315" w:rsidRPr="00837DD3" w:rsidRDefault="00A86315" w:rsidP="00A86315">
      <w:pPr>
        <w:pStyle w:val="Tijeloteksta"/>
        <w:ind w:right="22"/>
      </w:pPr>
    </w:p>
    <w:p w:rsidR="00A86315" w:rsidRPr="00837DD3" w:rsidRDefault="00A86315" w:rsidP="00A86315">
      <w:pPr>
        <w:pStyle w:val="Tijeloteksta"/>
        <w:ind w:right="22"/>
        <w:jc w:val="center"/>
        <w:rPr>
          <w:b/>
        </w:rPr>
      </w:pPr>
      <w:r w:rsidRPr="00837DD3">
        <w:rPr>
          <w:b/>
        </w:rPr>
        <w:t>Članak 4.</w:t>
      </w:r>
    </w:p>
    <w:p w:rsidR="00A86315" w:rsidRPr="00000052" w:rsidRDefault="00A86315" w:rsidP="00000052">
      <w:pPr>
        <w:pStyle w:val="Tijeloteksta"/>
        <w:ind w:right="22"/>
        <w:jc w:val="left"/>
      </w:pPr>
    </w:p>
    <w:p w:rsidR="00000052" w:rsidRPr="00837DD3" w:rsidRDefault="00000052" w:rsidP="00000052">
      <w:pPr>
        <w:pStyle w:val="Tijeloteksta"/>
        <w:ind w:right="22"/>
        <w:rPr>
          <w:b/>
        </w:rPr>
      </w:pPr>
    </w:p>
    <w:p w:rsidR="00A86315" w:rsidRPr="00837DD3" w:rsidRDefault="00A86315" w:rsidP="00A86315">
      <w:pPr>
        <w:pStyle w:val="Bezproreda"/>
        <w:rPr>
          <w:rFonts w:ascii="Times New Roman" w:hAnsi="Times New Roman" w:cs="Times New Roman"/>
          <w:sz w:val="24"/>
          <w:szCs w:val="24"/>
        </w:rPr>
      </w:pPr>
      <w:r w:rsidRPr="00837DD3">
        <w:rPr>
          <w:rFonts w:ascii="Times New Roman" w:hAnsi="Times New Roman" w:cs="Times New Roman"/>
          <w:sz w:val="24"/>
          <w:szCs w:val="24"/>
        </w:rPr>
        <w:t xml:space="preserve">Naziv Škole je </w:t>
      </w:r>
      <w:r w:rsidR="00A035F2">
        <w:rPr>
          <w:rFonts w:ascii="Times New Roman" w:hAnsi="Times New Roman" w:cs="Times New Roman"/>
          <w:sz w:val="24"/>
          <w:szCs w:val="24"/>
        </w:rPr>
        <w:t>Srednja škola Ban Josip Jelačić</w:t>
      </w:r>
      <w:r w:rsidRPr="00837DD3">
        <w:rPr>
          <w:rFonts w:ascii="Times New Roman" w:hAnsi="Times New Roman" w:cs="Times New Roman"/>
          <w:sz w:val="24"/>
          <w:szCs w:val="24"/>
        </w:rPr>
        <w:t>.</w:t>
      </w:r>
    </w:p>
    <w:p w:rsidR="00A86315" w:rsidRPr="00837DD3" w:rsidRDefault="00A86315" w:rsidP="00A86315">
      <w:pPr>
        <w:pStyle w:val="Bezproreda"/>
        <w:rPr>
          <w:rFonts w:ascii="Times New Roman" w:hAnsi="Times New Roman" w:cs="Times New Roman"/>
          <w:color w:val="000000"/>
          <w:sz w:val="24"/>
          <w:szCs w:val="24"/>
        </w:rPr>
      </w:pPr>
      <w:r w:rsidRPr="00837DD3">
        <w:rPr>
          <w:rFonts w:ascii="Times New Roman" w:hAnsi="Times New Roman" w:cs="Times New Roman"/>
          <w:color w:val="000000"/>
          <w:sz w:val="24"/>
          <w:szCs w:val="24"/>
        </w:rPr>
        <w:t xml:space="preserve">Sjedište Škole je u  </w:t>
      </w:r>
      <w:r w:rsidR="00A035F2">
        <w:rPr>
          <w:rFonts w:ascii="Times New Roman" w:hAnsi="Times New Roman" w:cs="Times New Roman"/>
          <w:color w:val="000000"/>
          <w:sz w:val="24"/>
          <w:szCs w:val="24"/>
        </w:rPr>
        <w:t>Zaprešiću, Trg dr. Franje Tuđmana 1</w:t>
      </w:r>
      <w:r w:rsidRPr="00837DD3">
        <w:rPr>
          <w:rFonts w:ascii="Times New Roman" w:hAnsi="Times New Roman" w:cs="Times New Roman"/>
          <w:color w:val="000000"/>
          <w:sz w:val="24"/>
          <w:szCs w:val="24"/>
        </w:rPr>
        <w:t>.</w:t>
      </w:r>
    </w:p>
    <w:p w:rsidR="00A86315" w:rsidRPr="00837DD3" w:rsidRDefault="00A86315" w:rsidP="00A86315">
      <w:pPr>
        <w:pStyle w:val="Bezproreda"/>
        <w:rPr>
          <w:rFonts w:ascii="Times New Roman" w:hAnsi="Times New Roman" w:cs="Times New Roman"/>
          <w:b/>
          <w:sz w:val="24"/>
          <w:szCs w:val="24"/>
        </w:rPr>
      </w:pPr>
    </w:p>
    <w:p w:rsidR="00A86315" w:rsidRDefault="00A86315" w:rsidP="00A86315">
      <w:pPr>
        <w:ind w:right="22"/>
        <w:rPr>
          <w:lang w:val="hr-HR"/>
        </w:rPr>
      </w:pPr>
    </w:p>
    <w:p w:rsidR="00A86315" w:rsidRPr="00837DD3" w:rsidRDefault="00A86315" w:rsidP="00A86315">
      <w:pPr>
        <w:ind w:right="22"/>
        <w:jc w:val="center"/>
        <w:rPr>
          <w:b/>
          <w:lang w:val="hr-HR"/>
        </w:rPr>
      </w:pPr>
      <w:r w:rsidRPr="00837DD3">
        <w:rPr>
          <w:b/>
          <w:lang w:val="hr-HR"/>
        </w:rPr>
        <w:t xml:space="preserve">Članak </w:t>
      </w:r>
      <w:r w:rsidR="00A035F2">
        <w:rPr>
          <w:b/>
          <w:lang w:val="hr-HR"/>
        </w:rPr>
        <w:t>5</w:t>
      </w:r>
      <w:r w:rsidRPr="00837DD3">
        <w:rPr>
          <w:b/>
          <w:lang w:val="hr-HR"/>
        </w:rPr>
        <w:t>.</w:t>
      </w:r>
    </w:p>
    <w:p w:rsidR="00A86315" w:rsidRPr="00837DD3" w:rsidRDefault="00A86315" w:rsidP="00A86315">
      <w:pPr>
        <w:ind w:right="22"/>
        <w:jc w:val="center"/>
        <w:rPr>
          <w:b/>
          <w:lang w:val="hr-HR"/>
        </w:rPr>
      </w:pPr>
    </w:p>
    <w:p w:rsidR="00A86315" w:rsidRPr="00837DD3" w:rsidRDefault="00A86315" w:rsidP="00A86315">
      <w:pPr>
        <w:pStyle w:val="Bezproreda"/>
        <w:jc w:val="both"/>
        <w:rPr>
          <w:rFonts w:ascii="Times New Roman" w:hAnsi="Times New Roman" w:cs="Times New Roman"/>
          <w:b/>
          <w:sz w:val="24"/>
          <w:szCs w:val="24"/>
        </w:rPr>
      </w:pPr>
      <w:r w:rsidRPr="00837DD3">
        <w:rPr>
          <w:rFonts w:ascii="Times New Roman" w:hAnsi="Times New Roman" w:cs="Times New Roman"/>
          <w:sz w:val="24"/>
          <w:szCs w:val="24"/>
        </w:rPr>
        <w:t>Škola može promijeniti naziv i sjedište odlukom Osnivača.</w:t>
      </w:r>
    </w:p>
    <w:p w:rsidR="00A86315" w:rsidRPr="00837DD3" w:rsidRDefault="00A86315" w:rsidP="00A86315">
      <w:pPr>
        <w:ind w:right="22"/>
        <w:jc w:val="both"/>
        <w:rPr>
          <w:lang w:val="hr-HR"/>
        </w:rPr>
      </w:pPr>
    </w:p>
    <w:p w:rsidR="00A86315" w:rsidRPr="00837DD3" w:rsidRDefault="00A86315" w:rsidP="00A86315">
      <w:pPr>
        <w:ind w:right="22"/>
        <w:jc w:val="both"/>
        <w:rPr>
          <w:lang w:val="hr-HR"/>
        </w:rPr>
      </w:pPr>
    </w:p>
    <w:p w:rsidR="00A86315" w:rsidRPr="00837DD3" w:rsidRDefault="00A86315" w:rsidP="00A86315">
      <w:pPr>
        <w:ind w:right="22"/>
        <w:jc w:val="center"/>
        <w:rPr>
          <w:b/>
          <w:lang w:val="hr-HR"/>
        </w:rPr>
      </w:pPr>
      <w:r w:rsidRPr="00837DD3">
        <w:rPr>
          <w:b/>
          <w:lang w:val="hr-HR"/>
        </w:rPr>
        <w:t xml:space="preserve">Članak </w:t>
      </w:r>
      <w:r w:rsidR="00A035F2">
        <w:rPr>
          <w:b/>
          <w:lang w:val="hr-HR"/>
        </w:rPr>
        <w:t>6</w:t>
      </w:r>
      <w:r w:rsidRPr="00837DD3">
        <w:rPr>
          <w:b/>
          <w:lang w:val="hr-HR"/>
        </w:rPr>
        <w:t>.</w:t>
      </w:r>
    </w:p>
    <w:p w:rsidR="00A86315" w:rsidRPr="00837DD3" w:rsidRDefault="00A86315" w:rsidP="00A86315">
      <w:pPr>
        <w:ind w:right="22"/>
        <w:jc w:val="center"/>
        <w:rPr>
          <w:b/>
          <w:lang w:val="hr-HR"/>
        </w:rPr>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Naziv Škole mora biti istaknut na zgradi u kojoj je njeno sjedište i na objektima u kojima obavlja djelatnost </w:t>
      </w:r>
      <w:r w:rsidRPr="00837DD3">
        <w:rPr>
          <w:rFonts w:ascii="Times New Roman" w:hAnsi="Times New Roman" w:cs="Times New Roman"/>
          <w:iCs/>
          <w:sz w:val="24"/>
          <w:szCs w:val="24"/>
        </w:rPr>
        <w:t xml:space="preserve">srednjeg </w:t>
      </w:r>
      <w:r w:rsidRPr="00837DD3">
        <w:rPr>
          <w:rFonts w:ascii="Times New Roman" w:hAnsi="Times New Roman" w:cs="Times New Roman"/>
          <w:sz w:val="24"/>
          <w:szCs w:val="24"/>
        </w:rPr>
        <w:t>obrazovanja.</w:t>
      </w:r>
    </w:p>
    <w:p w:rsidR="00A86315" w:rsidRDefault="00A86315" w:rsidP="00A86315">
      <w:pPr>
        <w:ind w:right="22"/>
        <w:rPr>
          <w:lang w:val="hr-HR"/>
        </w:rPr>
      </w:pPr>
    </w:p>
    <w:p w:rsidR="00B54FC9" w:rsidRDefault="00B54FC9" w:rsidP="00A86315">
      <w:pPr>
        <w:ind w:right="22"/>
        <w:rPr>
          <w:lang w:val="hr-HR"/>
        </w:rPr>
      </w:pPr>
    </w:p>
    <w:p w:rsidR="00A86315" w:rsidRPr="00837DD3" w:rsidRDefault="00A86315" w:rsidP="00A86315">
      <w:pPr>
        <w:pStyle w:val="Tijeloteksta"/>
        <w:ind w:right="22"/>
        <w:jc w:val="center"/>
        <w:rPr>
          <w:b/>
        </w:rPr>
      </w:pPr>
      <w:r w:rsidRPr="00837DD3">
        <w:rPr>
          <w:b/>
        </w:rPr>
        <w:t xml:space="preserve">Članak </w:t>
      </w:r>
      <w:r w:rsidR="00A035F2">
        <w:rPr>
          <w:b/>
        </w:rPr>
        <w:t>7</w:t>
      </w:r>
      <w:r w:rsidRPr="00837DD3">
        <w:rPr>
          <w:b/>
        </w:rPr>
        <w:t>.</w:t>
      </w:r>
    </w:p>
    <w:p w:rsidR="00A86315" w:rsidRPr="00837DD3" w:rsidRDefault="00A86315" w:rsidP="00A86315">
      <w:pPr>
        <w:pStyle w:val="Tijeloteksta"/>
        <w:ind w:right="22"/>
        <w:jc w:val="left"/>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Škola ima Dan škole.</w:t>
      </w:r>
    </w:p>
    <w:p w:rsidR="00A86315" w:rsidRPr="00837DD3" w:rsidRDefault="00A86315" w:rsidP="00A86315">
      <w:pPr>
        <w:pStyle w:val="Bezproreda"/>
        <w:jc w:val="both"/>
        <w:rPr>
          <w:rFonts w:ascii="Times New Roman" w:hAnsi="Times New Roman" w:cs="Times New Roman"/>
          <w:sz w:val="24"/>
          <w:szCs w:val="24"/>
        </w:rPr>
      </w:pPr>
      <w:r w:rsidRPr="00A464A8">
        <w:rPr>
          <w:rFonts w:ascii="Times New Roman" w:hAnsi="Times New Roman" w:cs="Times New Roman"/>
          <w:sz w:val="24"/>
          <w:szCs w:val="24"/>
        </w:rPr>
        <w:t xml:space="preserve">Dan škole obilježava se </w:t>
      </w:r>
      <w:r w:rsidR="00A035F2" w:rsidRPr="00A464A8">
        <w:rPr>
          <w:rFonts w:ascii="Times New Roman" w:hAnsi="Times New Roman" w:cs="Times New Roman"/>
          <w:sz w:val="24"/>
          <w:szCs w:val="24"/>
        </w:rPr>
        <w:t xml:space="preserve">u mjesecu listopadu </w:t>
      </w:r>
      <w:r w:rsidRPr="00A464A8">
        <w:rPr>
          <w:rFonts w:ascii="Times New Roman" w:hAnsi="Times New Roman" w:cs="Times New Roman"/>
          <w:sz w:val="24"/>
          <w:szCs w:val="24"/>
        </w:rPr>
        <w:t>i određuje se godišnjim planom i programom rada.</w:t>
      </w:r>
    </w:p>
    <w:p w:rsidR="00B54FC9" w:rsidRDefault="00B54FC9" w:rsidP="00B54FC9">
      <w:pPr>
        <w:pStyle w:val="Bezproreda"/>
        <w:rPr>
          <w:rFonts w:ascii="Times New Roman" w:hAnsi="Times New Roman" w:cs="Times New Roman"/>
          <w:b/>
          <w:sz w:val="24"/>
          <w:szCs w:val="24"/>
        </w:rPr>
      </w:pPr>
    </w:p>
    <w:p w:rsidR="00A86315" w:rsidRPr="00837DD3" w:rsidRDefault="00A86315" w:rsidP="00A86315">
      <w:pPr>
        <w:pStyle w:val="Bezproreda"/>
        <w:jc w:val="center"/>
        <w:rPr>
          <w:rFonts w:ascii="Times New Roman" w:hAnsi="Times New Roman" w:cs="Times New Roman"/>
          <w:b/>
          <w:sz w:val="24"/>
          <w:szCs w:val="24"/>
        </w:rPr>
      </w:pPr>
      <w:r w:rsidRPr="00837DD3">
        <w:rPr>
          <w:rFonts w:ascii="Times New Roman" w:hAnsi="Times New Roman" w:cs="Times New Roman"/>
          <w:b/>
          <w:sz w:val="24"/>
          <w:szCs w:val="24"/>
        </w:rPr>
        <w:t xml:space="preserve">Članak </w:t>
      </w:r>
      <w:r w:rsidR="00A035F2">
        <w:rPr>
          <w:rFonts w:ascii="Times New Roman" w:hAnsi="Times New Roman" w:cs="Times New Roman"/>
          <w:b/>
          <w:sz w:val="24"/>
          <w:szCs w:val="24"/>
        </w:rPr>
        <w:t>8</w:t>
      </w:r>
      <w:r w:rsidRPr="00837DD3">
        <w:rPr>
          <w:rFonts w:ascii="Times New Roman" w:hAnsi="Times New Roman" w:cs="Times New Roman"/>
          <w:b/>
          <w:sz w:val="24"/>
          <w:szCs w:val="24"/>
        </w:rPr>
        <w:t>.</w:t>
      </w:r>
    </w:p>
    <w:p w:rsidR="00A86315" w:rsidRPr="00837DD3" w:rsidRDefault="00A86315" w:rsidP="00A86315">
      <w:pPr>
        <w:pStyle w:val="Tijeloteksta"/>
        <w:ind w:right="22"/>
        <w:rPr>
          <w:b/>
        </w:rPr>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U radu i poslovanju Škola koristi:</w:t>
      </w:r>
    </w:p>
    <w:p w:rsidR="00A86315" w:rsidRPr="00837DD3" w:rsidRDefault="00B54FC9" w:rsidP="00B54FC9">
      <w:pPr>
        <w:pStyle w:val="Bezproreda"/>
        <w:numPr>
          <w:ilvl w:val="0"/>
          <w:numId w:val="33"/>
        </w:numPr>
        <w:jc w:val="both"/>
        <w:rPr>
          <w:rFonts w:ascii="Times New Roman" w:hAnsi="Times New Roman" w:cs="Times New Roman"/>
          <w:sz w:val="24"/>
          <w:szCs w:val="24"/>
        </w:rPr>
      </w:pPr>
      <w:r>
        <w:rPr>
          <w:rFonts w:ascii="Times New Roman" w:hAnsi="Times New Roman" w:cs="Times New Roman"/>
          <w:sz w:val="24"/>
          <w:szCs w:val="24"/>
        </w:rPr>
        <w:t>P</w:t>
      </w:r>
      <w:r w:rsidR="00A86315" w:rsidRPr="00837DD3">
        <w:rPr>
          <w:rFonts w:ascii="Times New Roman" w:hAnsi="Times New Roman" w:cs="Times New Roman"/>
          <w:sz w:val="24"/>
          <w:szCs w:val="24"/>
        </w:rPr>
        <w:t>ečat s grbom Republike Hrvatske</w:t>
      </w:r>
      <w:r>
        <w:rPr>
          <w:rFonts w:ascii="Times New Roman" w:hAnsi="Times New Roman" w:cs="Times New Roman"/>
          <w:sz w:val="24"/>
          <w:szCs w:val="24"/>
        </w:rPr>
        <w:t xml:space="preserve"> okruglog oblika</w:t>
      </w:r>
      <w:r w:rsidR="00A86315" w:rsidRPr="00837DD3">
        <w:rPr>
          <w:rFonts w:ascii="Times New Roman" w:hAnsi="Times New Roman" w:cs="Times New Roman"/>
          <w:sz w:val="24"/>
          <w:szCs w:val="24"/>
        </w:rPr>
        <w:t xml:space="preserve">, promjera 38 mm, na kojem je uz obod natpis: Republika Hrvatska, </w:t>
      </w:r>
      <w:r w:rsidR="00AB4886">
        <w:rPr>
          <w:rFonts w:ascii="Times New Roman" w:hAnsi="Times New Roman" w:cs="Times New Roman"/>
          <w:iCs/>
          <w:sz w:val="24"/>
          <w:szCs w:val="24"/>
        </w:rPr>
        <w:t>Srednja škola Ban Josip Jelačić</w:t>
      </w:r>
      <w:r w:rsidR="00A86315" w:rsidRPr="00837DD3">
        <w:rPr>
          <w:rFonts w:ascii="Times New Roman" w:hAnsi="Times New Roman" w:cs="Times New Roman"/>
          <w:sz w:val="24"/>
          <w:szCs w:val="24"/>
        </w:rPr>
        <w:t>, a u sredini pečata otisnut je grb Republike Hrvatske;</w:t>
      </w:r>
    </w:p>
    <w:p w:rsidR="00A86315" w:rsidRPr="00837DD3" w:rsidRDefault="00AB4886" w:rsidP="00B54FC9">
      <w:pPr>
        <w:pStyle w:val="Bezproreda"/>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Jedan ili više pečata okruglog oblika, promjera 38 mm i 28 mm koji sadrži naziv i sjedište škole, a u sredini logo škole (stilizirano slovo „J“). </w:t>
      </w:r>
    </w:p>
    <w:p w:rsidR="00A86315" w:rsidRPr="00837DD3" w:rsidRDefault="00B54FC9" w:rsidP="00B54FC9">
      <w:pPr>
        <w:pStyle w:val="Bezproreda"/>
        <w:numPr>
          <w:ilvl w:val="0"/>
          <w:numId w:val="33"/>
        </w:numPr>
        <w:jc w:val="both"/>
        <w:rPr>
          <w:rFonts w:ascii="Times New Roman" w:hAnsi="Times New Roman" w:cs="Times New Roman"/>
          <w:sz w:val="24"/>
          <w:szCs w:val="24"/>
        </w:rPr>
      </w:pPr>
      <w:r>
        <w:rPr>
          <w:rFonts w:ascii="Times New Roman" w:hAnsi="Times New Roman" w:cs="Times New Roman"/>
          <w:sz w:val="24"/>
          <w:szCs w:val="24"/>
        </w:rPr>
        <w:t>Š</w:t>
      </w:r>
      <w:r w:rsidR="00A86315" w:rsidRPr="00837DD3">
        <w:rPr>
          <w:rFonts w:ascii="Times New Roman" w:hAnsi="Times New Roman" w:cs="Times New Roman"/>
          <w:sz w:val="24"/>
          <w:szCs w:val="24"/>
        </w:rPr>
        <w:t xml:space="preserve">tambilj četvrtastog oblika dužine </w:t>
      </w:r>
      <w:r w:rsidR="00A035F2">
        <w:rPr>
          <w:rFonts w:ascii="Times New Roman" w:hAnsi="Times New Roman" w:cs="Times New Roman"/>
          <w:sz w:val="24"/>
          <w:szCs w:val="24"/>
        </w:rPr>
        <w:t>60</w:t>
      </w:r>
      <w:r>
        <w:rPr>
          <w:rFonts w:ascii="Times New Roman" w:hAnsi="Times New Roman" w:cs="Times New Roman"/>
          <w:sz w:val="24"/>
          <w:szCs w:val="24"/>
        </w:rPr>
        <w:t xml:space="preserve"> </w:t>
      </w:r>
      <w:r w:rsidR="00A86315" w:rsidRPr="00837DD3">
        <w:rPr>
          <w:rFonts w:ascii="Times New Roman" w:hAnsi="Times New Roman" w:cs="Times New Roman"/>
          <w:sz w:val="24"/>
          <w:szCs w:val="24"/>
        </w:rPr>
        <w:t xml:space="preserve">mm i širine </w:t>
      </w:r>
      <w:r w:rsidR="00A035F2">
        <w:rPr>
          <w:rFonts w:ascii="Times New Roman" w:hAnsi="Times New Roman" w:cs="Times New Roman"/>
          <w:sz w:val="24"/>
          <w:szCs w:val="24"/>
        </w:rPr>
        <w:t>18</w:t>
      </w:r>
      <w:r w:rsidR="00A86315" w:rsidRPr="00837DD3">
        <w:rPr>
          <w:rFonts w:ascii="Times New Roman" w:hAnsi="Times New Roman" w:cs="Times New Roman"/>
          <w:sz w:val="24"/>
          <w:szCs w:val="24"/>
        </w:rPr>
        <w:t xml:space="preserve"> mm, koji sadrži naziv i sjedište Škole.</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Pečatom iz stavka 1. točke 1. ovoga članka ovjeravaju se javne isprave koje Škola izdaje i akti koje Škola donosi u okviru javnih ovlasti. </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Pečat iz stavka 1. točke 2. ovoga članka rabi se za redovito administrativno –</w:t>
      </w:r>
      <w:r w:rsidR="002E6EA6">
        <w:rPr>
          <w:rFonts w:ascii="Times New Roman" w:hAnsi="Times New Roman" w:cs="Times New Roman"/>
          <w:sz w:val="24"/>
          <w:szCs w:val="24"/>
        </w:rPr>
        <w:t xml:space="preserve"> </w:t>
      </w:r>
      <w:r w:rsidRPr="00837DD3">
        <w:rPr>
          <w:rFonts w:ascii="Times New Roman" w:hAnsi="Times New Roman" w:cs="Times New Roman"/>
          <w:sz w:val="24"/>
          <w:szCs w:val="24"/>
        </w:rPr>
        <w:t>financijsko poslovanje.</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Štambilj se rabi za uredsko poslovanje Škole.</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O broju, uporabi i čuvanju pečata i štambilja odlučuje ravnatelj.</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pStyle w:val="Tijeloteksta"/>
        <w:ind w:right="22"/>
        <w:jc w:val="center"/>
        <w:rPr>
          <w:b/>
        </w:rPr>
      </w:pPr>
      <w:r w:rsidRPr="00837DD3">
        <w:rPr>
          <w:b/>
        </w:rPr>
        <w:t xml:space="preserve">Članak </w:t>
      </w:r>
      <w:r w:rsidR="00A035F2">
        <w:rPr>
          <w:b/>
        </w:rPr>
        <w:t>9</w:t>
      </w:r>
      <w:r w:rsidRPr="00837DD3">
        <w:rPr>
          <w:b/>
        </w:rPr>
        <w:t>.</w:t>
      </w:r>
    </w:p>
    <w:p w:rsidR="00A86315" w:rsidRPr="00837DD3" w:rsidRDefault="00A86315" w:rsidP="00A86315">
      <w:pPr>
        <w:pStyle w:val="Tijeloteksta"/>
        <w:ind w:right="22"/>
        <w:jc w:val="center"/>
        <w:rPr>
          <w:b/>
        </w:rPr>
      </w:pPr>
    </w:p>
    <w:p w:rsidR="00A86315" w:rsidRPr="00837DD3" w:rsidRDefault="00A86315" w:rsidP="00A86315">
      <w:pPr>
        <w:pStyle w:val="Tijeloteksta"/>
        <w:ind w:right="22"/>
      </w:pPr>
      <w:r w:rsidRPr="00837DD3">
        <w:t>Školu zastupa i predstavlja ravnatelj.</w:t>
      </w:r>
    </w:p>
    <w:p w:rsidR="00A86315" w:rsidRPr="00837DD3" w:rsidRDefault="00A86315" w:rsidP="00A86315">
      <w:pPr>
        <w:pStyle w:val="Tijeloteksta"/>
        <w:ind w:right="22"/>
      </w:pPr>
      <w:r w:rsidRPr="00837DD3">
        <w:t xml:space="preserve">Ravnatelj može dati punomoć drugoj osobi da zastupa Školu u pravnom prometu u granicama svojih ovlasti. </w:t>
      </w:r>
    </w:p>
    <w:p w:rsidR="00A86315" w:rsidRPr="00837DD3" w:rsidRDefault="00A86315" w:rsidP="00A86315">
      <w:pPr>
        <w:pStyle w:val="Tijeloteksta"/>
        <w:ind w:right="22"/>
      </w:pPr>
      <w:r w:rsidRPr="00837DD3">
        <w:t>U slučaju sudskog spora između Škole i ravnatelja, Školu zastupa predsjednik Školskog odbora ili osoba koju on pisano opunomoći.</w:t>
      </w:r>
    </w:p>
    <w:p w:rsidR="00A86315" w:rsidRPr="00837DD3" w:rsidRDefault="00A86315" w:rsidP="00E84F96">
      <w:pPr>
        <w:pStyle w:val="Tijeloteksta"/>
        <w:ind w:right="22"/>
        <w:jc w:val="left"/>
      </w:pPr>
    </w:p>
    <w:p w:rsidR="00A86315" w:rsidRPr="00837DD3" w:rsidRDefault="00A86315" w:rsidP="00A86315">
      <w:pPr>
        <w:pStyle w:val="Tijeloteksta"/>
        <w:ind w:right="22"/>
      </w:pPr>
    </w:p>
    <w:p w:rsidR="00A86315" w:rsidRPr="00837DD3" w:rsidRDefault="00A86315" w:rsidP="00A86315">
      <w:pPr>
        <w:pStyle w:val="Tijeloteksta"/>
        <w:numPr>
          <w:ilvl w:val="0"/>
          <w:numId w:val="2"/>
        </w:numPr>
        <w:tabs>
          <w:tab w:val="num" w:pos="540"/>
        </w:tabs>
        <w:ind w:left="0" w:right="22" w:firstLine="360"/>
        <w:rPr>
          <w:b/>
        </w:rPr>
      </w:pPr>
      <w:r w:rsidRPr="00837DD3">
        <w:rPr>
          <w:b/>
        </w:rPr>
        <w:t>OBAVLJANJE DJELATNOSTI</w:t>
      </w:r>
    </w:p>
    <w:p w:rsidR="00A86315" w:rsidRPr="00837DD3" w:rsidRDefault="00A86315" w:rsidP="00A86315">
      <w:pPr>
        <w:pStyle w:val="Tijeloteksta"/>
        <w:ind w:right="22"/>
      </w:pPr>
    </w:p>
    <w:p w:rsidR="00A86315" w:rsidRPr="00837DD3" w:rsidRDefault="00A86315" w:rsidP="009D6DDA">
      <w:pPr>
        <w:pStyle w:val="Tijeloteksta"/>
        <w:ind w:right="22"/>
        <w:jc w:val="center"/>
        <w:rPr>
          <w:b/>
        </w:rPr>
      </w:pPr>
      <w:r w:rsidRPr="00837DD3">
        <w:rPr>
          <w:b/>
        </w:rPr>
        <w:t>Članak 1</w:t>
      </w:r>
      <w:r w:rsidR="00A464A8">
        <w:rPr>
          <w:b/>
        </w:rPr>
        <w:t>0</w:t>
      </w:r>
      <w:r w:rsidRPr="00837DD3">
        <w:rPr>
          <w:b/>
        </w:rPr>
        <w:t>.</w:t>
      </w:r>
    </w:p>
    <w:p w:rsidR="00A464A8" w:rsidRDefault="00A464A8" w:rsidP="00A464A8">
      <w:pPr>
        <w:pStyle w:val="Tijeloteksta"/>
      </w:pPr>
    </w:p>
    <w:p w:rsidR="00A464A8" w:rsidRPr="00566801" w:rsidRDefault="00A464A8" w:rsidP="00A464A8">
      <w:pPr>
        <w:pStyle w:val="Tijeloteksta"/>
      </w:pPr>
      <w:r w:rsidRPr="00566801">
        <w:t>Djelatnost Škole je srednje obrazovanje i odgoj:</w:t>
      </w:r>
    </w:p>
    <w:p w:rsidR="00A464A8" w:rsidRPr="00566801" w:rsidRDefault="00A464A8" w:rsidP="00A464A8">
      <w:pPr>
        <w:pStyle w:val="Tijeloteksta"/>
        <w:numPr>
          <w:ilvl w:val="0"/>
          <w:numId w:val="37"/>
        </w:numPr>
        <w:rPr>
          <w:iCs/>
        </w:rPr>
      </w:pPr>
      <w:r w:rsidRPr="00566801">
        <w:rPr>
          <w:iCs/>
        </w:rPr>
        <w:t xml:space="preserve">u </w:t>
      </w:r>
      <w:r w:rsidR="00566801">
        <w:rPr>
          <w:iCs/>
        </w:rPr>
        <w:t>programu opće gimnazije</w:t>
      </w:r>
    </w:p>
    <w:p w:rsidR="00A464A8" w:rsidRPr="00566801" w:rsidRDefault="00A464A8" w:rsidP="00A464A8">
      <w:pPr>
        <w:pStyle w:val="Tijeloteksta"/>
        <w:numPr>
          <w:ilvl w:val="0"/>
          <w:numId w:val="37"/>
        </w:numPr>
        <w:rPr>
          <w:iCs/>
        </w:rPr>
      </w:pPr>
      <w:r w:rsidRPr="00566801">
        <w:rPr>
          <w:iCs/>
        </w:rPr>
        <w:lastRenderedPageBreak/>
        <w:t xml:space="preserve">u strukovnim obrazovnim programima iz područja rada ekonomija i trgovina, </w:t>
      </w:r>
    </w:p>
    <w:p w:rsidR="00A464A8" w:rsidRPr="00566801" w:rsidRDefault="00A464A8" w:rsidP="00A464A8">
      <w:pPr>
        <w:pStyle w:val="Tijeloteksta"/>
        <w:rPr>
          <w:iCs/>
        </w:rPr>
      </w:pPr>
      <w:r w:rsidRPr="00566801">
        <w:rPr>
          <w:iCs/>
        </w:rPr>
        <w:t xml:space="preserve">elektrotehnika i računalstvo, </w:t>
      </w:r>
      <w:r w:rsidR="00B32ED2">
        <w:rPr>
          <w:iCs/>
        </w:rPr>
        <w:t>turizam i ugostiteljstvo te osobne,</w:t>
      </w:r>
      <w:r w:rsidRPr="00566801">
        <w:rPr>
          <w:iCs/>
        </w:rPr>
        <w:t>usluge</w:t>
      </w:r>
      <w:r w:rsidR="00B32ED2">
        <w:rPr>
          <w:iCs/>
        </w:rPr>
        <w:t xml:space="preserve"> zaštite i druge usluge</w:t>
      </w:r>
    </w:p>
    <w:p w:rsidR="00A464A8" w:rsidRPr="00566801" w:rsidRDefault="00A464A8" w:rsidP="00A464A8">
      <w:pPr>
        <w:pStyle w:val="Tijeloteksta"/>
        <w:numPr>
          <w:ilvl w:val="0"/>
          <w:numId w:val="37"/>
        </w:numPr>
        <w:rPr>
          <w:iCs/>
        </w:rPr>
      </w:pPr>
      <w:r w:rsidRPr="00566801">
        <w:rPr>
          <w:iCs/>
        </w:rPr>
        <w:t xml:space="preserve">obrazovanje odraslih u strukovnim obrazovnim programima iz područja rada </w:t>
      </w:r>
    </w:p>
    <w:p w:rsidR="00A464A8" w:rsidRDefault="00A464A8" w:rsidP="00A464A8">
      <w:pPr>
        <w:pStyle w:val="Tijeloteksta"/>
      </w:pPr>
      <w:r w:rsidRPr="00566801">
        <w:rPr>
          <w:iCs/>
        </w:rPr>
        <w:t xml:space="preserve">ekonomija i trgovina, </w:t>
      </w:r>
      <w:r w:rsidR="00B32ED2">
        <w:rPr>
          <w:iCs/>
        </w:rPr>
        <w:t>turizam i ugostiteljstvo te</w:t>
      </w:r>
      <w:r w:rsidRPr="00566801">
        <w:rPr>
          <w:iCs/>
        </w:rPr>
        <w:t xml:space="preserve"> </w:t>
      </w:r>
      <w:r w:rsidR="00B32ED2">
        <w:rPr>
          <w:iCs/>
        </w:rPr>
        <w:t xml:space="preserve">osobne, </w:t>
      </w:r>
      <w:r w:rsidR="00B32ED2" w:rsidRPr="00566801">
        <w:rPr>
          <w:iCs/>
        </w:rPr>
        <w:t>usluge</w:t>
      </w:r>
      <w:r w:rsidR="00B32ED2">
        <w:rPr>
          <w:iCs/>
        </w:rPr>
        <w:t xml:space="preserve"> zaštite i druge usluge</w:t>
      </w:r>
      <w:r w:rsidR="00B32ED2" w:rsidRPr="00566801">
        <w:t xml:space="preserve"> </w:t>
      </w:r>
      <w:r w:rsidRPr="00566801">
        <w:t>Djelatnost iz stavka 1. ovoga članka Škola obavlja kao javnu službu.</w:t>
      </w:r>
    </w:p>
    <w:p w:rsidR="00A86315" w:rsidRPr="00837DD3" w:rsidRDefault="00A86315" w:rsidP="00A86315">
      <w:pPr>
        <w:ind w:right="22"/>
        <w:jc w:val="both"/>
        <w:rPr>
          <w:lang w:val="hr-HR"/>
        </w:rPr>
      </w:pPr>
    </w:p>
    <w:p w:rsidR="00A86315" w:rsidRPr="00837DD3" w:rsidRDefault="00A86315" w:rsidP="00A86315">
      <w:pPr>
        <w:ind w:right="22"/>
        <w:jc w:val="both"/>
        <w:rPr>
          <w:lang w:val="hr-HR"/>
        </w:rPr>
      </w:pPr>
    </w:p>
    <w:p w:rsidR="00A86315" w:rsidRPr="00837DD3" w:rsidRDefault="00A86315" w:rsidP="00A86315">
      <w:pPr>
        <w:pStyle w:val="Tijeloteksta"/>
        <w:ind w:right="22"/>
        <w:jc w:val="center"/>
        <w:rPr>
          <w:b/>
        </w:rPr>
      </w:pPr>
      <w:r w:rsidRPr="00837DD3">
        <w:rPr>
          <w:b/>
        </w:rPr>
        <w:t>Članak 1</w:t>
      </w:r>
      <w:r w:rsidR="00A464A8">
        <w:rPr>
          <w:b/>
        </w:rPr>
        <w:t>1</w:t>
      </w:r>
      <w:r w:rsidRPr="00837DD3">
        <w:rPr>
          <w:b/>
        </w:rPr>
        <w:t>.</w:t>
      </w:r>
    </w:p>
    <w:p w:rsidR="00A86315" w:rsidRPr="00837DD3" w:rsidRDefault="00A86315" w:rsidP="009D6DDA">
      <w:pPr>
        <w:ind w:right="-113"/>
        <w:jc w:val="both"/>
        <w:rPr>
          <w:rFonts w:eastAsia="Times New Roman"/>
          <w:lang w:val="hr-HR"/>
        </w:rPr>
      </w:pPr>
    </w:p>
    <w:p w:rsidR="00A86315" w:rsidRPr="00837DD3" w:rsidRDefault="00A86315" w:rsidP="00A86315">
      <w:pPr>
        <w:pStyle w:val="Bezproreda"/>
        <w:jc w:val="both"/>
        <w:rPr>
          <w:rFonts w:ascii="Times New Roman" w:eastAsia="Calibri" w:hAnsi="Times New Roman" w:cs="Times New Roman"/>
          <w:sz w:val="24"/>
          <w:szCs w:val="24"/>
        </w:rPr>
      </w:pPr>
      <w:r w:rsidRPr="00837DD3">
        <w:rPr>
          <w:rFonts w:ascii="Times New Roman" w:hAnsi="Times New Roman" w:cs="Times New Roman"/>
          <w:sz w:val="24"/>
          <w:szCs w:val="24"/>
        </w:rPr>
        <w:t xml:space="preserve">Odgoj i obrazovanje ostvaruje se u Školi na temelju nacionalnog kurikuluma, </w:t>
      </w:r>
      <w:r w:rsidRPr="00A464A8">
        <w:rPr>
          <w:rFonts w:ascii="Times New Roman" w:hAnsi="Times New Roman" w:cs="Times New Roman"/>
          <w:sz w:val="24"/>
          <w:szCs w:val="24"/>
        </w:rPr>
        <w:t>nastavnih planova i programa rada te školskog kurikuluma.</w:t>
      </w:r>
    </w:p>
    <w:p w:rsidR="00A86315" w:rsidRPr="00837DD3" w:rsidRDefault="00A86315" w:rsidP="00A86315">
      <w:pPr>
        <w:ind w:right="-113"/>
        <w:jc w:val="both"/>
        <w:rPr>
          <w:rFonts w:eastAsia="Times New Roman"/>
          <w:lang w:val="hr-HR"/>
        </w:rPr>
      </w:pPr>
    </w:p>
    <w:p w:rsidR="00A86315" w:rsidRPr="00837DD3" w:rsidRDefault="00A86315" w:rsidP="00A86315">
      <w:pPr>
        <w:ind w:right="-113"/>
        <w:jc w:val="both"/>
        <w:rPr>
          <w:rFonts w:eastAsia="Times New Roman"/>
          <w:lang w:val="hr-HR"/>
        </w:rPr>
      </w:pPr>
    </w:p>
    <w:p w:rsidR="00A86315" w:rsidRPr="00837DD3" w:rsidRDefault="00A86315" w:rsidP="00A86315">
      <w:pPr>
        <w:pStyle w:val="Tijeloteksta"/>
        <w:ind w:right="22"/>
        <w:jc w:val="center"/>
      </w:pPr>
      <w:r w:rsidRPr="00837DD3">
        <w:rPr>
          <w:b/>
        </w:rPr>
        <w:t>Članak 1</w:t>
      </w:r>
      <w:r w:rsidR="00A464A8">
        <w:rPr>
          <w:b/>
        </w:rPr>
        <w:t>2</w:t>
      </w:r>
      <w:r w:rsidRPr="00837DD3">
        <w:rPr>
          <w:b/>
        </w:rPr>
        <w:t>.</w:t>
      </w:r>
    </w:p>
    <w:p w:rsidR="00A86315" w:rsidRPr="00837DD3" w:rsidRDefault="00A86315" w:rsidP="00A86315">
      <w:pPr>
        <w:ind w:right="-113"/>
        <w:jc w:val="both"/>
        <w:rPr>
          <w:rFonts w:eastAsia="Times New Roman"/>
          <w:lang w:val="hr-HR"/>
        </w:rPr>
      </w:pPr>
    </w:p>
    <w:p w:rsidR="00A86315"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Škola radi na temelju školskog kurikuluma</w:t>
      </w:r>
      <w:r w:rsidR="00EE3DB3">
        <w:rPr>
          <w:rFonts w:ascii="Times New Roman" w:hAnsi="Times New Roman" w:cs="Times New Roman"/>
          <w:sz w:val="24"/>
          <w:szCs w:val="24"/>
        </w:rPr>
        <w:t xml:space="preserve">, </w:t>
      </w:r>
      <w:r w:rsidR="00EE3DB3" w:rsidRPr="00A464A8">
        <w:rPr>
          <w:rFonts w:ascii="Times New Roman" w:hAnsi="Times New Roman" w:cs="Times New Roman"/>
          <w:sz w:val="24"/>
          <w:szCs w:val="24"/>
        </w:rPr>
        <w:t>strukovnog kurikuluma</w:t>
      </w:r>
      <w:r w:rsidRPr="00837DD3">
        <w:rPr>
          <w:rFonts w:ascii="Times New Roman" w:hAnsi="Times New Roman" w:cs="Times New Roman"/>
          <w:sz w:val="24"/>
          <w:szCs w:val="24"/>
        </w:rPr>
        <w:t xml:space="preserve"> i godišnjeg plana i programa rada.</w:t>
      </w:r>
    </w:p>
    <w:p w:rsidR="003F3664" w:rsidRPr="00783053" w:rsidRDefault="003F3664" w:rsidP="003F3664">
      <w:pPr>
        <w:pStyle w:val="Normal1"/>
        <w:jc w:val="both"/>
        <w:rPr>
          <w:color w:val="auto"/>
          <w:sz w:val="24"/>
          <w:szCs w:val="24"/>
        </w:rPr>
      </w:pPr>
      <w:r w:rsidRPr="00783053">
        <w:rPr>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Pr="00783053">
        <w:rPr>
          <w:color w:val="auto"/>
          <w:sz w:val="24"/>
          <w:szCs w:val="24"/>
        </w:rPr>
        <w:t>međupredmetnih</w:t>
      </w:r>
      <w:proofErr w:type="spellEnd"/>
      <w:r w:rsidRPr="00783053">
        <w:rPr>
          <w:color w:val="auto"/>
          <w:sz w:val="24"/>
          <w:szCs w:val="24"/>
        </w:rPr>
        <w:t xml:space="preserve"> i/ili interdisciplinarnih tema i/ili modula i druge odgojno-obrazovne aktivnosti, programe i projekte i njihove kurikulume ako nisu određeni nacionalnim kurikulumom.</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Školski kurikulum donosi Školski odbor do </w:t>
      </w:r>
      <w:r w:rsidRPr="00A464A8">
        <w:rPr>
          <w:rFonts w:ascii="Times New Roman" w:hAnsi="Times New Roman" w:cs="Times New Roman"/>
          <w:sz w:val="24"/>
          <w:szCs w:val="24"/>
        </w:rPr>
        <w:t>07. listopada</w:t>
      </w:r>
      <w:r w:rsidRPr="00837DD3">
        <w:rPr>
          <w:rFonts w:ascii="Times New Roman" w:hAnsi="Times New Roman" w:cs="Times New Roman"/>
          <w:sz w:val="24"/>
          <w:szCs w:val="24"/>
        </w:rPr>
        <w:t xml:space="preserve"> tekuće školske godine na prijedlog </w:t>
      </w:r>
      <w:r w:rsidRPr="00A464A8">
        <w:rPr>
          <w:rFonts w:ascii="Times New Roman" w:hAnsi="Times New Roman" w:cs="Times New Roman"/>
          <w:sz w:val="24"/>
          <w:szCs w:val="24"/>
        </w:rPr>
        <w:t>nastavničkog vijeća.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Godišnji plan i program rada Škole, na temelju nastavnog plana i programa i školskog kurikuluma, na prijedlog ravnatelja donosi Školski odbor najkasnije do </w:t>
      </w:r>
      <w:r w:rsidRPr="00A464A8">
        <w:rPr>
          <w:rFonts w:ascii="Times New Roman" w:hAnsi="Times New Roman" w:cs="Times New Roman"/>
          <w:sz w:val="24"/>
          <w:szCs w:val="24"/>
        </w:rPr>
        <w:t>07. listopada</w:t>
      </w:r>
      <w:r w:rsidRPr="00837DD3">
        <w:rPr>
          <w:rFonts w:ascii="Times New Roman" w:hAnsi="Times New Roman" w:cs="Times New Roman"/>
          <w:sz w:val="24"/>
          <w:szCs w:val="24"/>
        </w:rPr>
        <w:t xml:space="preserve"> tekuće godine.</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Š</w:t>
      </w:r>
      <w:r w:rsidRPr="00837DD3">
        <w:rPr>
          <w:rFonts w:ascii="Times New Roman" w:hAnsi="Times New Roman" w:cs="Times New Roman"/>
          <w:sz w:val="24"/>
          <w:szCs w:val="24"/>
          <w:lang w:val="pt-PT"/>
        </w:rPr>
        <w:t>kolski</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kurikulum</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i</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godi</w:t>
      </w:r>
      <w:r w:rsidRPr="00837DD3">
        <w:rPr>
          <w:rFonts w:ascii="Times New Roman" w:hAnsi="Times New Roman" w:cs="Times New Roman"/>
          <w:sz w:val="24"/>
          <w:szCs w:val="24"/>
        </w:rPr>
        <w:t>š</w:t>
      </w:r>
      <w:r w:rsidRPr="00837DD3">
        <w:rPr>
          <w:rFonts w:ascii="Times New Roman" w:hAnsi="Times New Roman" w:cs="Times New Roman"/>
          <w:sz w:val="24"/>
          <w:szCs w:val="24"/>
          <w:lang w:val="pt-PT"/>
        </w:rPr>
        <w:t>nji</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plan</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i</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program</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objavljuju</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se</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na</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mre</w:t>
      </w:r>
      <w:r w:rsidRPr="00837DD3">
        <w:rPr>
          <w:rFonts w:ascii="Times New Roman" w:hAnsi="Times New Roman" w:cs="Times New Roman"/>
          <w:sz w:val="24"/>
          <w:szCs w:val="24"/>
        </w:rPr>
        <w:t>ž</w:t>
      </w:r>
      <w:r w:rsidRPr="00837DD3">
        <w:rPr>
          <w:rFonts w:ascii="Times New Roman" w:hAnsi="Times New Roman" w:cs="Times New Roman"/>
          <w:sz w:val="24"/>
          <w:szCs w:val="24"/>
          <w:lang w:val="pt-PT"/>
        </w:rPr>
        <w:t>nim</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stranicama</w:t>
      </w:r>
      <w:r w:rsidRPr="00837DD3">
        <w:rPr>
          <w:rFonts w:ascii="Times New Roman" w:hAnsi="Times New Roman" w:cs="Times New Roman"/>
          <w:sz w:val="24"/>
          <w:szCs w:val="24"/>
        </w:rPr>
        <w:t xml:space="preserve"> Š</w:t>
      </w:r>
      <w:r w:rsidRPr="00837DD3">
        <w:rPr>
          <w:rFonts w:ascii="Times New Roman" w:hAnsi="Times New Roman" w:cs="Times New Roman"/>
          <w:sz w:val="24"/>
          <w:szCs w:val="24"/>
          <w:lang w:val="pt-PT"/>
        </w:rPr>
        <w:t>kole</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u</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skladu</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s</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propisima</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vezanim</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uz</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za</w:t>
      </w:r>
      <w:r w:rsidRPr="00837DD3">
        <w:rPr>
          <w:rFonts w:ascii="Times New Roman" w:hAnsi="Times New Roman" w:cs="Times New Roman"/>
          <w:sz w:val="24"/>
          <w:szCs w:val="24"/>
        </w:rPr>
        <w:t>š</w:t>
      </w:r>
      <w:r w:rsidRPr="00837DD3">
        <w:rPr>
          <w:rFonts w:ascii="Times New Roman" w:hAnsi="Times New Roman" w:cs="Times New Roman"/>
          <w:sz w:val="24"/>
          <w:szCs w:val="24"/>
          <w:lang w:val="pt-PT"/>
        </w:rPr>
        <w:t>titu</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osobnih</w:t>
      </w:r>
      <w:r w:rsidRPr="00837DD3">
        <w:rPr>
          <w:rFonts w:ascii="Times New Roman" w:hAnsi="Times New Roman" w:cs="Times New Roman"/>
          <w:sz w:val="24"/>
          <w:szCs w:val="24"/>
        </w:rPr>
        <w:t xml:space="preserve"> </w:t>
      </w:r>
      <w:r w:rsidRPr="00837DD3">
        <w:rPr>
          <w:rFonts w:ascii="Times New Roman" w:hAnsi="Times New Roman" w:cs="Times New Roman"/>
          <w:sz w:val="24"/>
          <w:szCs w:val="24"/>
          <w:lang w:val="pt-PT"/>
        </w:rPr>
        <w:t>podataka</w:t>
      </w:r>
      <w:r w:rsidRPr="00837DD3">
        <w:rPr>
          <w:rFonts w:ascii="Times New Roman" w:hAnsi="Times New Roman" w:cs="Times New Roman"/>
          <w:sz w:val="24"/>
          <w:szCs w:val="24"/>
        </w:rPr>
        <w:t>.</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Škola je dužna elektroničkim putem Ministarstvu dostaviti godišnji plan i program te školski kurikulum </w:t>
      </w:r>
      <w:r w:rsidRPr="00A464A8">
        <w:rPr>
          <w:rFonts w:ascii="Times New Roman" w:hAnsi="Times New Roman" w:cs="Times New Roman"/>
          <w:sz w:val="24"/>
          <w:szCs w:val="24"/>
        </w:rPr>
        <w:t>do 15. listopada tekuće</w:t>
      </w:r>
      <w:r w:rsidRPr="00837DD3">
        <w:rPr>
          <w:rFonts w:ascii="Times New Roman" w:hAnsi="Times New Roman" w:cs="Times New Roman"/>
          <w:sz w:val="24"/>
          <w:szCs w:val="24"/>
        </w:rPr>
        <w:t xml:space="preserve"> godine.</w:t>
      </w:r>
    </w:p>
    <w:p w:rsidR="00A86315" w:rsidRPr="00837DD3" w:rsidRDefault="00A86315" w:rsidP="00A86315">
      <w:pPr>
        <w:pStyle w:val="Bezproreda"/>
        <w:jc w:val="both"/>
        <w:rPr>
          <w:rFonts w:ascii="Times New Roman" w:hAnsi="Times New Roman" w:cs="Times New Roman"/>
          <w:sz w:val="24"/>
          <w:szCs w:val="24"/>
        </w:rPr>
      </w:pPr>
    </w:p>
    <w:p w:rsidR="00A86315" w:rsidRPr="00EB111B" w:rsidRDefault="00A86315" w:rsidP="00A86315">
      <w:pPr>
        <w:pStyle w:val="Bezproreda"/>
        <w:rPr>
          <w:rFonts w:ascii="Times New Roman" w:hAnsi="Times New Roman" w:cs="Times New Roman"/>
          <w:sz w:val="24"/>
          <w:szCs w:val="24"/>
        </w:rPr>
      </w:pPr>
    </w:p>
    <w:p w:rsidR="00A86315" w:rsidRPr="00837DD3" w:rsidRDefault="00A86315" w:rsidP="00A86315">
      <w:pPr>
        <w:pStyle w:val="Tijeloteksta"/>
        <w:ind w:right="22"/>
        <w:jc w:val="center"/>
        <w:rPr>
          <w:b/>
        </w:rPr>
      </w:pPr>
      <w:r w:rsidRPr="00837DD3">
        <w:rPr>
          <w:b/>
        </w:rPr>
        <w:t>Članak 1</w:t>
      </w:r>
      <w:r w:rsidR="00A464A8">
        <w:rPr>
          <w:b/>
        </w:rPr>
        <w:t>3</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Škola izvodi nastavu u pet radnih dana tjedno u </w:t>
      </w:r>
      <w:r w:rsidR="00E84F96" w:rsidRPr="00A464A8">
        <w:rPr>
          <w:rFonts w:ascii="Times New Roman" w:hAnsi="Times New Roman" w:cs="Times New Roman"/>
          <w:sz w:val="24"/>
          <w:szCs w:val="24"/>
        </w:rPr>
        <w:t>dvije</w:t>
      </w:r>
      <w:r w:rsidRPr="00A464A8">
        <w:rPr>
          <w:rFonts w:ascii="Times New Roman" w:hAnsi="Times New Roman" w:cs="Times New Roman"/>
          <w:color w:val="000000"/>
          <w:sz w:val="24"/>
          <w:szCs w:val="24"/>
        </w:rPr>
        <w:t xml:space="preserve"> smjene</w:t>
      </w:r>
      <w:r w:rsidRPr="00837DD3">
        <w:rPr>
          <w:rFonts w:ascii="Times New Roman" w:hAnsi="Times New Roman" w:cs="Times New Roman"/>
          <w:sz w:val="24"/>
          <w:szCs w:val="24"/>
        </w:rPr>
        <w:t xml:space="preserve"> u skladu s godišnjim planom i programom rada.</w:t>
      </w:r>
    </w:p>
    <w:p w:rsidR="00A86315" w:rsidRPr="00EB111B" w:rsidRDefault="00A86315" w:rsidP="00A86315">
      <w:pPr>
        <w:pStyle w:val="Bezproreda"/>
        <w:jc w:val="both"/>
        <w:rPr>
          <w:rFonts w:ascii="Times New Roman" w:hAnsi="Times New Roman" w:cs="Times New Roman"/>
          <w:b/>
          <w:sz w:val="24"/>
          <w:szCs w:val="24"/>
        </w:rPr>
      </w:pPr>
    </w:p>
    <w:p w:rsidR="00DA29E7" w:rsidRPr="00EB111B" w:rsidRDefault="00DA29E7" w:rsidP="00A86315">
      <w:pPr>
        <w:pStyle w:val="Bezproreda"/>
        <w:jc w:val="both"/>
        <w:rPr>
          <w:rFonts w:ascii="Times New Roman" w:hAnsi="Times New Roman" w:cs="Times New Roman"/>
          <w:b/>
          <w:sz w:val="24"/>
          <w:szCs w:val="24"/>
        </w:rPr>
      </w:pPr>
    </w:p>
    <w:p w:rsidR="00A86315" w:rsidRPr="00837DD3" w:rsidRDefault="00A86315" w:rsidP="00A86315">
      <w:pPr>
        <w:pStyle w:val="Tijeloteksta"/>
        <w:ind w:right="22"/>
        <w:jc w:val="center"/>
        <w:rPr>
          <w:b/>
        </w:rPr>
      </w:pPr>
      <w:r w:rsidRPr="00837DD3">
        <w:rPr>
          <w:b/>
        </w:rPr>
        <w:t>Članak 1</w:t>
      </w:r>
      <w:r w:rsidR="00A464A8">
        <w:rPr>
          <w:b/>
        </w:rPr>
        <w:t>4</w:t>
      </w:r>
      <w:r w:rsidRPr="00837DD3">
        <w:rPr>
          <w:b/>
        </w:rPr>
        <w:t>.</w:t>
      </w:r>
    </w:p>
    <w:p w:rsidR="00A86315" w:rsidRPr="00837DD3" w:rsidRDefault="00A86315" w:rsidP="00A86315">
      <w:pPr>
        <w:pStyle w:val="Tijeloteksta"/>
        <w:ind w:right="22"/>
        <w:rPr>
          <w:bCs/>
        </w:rPr>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Nastavu i druge oblike obrazovnog rada Škola izvodi na hrvatskom jeziku i latiničnom pismu.</w:t>
      </w:r>
    </w:p>
    <w:p w:rsidR="00A86315" w:rsidRPr="00837DD3" w:rsidRDefault="00A86315" w:rsidP="00A86315">
      <w:pPr>
        <w:pStyle w:val="Bezproreda"/>
        <w:rPr>
          <w:rFonts w:ascii="Times New Roman" w:hAnsi="Times New Roman" w:cs="Times New Roman"/>
          <w:sz w:val="24"/>
          <w:szCs w:val="24"/>
        </w:rPr>
      </w:pPr>
    </w:p>
    <w:p w:rsidR="00A86315" w:rsidRPr="00837DD3" w:rsidRDefault="00A86315" w:rsidP="00A86315">
      <w:pPr>
        <w:pStyle w:val="Bezproreda"/>
        <w:rPr>
          <w:rFonts w:ascii="Times New Roman" w:hAnsi="Times New Roman" w:cs="Times New Roman"/>
          <w:b/>
          <w:sz w:val="24"/>
          <w:szCs w:val="24"/>
        </w:rPr>
      </w:pPr>
    </w:p>
    <w:p w:rsidR="00A86315" w:rsidRPr="00837DD3" w:rsidRDefault="00A86315" w:rsidP="00A86315">
      <w:pPr>
        <w:pStyle w:val="Bezproreda"/>
        <w:jc w:val="center"/>
        <w:rPr>
          <w:rFonts w:ascii="Times New Roman" w:hAnsi="Times New Roman" w:cs="Times New Roman"/>
          <w:b/>
          <w:sz w:val="24"/>
          <w:szCs w:val="24"/>
        </w:rPr>
      </w:pPr>
      <w:r w:rsidRPr="00837DD3">
        <w:rPr>
          <w:rFonts w:ascii="Times New Roman" w:hAnsi="Times New Roman" w:cs="Times New Roman"/>
          <w:b/>
          <w:sz w:val="24"/>
          <w:szCs w:val="24"/>
        </w:rPr>
        <w:t>Članak 1</w:t>
      </w:r>
      <w:r w:rsidR="00A464A8">
        <w:rPr>
          <w:rFonts w:ascii="Times New Roman" w:hAnsi="Times New Roman" w:cs="Times New Roman"/>
          <w:b/>
          <w:sz w:val="24"/>
          <w:szCs w:val="24"/>
        </w:rPr>
        <w:t>5</w:t>
      </w:r>
      <w:r w:rsidRPr="00837DD3">
        <w:rPr>
          <w:rFonts w:ascii="Times New Roman" w:hAnsi="Times New Roman" w:cs="Times New Roman"/>
          <w:b/>
          <w:sz w:val="24"/>
          <w:szCs w:val="24"/>
        </w:rPr>
        <w:t>.</w:t>
      </w:r>
    </w:p>
    <w:p w:rsidR="00A86315" w:rsidRPr="00837DD3" w:rsidRDefault="00A86315" w:rsidP="00A86315">
      <w:pPr>
        <w:pStyle w:val="Tijeloteksta"/>
        <w:ind w:right="22"/>
        <w:rPr>
          <w:bCs/>
        </w:rPr>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Obrazovne aktivnosti (izleti, ekskurzije i </w:t>
      </w:r>
      <w:proofErr w:type="spellStart"/>
      <w:r w:rsidRPr="00837DD3">
        <w:rPr>
          <w:rFonts w:ascii="Times New Roman" w:hAnsi="Times New Roman" w:cs="Times New Roman"/>
          <w:sz w:val="24"/>
          <w:szCs w:val="24"/>
        </w:rPr>
        <w:t>sl</w:t>
      </w:r>
      <w:proofErr w:type="spellEnd"/>
      <w:r w:rsidRPr="00837DD3">
        <w:rPr>
          <w:rFonts w:ascii="Times New Roman" w:hAnsi="Times New Roman" w:cs="Times New Roman"/>
          <w:sz w:val="24"/>
          <w:szCs w:val="24"/>
        </w:rPr>
        <w:t>.) koje su izrijekom u funkciji realizacije nacionalnog kurikuluma i nastavnog plana i programa u skladu s godišnjim planom i programom rada i školskim kurikulumom, Škola može izvoditi i izvan mjesta u kojem joj je sjedište.</w:t>
      </w:r>
    </w:p>
    <w:p w:rsidR="00A86315" w:rsidRPr="00837DD3" w:rsidRDefault="00A86315" w:rsidP="00A86315">
      <w:pPr>
        <w:pStyle w:val="Bezproreda"/>
        <w:jc w:val="both"/>
        <w:rPr>
          <w:rFonts w:ascii="Times New Roman" w:hAnsi="Times New Roman" w:cs="Times New Roman"/>
          <w:sz w:val="24"/>
          <w:szCs w:val="24"/>
        </w:rPr>
      </w:pPr>
    </w:p>
    <w:p w:rsidR="004501F6" w:rsidRPr="00837DD3" w:rsidRDefault="004501F6" w:rsidP="00A86315">
      <w:pPr>
        <w:pStyle w:val="Tijeloteksta"/>
        <w:ind w:right="22"/>
      </w:pPr>
    </w:p>
    <w:p w:rsidR="00A86315" w:rsidRPr="00837DD3" w:rsidRDefault="00A86315" w:rsidP="00A86315">
      <w:pPr>
        <w:pStyle w:val="Tijeloteksta"/>
        <w:ind w:right="22"/>
        <w:jc w:val="center"/>
        <w:rPr>
          <w:b/>
        </w:rPr>
      </w:pPr>
      <w:r w:rsidRPr="00837DD3">
        <w:rPr>
          <w:b/>
        </w:rPr>
        <w:t>Članak 1</w:t>
      </w:r>
      <w:r w:rsidR="00A464A8">
        <w:rPr>
          <w:b/>
        </w:rPr>
        <w:t>6</w:t>
      </w:r>
      <w:r w:rsidRPr="00837DD3">
        <w:rPr>
          <w:b/>
        </w:rPr>
        <w:t>.</w:t>
      </w:r>
    </w:p>
    <w:p w:rsidR="00A86315" w:rsidRPr="00837DD3" w:rsidRDefault="00A86315" w:rsidP="00A86315">
      <w:pPr>
        <w:pStyle w:val="Tijeloteksta"/>
        <w:ind w:right="22"/>
        <w:jc w:val="center"/>
        <w:rPr>
          <w:b/>
        </w:rPr>
      </w:pPr>
    </w:p>
    <w:p w:rsidR="00A86315" w:rsidRDefault="00A86315" w:rsidP="00A86315">
      <w:pPr>
        <w:pStyle w:val="Tijeloteksta"/>
        <w:ind w:right="22"/>
      </w:pPr>
      <w:r w:rsidRPr="00837DD3">
        <w:t>Nastava u Školi organizira se po razredima, a neposredno izvodi u razrednim odjelima i obrazovnim skupinama.</w:t>
      </w:r>
    </w:p>
    <w:p w:rsidR="00AB0C4F" w:rsidRDefault="00AB0C4F" w:rsidP="00A86315">
      <w:pPr>
        <w:pStyle w:val="Tijeloteksta"/>
        <w:ind w:right="22"/>
      </w:pPr>
    </w:p>
    <w:p w:rsidR="00AB0C4F" w:rsidRPr="00837DD3" w:rsidRDefault="00AB0C4F" w:rsidP="00A86315">
      <w:pPr>
        <w:pStyle w:val="Tijeloteksta"/>
        <w:ind w:right="22"/>
      </w:pPr>
    </w:p>
    <w:p w:rsidR="00A86315" w:rsidRPr="00837DD3" w:rsidRDefault="00A86315" w:rsidP="00A86315">
      <w:pPr>
        <w:pStyle w:val="Tijeloteksta"/>
        <w:ind w:right="22"/>
        <w:jc w:val="center"/>
        <w:rPr>
          <w:b/>
        </w:rPr>
      </w:pPr>
      <w:r w:rsidRPr="00837DD3">
        <w:rPr>
          <w:b/>
        </w:rPr>
        <w:t>Članak 1</w:t>
      </w:r>
      <w:r w:rsidR="00A464A8">
        <w:rPr>
          <w:b/>
        </w:rPr>
        <w:t>7</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Radi zadovoljavanja različitih potreba i interesa učenika Škola organizira posebne izvannastavne aktivnosti.</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Izvannastavne aktivnosti planiraju se školskim kurikulumom i godišnjim planom i programom rada neposrednih nositelja odgojno-obrazovne djelatnosti u Školi.</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Izvannastavne aktivnosti nisu obvezne za učenike, ali se učenicima mogu priznati kao ispunjavanje školskih obveza.</w:t>
      </w:r>
    </w:p>
    <w:p w:rsidR="00A86315" w:rsidRDefault="00A86315" w:rsidP="00A86315">
      <w:pPr>
        <w:pStyle w:val="Bezproreda"/>
        <w:jc w:val="both"/>
        <w:rPr>
          <w:rFonts w:ascii="Times New Roman" w:hAnsi="Times New Roman" w:cs="Times New Roman"/>
          <w:sz w:val="24"/>
          <w:szCs w:val="24"/>
        </w:rPr>
      </w:pPr>
    </w:p>
    <w:p w:rsidR="00DA29E7" w:rsidRPr="00837DD3" w:rsidRDefault="00DA29E7" w:rsidP="00A86315">
      <w:pPr>
        <w:pStyle w:val="Bezproreda"/>
        <w:jc w:val="both"/>
        <w:rPr>
          <w:rFonts w:ascii="Times New Roman" w:hAnsi="Times New Roman" w:cs="Times New Roman"/>
          <w:sz w:val="24"/>
          <w:szCs w:val="24"/>
        </w:rPr>
      </w:pPr>
    </w:p>
    <w:p w:rsidR="00A86315" w:rsidRPr="00837DD3" w:rsidRDefault="00A86315" w:rsidP="00A86315">
      <w:pPr>
        <w:pStyle w:val="Tijeloteksta"/>
        <w:ind w:right="22"/>
        <w:jc w:val="center"/>
        <w:rPr>
          <w:b/>
        </w:rPr>
      </w:pPr>
      <w:r w:rsidRPr="00837DD3">
        <w:rPr>
          <w:b/>
        </w:rPr>
        <w:t>Članak 1</w:t>
      </w:r>
      <w:r w:rsidR="00A464A8">
        <w:rPr>
          <w:b/>
        </w:rPr>
        <w:t>8</w:t>
      </w:r>
      <w:r w:rsidRPr="00837DD3">
        <w:rPr>
          <w:b/>
        </w:rPr>
        <w:t>.</w:t>
      </w:r>
    </w:p>
    <w:p w:rsidR="00A86315"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Učeniku koji je uključen u izvanškolske aktivnosti, rad u izvanškolskim aktivnostima Nastavničko vijeće može priznati kao ispunjavanje školskih obveza.</w:t>
      </w:r>
    </w:p>
    <w:p w:rsidR="00A86315" w:rsidRDefault="00A86315" w:rsidP="00A86315">
      <w:pPr>
        <w:pStyle w:val="Bezproreda"/>
        <w:rPr>
          <w:rFonts w:ascii="Times New Roman" w:hAnsi="Times New Roman" w:cs="Times New Roman"/>
          <w:sz w:val="24"/>
          <w:szCs w:val="24"/>
        </w:rPr>
      </w:pPr>
    </w:p>
    <w:p w:rsidR="00DA29E7" w:rsidRPr="00837DD3" w:rsidRDefault="00DA29E7" w:rsidP="00A86315">
      <w:pPr>
        <w:pStyle w:val="Bezproreda"/>
        <w:rPr>
          <w:rFonts w:ascii="Times New Roman" w:hAnsi="Times New Roman" w:cs="Times New Roman"/>
          <w:sz w:val="24"/>
          <w:szCs w:val="24"/>
        </w:rPr>
      </w:pPr>
    </w:p>
    <w:p w:rsidR="00A86315" w:rsidRPr="00837DD3" w:rsidRDefault="00A86315" w:rsidP="00A86315">
      <w:pPr>
        <w:pStyle w:val="Tijeloteksta"/>
        <w:ind w:right="22"/>
        <w:jc w:val="center"/>
        <w:rPr>
          <w:b/>
        </w:rPr>
      </w:pPr>
      <w:r w:rsidRPr="00837DD3">
        <w:rPr>
          <w:b/>
        </w:rPr>
        <w:t xml:space="preserve">Članak </w:t>
      </w:r>
      <w:r w:rsidR="00A464A8">
        <w:rPr>
          <w:b/>
        </w:rPr>
        <w:t>19</w:t>
      </w:r>
      <w:r w:rsidRPr="00837DD3">
        <w:rPr>
          <w:b/>
        </w:rPr>
        <w:t>.</w:t>
      </w:r>
    </w:p>
    <w:p w:rsidR="00A86315" w:rsidRPr="00837DD3" w:rsidRDefault="00A86315" w:rsidP="00A86315">
      <w:pPr>
        <w:pStyle w:val="Tijeloteksta"/>
        <w:ind w:right="22"/>
      </w:pPr>
    </w:p>
    <w:p w:rsidR="00A86315" w:rsidRPr="00EB111B" w:rsidRDefault="00A86315" w:rsidP="00A86315">
      <w:pPr>
        <w:jc w:val="both"/>
        <w:rPr>
          <w:lang w:val="hr-HR"/>
        </w:rPr>
      </w:pPr>
      <w:r w:rsidRPr="00837DD3">
        <w:t>U</w:t>
      </w:r>
      <w:r w:rsidRPr="00EB111B">
        <w:rPr>
          <w:lang w:val="hr-HR"/>
        </w:rPr>
        <w:t xml:space="preserve"> </w:t>
      </w:r>
      <w:proofErr w:type="spellStart"/>
      <w:r w:rsidRPr="00837DD3">
        <w:t>svezi</w:t>
      </w:r>
      <w:proofErr w:type="spellEnd"/>
      <w:r w:rsidRPr="00EB111B">
        <w:rPr>
          <w:lang w:val="hr-HR"/>
        </w:rPr>
        <w:t xml:space="preserve"> </w:t>
      </w:r>
      <w:r w:rsidRPr="00837DD3">
        <w:t>s</w:t>
      </w:r>
      <w:r w:rsidRPr="00EB111B">
        <w:rPr>
          <w:lang w:val="hr-HR"/>
        </w:rPr>
        <w:t xml:space="preserve"> </w:t>
      </w:r>
      <w:proofErr w:type="spellStart"/>
      <w:r w:rsidRPr="00837DD3">
        <w:t>obavljanjem</w:t>
      </w:r>
      <w:proofErr w:type="spellEnd"/>
      <w:r w:rsidRPr="00EB111B">
        <w:rPr>
          <w:lang w:val="hr-HR"/>
        </w:rPr>
        <w:t xml:space="preserve"> </w:t>
      </w:r>
      <w:proofErr w:type="spellStart"/>
      <w:r w:rsidRPr="00837DD3">
        <w:t>djelatnosti</w:t>
      </w:r>
      <w:proofErr w:type="spellEnd"/>
      <w:r w:rsidRPr="00EB111B">
        <w:rPr>
          <w:lang w:val="hr-HR"/>
        </w:rPr>
        <w:t>, Š</w:t>
      </w:r>
      <w:r w:rsidRPr="00837DD3">
        <w:t>kola</w:t>
      </w:r>
      <w:r w:rsidRPr="00EB111B">
        <w:rPr>
          <w:lang w:val="hr-HR"/>
        </w:rPr>
        <w:t xml:space="preserve"> </w:t>
      </w:r>
      <w:proofErr w:type="spellStart"/>
      <w:r w:rsidRPr="00837DD3">
        <w:t>sura</w:t>
      </w:r>
      <w:proofErr w:type="spellEnd"/>
      <w:r w:rsidRPr="00EB111B">
        <w:rPr>
          <w:lang w:val="hr-HR"/>
        </w:rPr>
        <w:t>đ</w:t>
      </w:r>
      <w:proofErr w:type="spellStart"/>
      <w:r w:rsidRPr="00837DD3">
        <w:t>uje</w:t>
      </w:r>
      <w:proofErr w:type="spellEnd"/>
      <w:r w:rsidRPr="00EB111B">
        <w:rPr>
          <w:lang w:val="hr-HR"/>
        </w:rPr>
        <w:t xml:space="preserve"> </w:t>
      </w:r>
      <w:proofErr w:type="spellStart"/>
      <w:proofErr w:type="gramStart"/>
      <w:r w:rsidRPr="00837DD3">
        <w:t>sa</w:t>
      </w:r>
      <w:proofErr w:type="spellEnd"/>
      <w:proofErr w:type="gramEnd"/>
      <w:r w:rsidRPr="00EB111B">
        <w:rPr>
          <w:lang w:val="hr-HR"/>
        </w:rPr>
        <w:t xml:space="preserve"> </w:t>
      </w:r>
      <w:proofErr w:type="spellStart"/>
      <w:r w:rsidRPr="00837DD3">
        <w:t>susjednim</w:t>
      </w:r>
      <w:proofErr w:type="spellEnd"/>
      <w:r w:rsidRPr="00EB111B">
        <w:rPr>
          <w:lang w:val="hr-HR"/>
        </w:rPr>
        <w:t xml:space="preserve"> š</w:t>
      </w:r>
      <w:proofErr w:type="spellStart"/>
      <w:r w:rsidRPr="00837DD3">
        <w:t>kolama</w:t>
      </w:r>
      <w:proofErr w:type="spellEnd"/>
      <w:r w:rsidRPr="00EB111B">
        <w:rPr>
          <w:lang w:val="hr-HR"/>
        </w:rPr>
        <w:t xml:space="preserve">, </w:t>
      </w:r>
      <w:proofErr w:type="spellStart"/>
      <w:r w:rsidRPr="00837DD3">
        <w:t>drugim</w:t>
      </w:r>
      <w:proofErr w:type="spellEnd"/>
      <w:r w:rsidRPr="00EB111B">
        <w:rPr>
          <w:lang w:val="hr-HR"/>
        </w:rPr>
        <w:t xml:space="preserve"> </w:t>
      </w:r>
      <w:proofErr w:type="spellStart"/>
      <w:r w:rsidRPr="00837DD3">
        <w:t>ustanovama</w:t>
      </w:r>
      <w:proofErr w:type="spellEnd"/>
      <w:r w:rsidRPr="00EB111B">
        <w:rPr>
          <w:lang w:val="hr-HR"/>
        </w:rPr>
        <w:t xml:space="preserve">, </w:t>
      </w:r>
      <w:proofErr w:type="spellStart"/>
      <w:r w:rsidRPr="00837DD3">
        <w:t>udrugama</w:t>
      </w:r>
      <w:proofErr w:type="spellEnd"/>
      <w:r w:rsidRPr="00EB111B">
        <w:rPr>
          <w:lang w:val="hr-HR"/>
        </w:rPr>
        <w:t xml:space="preserve"> </w:t>
      </w:r>
      <w:proofErr w:type="spellStart"/>
      <w:r w:rsidRPr="00837DD3">
        <w:t>te</w:t>
      </w:r>
      <w:proofErr w:type="spellEnd"/>
      <w:r w:rsidRPr="00EB111B">
        <w:rPr>
          <w:lang w:val="hr-HR"/>
        </w:rPr>
        <w:t xml:space="preserve"> </w:t>
      </w:r>
      <w:proofErr w:type="spellStart"/>
      <w:r w:rsidRPr="00837DD3">
        <w:t>drugim</w:t>
      </w:r>
      <w:proofErr w:type="spellEnd"/>
      <w:r w:rsidRPr="00EB111B">
        <w:rPr>
          <w:lang w:val="hr-HR"/>
        </w:rPr>
        <w:t xml:space="preserve"> </w:t>
      </w:r>
      <w:proofErr w:type="spellStart"/>
      <w:r w:rsidRPr="00837DD3">
        <w:t>pravnim</w:t>
      </w:r>
      <w:proofErr w:type="spellEnd"/>
      <w:r w:rsidRPr="00EB111B">
        <w:rPr>
          <w:lang w:val="hr-HR"/>
        </w:rPr>
        <w:t xml:space="preserve"> </w:t>
      </w:r>
      <w:r w:rsidRPr="00837DD3">
        <w:t>i</w:t>
      </w:r>
      <w:r w:rsidRPr="00EB111B">
        <w:rPr>
          <w:lang w:val="hr-HR"/>
        </w:rPr>
        <w:t xml:space="preserve"> </w:t>
      </w:r>
      <w:proofErr w:type="spellStart"/>
      <w:r w:rsidRPr="00837DD3">
        <w:t>fizi</w:t>
      </w:r>
      <w:proofErr w:type="spellEnd"/>
      <w:r w:rsidRPr="00EB111B">
        <w:rPr>
          <w:lang w:val="hr-HR"/>
        </w:rPr>
        <w:t>č</w:t>
      </w:r>
      <w:proofErr w:type="spellStart"/>
      <w:r w:rsidRPr="00837DD3">
        <w:t>kim</w:t>
      </w:r>
      <w:proofErr w:type="spellEnd"/>
      <w:r w:rsidRPr="00EB111B">
        <w:rPr>
          <w:lang w:val="hr-HR"/>
        </w:rPr>
        <w:t xml:space="preserve"> </w:t>
      </w:r>
      <w:proofErr w:type="spellStart"/>
      <w:r w:rsidRPr="00837DD3">
        <w:t>osobama</w:t>
      </w:r>
      <w:proofErr w:type="spellEnd"/>
      <w:r w:rsidRPr="00EB111B">
        <w:rPr>
          <w:lang w:val="hr-HR"/>
        </w:rPr>
        <w:t>.</w:t>
      </w:r>
    </w:p>
    <w:p w:rsidR="00A86315" w:rsidRPr="00EB111B" w:rsidRDefault="00A86315" w:rsidP="00A86315">
      <w:pPr>
        <w:jc w:val="both"/>
        <w:rPr>
          <w:lang w:val="hr-HR"/>
        </w:rPr>
      </w:pPr>
    </w:p>
    <w:p w:rsidR="00A86315" w:rsidRPr="00837DD3" w:rsidRDefault="00A86315" w:rsidP="00A86315">
      <w:pPr>
        <w:pStyle w:val="Tijeloteksta"/>
        <w:ind w:right="22"/>
      </w:pPr>
    </w:p>
    <w:p w:rsidR="00A86315" w:rsidRPr="00837DD3" w:rsidRDefault="00A86315" w:rsidP="00A86315">
      <w:pPr>
        <w:pStyle w:val="Tijeloteksta"/>
        <w:ind w:right="22"/>
        <w:jc w:val="center"/>
        <w:rPr>
          <w:b/>
        </w:rPr>
      </w:pPr>
      <w:r w:rsidRPr="00837DD3">
        <w:rPr>
          <w:b/>
        </w:rPr>
        <w:t>Članak 2</w:t>
      </w:r>
      <w:r w:rsidR="00A464A8">
        <w:rPr>
          <w:b/>
        </w:rPr>
        <w:t>0</w:t>
      </w:r>
      <w:r w:rsidRPr="00837DD3">
        <w:rPr>
          <w:b/>
        </w:rPr>
        <w:t>.</w:t>
      </w:r>
    </w:p>
    <w:p w:rsidR="00A86315" w:rsidRPr="00837DD3" w:rsidRDefault="00A86315" w:rsidP="00A86315">
      <w:pPr>
        <w:pStyle w:val="Bezproreda"/>
        <w:rPr>
          <w:rFonts w:ascii="Times New Roman" w:hAnsi="Times New Roman" w:cs="Times New Roman"/>
          <w:sz w:val="24"/>
          <w:szCs w:val="24"/>
        </w:rPr>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Škola ima knjižnicu. </w:t>
      </w:r>
    </w:p>
    <w:p w:rsidR="00A86315"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Školska knjižnica čini sastavni dio obrazovnog procesa Škole.</w:t>
      </w:r>
    </w:p>
    <w:p w:rsidR="00DA29E7" w:rsidRDefault="00DA29E7" w:rsidP="00A86315">
      <w:pPr>
        <w:pStyle w:val="Bezproreda"/>
        <w:jc w:val="both"/>
        <w:rPr>
          <w:rFonts w:ascii="Times New Roman" w:hAnsi="Times New Roman" w:cs="Times New Roman"/>
          <w:sz w:val="24"/>
          <w:szCs w:val="24"/>
        </w:rPr>
      </w:pPr>
      <w:r>
        <w:rPr>
          <w:rFonts w:ascii="Times New Roman" w:hAnsi="Times New Roman" w:cs="Times New Roman"/>
          <w:sz w:val="24"/>
          <w:szCs w:val="24"/>
        </w:rPr>
        <w:t>Rad školske knjižnice uređuje se posebnim pravilnikom.</w:t>
      </w:r>
    </w:p>
    <w:p w:rsidR="00DA29E7" w:rsidRPr="00837DD3" w:rsidRDefault="00DA29E7" w:rsidP="00A86315">
      <w:pPr>
        <w:pStyle w:val="Bezproreda"/>
        <w:jc w:val="both"/>
        <w:rPr>
          <w:rFonts w:ascii="Times New Roman" w:hAnsi="Times New Roman" w:cs="Times New Roman"/>
          <w:sz w:val="24"/>
          <w:szCs w:val="24"/>
        </w:rPr>
      </w:pP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jc w:val="center"/>
        <w:rPr>
          <w:color w:val="000000"/>
          <w:lang w:val="hr-HR"/>
        </w:rPr>
      </w:pPr>
      <w:r w:rsidRPr="00837DD3">
        <w:rPr>
          <w:b/>
          <w:color w:val="000000"/>
          <w:lang w:val="hr-HR"/>
        </w:rPr>
        <w:t>Članak 2</w:t>
      </w:r>
      <w:r w:rsidR="00A464A8">
        <w:rPr>
          <w:b/>
          <w:color w:val="000000"/>
          <w:lang w:val="hr-HR"/>
        </w:rPr>
        <w:t>1</w:t>
      </w:r>
      <w:r w:rsidRPr="00837DD3">
        <w:rPr>
          <w:b/>
          <w:color w:val="000000"/>
          <w:lang w:val="hr-HR"/>
        </w:rPr>
        <w:t>.</w:t>
      </w:r>
    </w:p>
    <w:p w:rsidR="00A86315" w:rsidRPr="00837DD3" w:rsidRDefault="00A86315" w:rsidP="00B076D5">
      <w:pPr>
        <w:jc w:val="both"/>
        <w:rPr>
          <w:color w:val="000000"/>
          <w:lang w:val="hr-HR"/>
        </w:rPr>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Škola može imati učeničku zadrugu kao oblik izvannastavne aktivnosti.</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Učenička zadruga dragovoljna je interesna učenička organizacija koja pridonosi postizanju odgojno-obrazovnih i društveno-gospodarskih ciljeva Škole jer omogućuje stjecanje radno-tehničkog, gospodarskog, ekološkog odgoja i obrazovanja, razvoj sposobnosti i korisno provođenje slobodnog vremena.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Učenička zadruga osniva sekcije, koje su temeljne odgojno-obrazovne i radne jedinice zadruge.</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B076D5">
      <w:pPr>
        <w:jc w:val="both"/>
        <w:rPr>
          <w:color w:val="000000"/>
          <w:lang w:val="hr-HR"/>
        </w:rPr>
      </w:pPr>
    </w:p>
    <w:p w:rsidR="00A86315" w:rsidRPr="00837DD3" w:rsidRDefault="00A86315" w:rsidP="00A86315">
      <w:pPr>
        <w:jc w:val="center"/>
        <w:rPr>
          <w:b/>
          <w:color w:val="000000"/>
          <w:lang w:val="hr-HR"/>
        </w:rPr>
      </w:pPr>
      <w:r w:rsidRPr="00837DD3">
        <w:rPr>
          <w:b/>
          <w:color w:val="000000"/>
          <w:lang w:val="hr-HR"/>
        </w:rPr>
        <w:t>Članak 2</w:t>
      </w:r>
      <w:r w:rsidR="00A464A8">
        <w:rPr>
          <w:b/>
          <w:color w:val="000000"/>
          <w:lang w:val="hr-HR"/>
        </w:rPr>
        <w:t>2</w:t>
      </w:r>
      <w:r w:rsidRPr="00837DD3">
        <w:rPr>
          <w:b/>
          <w:color w:val="000000"/>
          <w:lang w:val="hr-HR"/>
        </w:rPr>
        <w:t>.</w:t>
      </w:r>
    </w:p>
    <w:p w:rsidR="00A86315" w:rsidRPr="00837DD3" w:rsidRDefault="00A86315" w:rsidP="00B076D5">
      <w:pPr>
        <w:jc w:val="both"/>
        <w:rPr>
          <w:color w:val="000000"/>
          <w:lang w:val="hr-HR"/>
        </w:rPr>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Škola može stavljati u promet proizvode nastale kao rezultat rada učenika.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lastRenderedPageBreak/>
        <w:t>Sredstva stečena prometom proizvoda i usluga učeničke zadruge posebno se evidentiraju, a mogu se uporabiti samo za rad učeničke zadruge i unapređenje odgojno-obrazovnog rada Škole.</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jc w:val="center"/>
        <w:rPr>
          <w:b/>
          <w:color w:val="000000"/>
          <w:lang w:val="hr-HR"/>
        </w:rPr>
      </w:pPr>
      <w:r w:rsidRPr="00837DD3">
        <w:rPr>
          <w:b/>
          <w:color w:val="000000"/>
          <w:lang w:val="hr-HR"/>
        </w:rPr>
        <w:t>Članak 2</w:t>
      </w:r>
      <w:r w:rsidR="00E002AE">
        <w:rPr>
          <w:b/>
          <w:color w:val="000000"/>
          <w:lang w:val="hr-HR"/>
        </w:rPr>
        <w:t>3</w:t>
      </w:r>
      <w:r w:rsidRPr="00837DD3">
        <w:rPr>
          <w:b/>
          <w:color w:val="000000"/>
          <w:lang w:val="hr-HR"/>
        </w:rPr>
        <w:t>.</w:t>
      </w:r>
    </w:p>
    <w:p w:rsidR="00A86315" w:rsidRPr="00837DD3" w:rsidRDefault="00A86315" w:rsidP="00342560">
      <w:pPr>
        <w:jc w:val="both"/>
        <w:rPr>
          <w:color w:val="000000"/>
          <w:lang w:val="hr-HR"/>
        </w:rPr>
      </w:pPr>
    </w:p>
    <w:p w:rsidR="00A86315" w:rsidRPr="00837DD3" w:rsidRDefault="00A86315" w:rsidP="00A86315">
      <w:pPr>
        <w:jc w:val="both"/>
        <w:rPr>
          <w:lang w:val="hr-HR"/>
        </w:rPr>
      </w:pPr>
      <w:r w:rsidRPr="00837DD3">
        <w:rPr>
          <w:lang w:val="hr-HR"/>
        </w:rPr>
        <w:t>Tijela zadruge su skupština i uprava zadruge.</w:t>
      </w:r>
    </w:p>
    <w:p w:rsidR="00A86315" w:rsidRPr="00837DD3" w:rsidRDefault="00A86315" w:rsidP="00A86315">
      <w:pPr>
        <w:jc w:val="both"/>
        <w:rPr>
          <w:lang w:val="hr-HR"/>
        </w:rPr>
      </w:pPr>
      <w:r w:rsidRPr="00837DD3">
        <w:rPr>
          <w:lang w:val="hr-HR"/>
        </w:rPr>
        <w:t>Skupštinu čine svi članovi zadruge.</w:t>
      </w:r>
    </w:p>
    <w:p w:rsidR="00A86315" w:rsidRPr="00837DD3" w:rsidRDefault="00A86315" w:rsidP="00A86315">
      <w:pPr>
        <w:jc w:val="both"/>
        <w:rPr>
          <w:lang w:val="hr-HR"/>
        </w:rPr>
      </w:pPr>
      <w:r w:rsidRPr="00837DD3">
        <w:rPr>
          <w:lang w:val="hr-HR"/>
        </w:rPr>
        <w:t>Upravu čine zadružni odbor, predsjednik i tajnik zadruge.</w:t>
      </w:r>
    </w:p>
    <w:p w:rsidR="00A86315" w:rsidRPr="00837DD3" w:rsidRDefault="00A86315" w:rsidP="00A86315">
      <w:pPr>
        <w:jc w:val="both"/>
        <w:rPr>
          <w:lang w:val="hr-HR"/>
        </w:rPr>
      </w:pPr>
      <w:r w:rsidRPr="00837DD3">
        <w:rPr>
          <w:lang w:val="hr-HR"/>
        </w:rPr>
        <w:t>Članove zadružnog odbora, voditelje sekcija i stručnog voditelja učeničke zadruge imenuje Školski odbor na prijedlog Nastavničkog vijeća i uz prethodnu suglasnost uprave zadruge.</w:t>
      </w:r>
    </w:p>
    <w:p w:rsidR="00A86315" w:rsidRPr="00837DD3" w:rsidRDefault="00A86315" w:rsidP="00A86315">
      <w:pPr>
        <w:jc w:val="both"/>
        <w:rPr>
          <w:lang w:val="hr-HR"/>
        </w:rPr>
      </w:pPr>
      <w:r w:rsidRPr="00837DD3">
        <w:rPr>
          <w:lang w:val="hr-HR"/>
        </w:rPr>
        <w:t xml:space="preserve">Zadružni odbor donosi Pravila učeničke zadruge, kojim se utvrđuju statusna obilježja, način obavljanja djelatnosti, unutarnje ustrojstvo, ovlasti tijela zadruge i druga važna </w:t>
      </w:r>
      <w:r w:rsidR="00D472B2">
        <w:rPr>
          <w:lang w:val="hr-HR"/>
        </w:rPr>
        <w:t>pitanja za rad učeničke zadruge</w:t>
      </w:r>
      <w:r w:rsidRPr="00837DD3">
        <w:rPr>
          <w:lang w:val="hr-HR"/>
        </w:rPr>
        <w:t>.</w:t>
      </w:r>
    </w:p>
    <w:p w:rsidR="00A86315" w:rsidRPr="00837DD3" w:rsidRDefault="00A86315" w:rsidP="00A86315">
      <w:pPr>
        <w:jc w:val="both"/>
        <w:rPr>
          <w:lang w:val="hr-HR"/>
        </w:rPr>
      </w:pPr>
      <w:r w:rsidRPr="00837DD3">
        <w:rPr>
          <w:lang w:val="hr-HR"/>
        </w:rPr>
        <w:t xml:space="preserve">Pravila iz stavka 5. ovog članka potvrđuje Školski odbor. </w:t>
      </w:r>
    </w:p>
    <w:p w:rsidR="00A86315" w:rsidRPr="00837DD3" w:rsidRDefault="00A86315" w:rsidP="00A86315">
      <w:pPr>
        <w:jc w:val="both"/>
        <w:rPr>
          <w:lang w:val="hr-HR"/>
        </w:rPr>
      </w:pPr>
    </w:p>
    <w:p w:rsidR="00A86315" w:rsidRPr="00837DD3" w:rsidRDefault="00A86315" w:rsidP="004501F6">
      <w:pPr>
        <w:rPr>
          <w:color w:val="000000"/>
          <w:lang w:val="hr-HR"/>
        </w:rPr>
      </w:pPr>
    </w:p>
    <w:p w:rsidR="00A86315" w:rsidRPr="00837DD3" w:rsidRDefault="00A86315" w:rsidP="00A86315">
      <w:pPr>
        <w:jc w:val="center"/>
        <w:rPr>
          <w:b/>
          <w:color w:val="000000"/>
          <w:lang w:val="hr-HR"/>
        </w:rPr>
      </w:pPr>
      <w:r w:rsidRPr="00837DD3">
        <w:rPr>
          <w:b/>
          <w:color w:val="000000"/>
          <w:lang w:val="hr-HR"/>
        </w:rPr>
        <w:t>Članak 2</w:t>
      </w:r>
      <w:r w:rsidR="00E002AE">
        <w:rPr>
          <w:b/>
          <w:color w:val="000000"/>
          <w:lang w:val="hr-HR"/>
        </w:rPr>
        <w:t>4</w:t>
      </w:r>
      <w:r w:rsidRPr="00837DD3">
        <w:rPr>
          <w:b/>
          <w:color w:val="000000"/>
          <w:lang w:val="hr-HR"/>
        </w:rPr>
        <w:t>.</w:t>
      </w:r>
    </w:p>
    <w:p w:rsidR="00A86315" w:rsidRPr="00837DD3" w:rsidRDefault="00A86315" w:rsidP="00A86315">
      <w:pPr>
        <w:jc w:val="both"/>
        <w:rPr>
          <w:color w:val="000000"/>
          <w:lang w:val="hr-HR"/>
        </w:rPr>
      </w:pPr>
    </w:p>
    <w:p w:rsidR="00A86315" w:rsidRPr="00837DD3" w:rsidRDefault="00A86315" w:rsidP="00A86315">
      <w:pPr>
        <w:jc w:val="both"/>
        <w:rPr>
          <w:lang w:val="hr-HR"/>
        </w:rPr>
      </w:pPr>
      <w:r w:rsidRPr="00837DD3">
        <w:rPr>
          <w:lang w:val="hr-HR"/>
        </w:rPr>
        <w:t>Škola može imati</w:t>
      </w:r>
      <w:r w:rsidR="00C97073">
        <w:rPr>
          <w:lang w:val="hr-HR"/>
        </w:rPr>
        <w:t xml:space="preserve"> školsko</w:t>
      </w:r>
      <w:r w:rsidRPr="00837DD3">
        <w:rPr>
          <w:lang w:val="hr-HR"/>
        </w:rPr>
        <w:t xml:space="preserve"> sportsko društvo.</w:t>
      </w:r>
    </w:p>
    <w:p w:rsidR="00A86315" w:rsidRPr="00837DD3" w:rsidRDefault="00A86315" w:rsidP="00A86315">
      <w:pPr>
        <w:jc w:val="both"/>
        <w:rPr>
          <w:lang w:val="hr-HR"/>
        </w:rPr>
      </w:pPr>
      <w:r w:rsidRPr="00837DD3">
        <w:rPr>
          <w:lang w:val="hr-HR"/>
        </w:rPr>
        <w:t xml:space="preserve">U školskom sportskom društvu okupljaju se učenici radi provođenja izvannastavnih sportskih aktivnosti i sudjelovanja u školskim sportskim natjecanjima. </w:t>
      </w:r>
    </w:p>
    <w:p w:rsidR="00A86315" w:rsidRPr="00837DD3" w:rsidRDefault="00A86315" w:rsidP="00A86315">
      <w:pPr>
        <w:jc w:val="both"/>
        <w:rPr>
          <w:lang w:val="hr-HR"/>
        </w:rPr>
      </w:pPr>
      <w:r w:rsidRPr="00837DD3">
        <w:rPr>
          <w:lang w:val="hr-HR"/>
        </w:rPr>
        <w:t xml:space="preserve">Odluku o osnivanju školskog sportskog društva donosi Školski odbor. </w:t>
      </w:r>
    </w:p>
    <w:p w:rsidR="00A86315" w:rsidRPr="00EB111B" w:rsidRDefault="00A86315" w:rsidP="00A86315">
      <w:pPr>
        <w:jc w:val="both"/>
        <w:rPr>
          <w:lang w:val="hr-HR"/>
        </w:rPr>
      </w:pPr>
    </w:p>
    <w:p w:rsidR="00A86315" w:rsidRPr="00EB111B" w:rsidRDefault="00A86315" w:rsidP="00A86315">
      <w:pPr>
        <w:jc w:val="both"/>
        <w:rPr>
          <w:lang w:val="hr-HR"/>
        </w:rPr>
      </w:pPr>
    </w:p>
    <w:p w:rsidR="00A86315" w:rsidRPr="00837DD3" w:rsidRDefault="00A86315" w:rsidP="00A86315">
      <w:pPr>
        <w:pStyle w:val="Tijeloteksta"/>
        <w:numPr>
          <w:ilvl w:val="0"/>
          <w:numId w:val="2"/>
        </w:numPr>
        <w:tabs>
          <w:tab w:val="num" w:pos="540"/>
        </w:tabs>
        <w:ind w:left="0" w:right="22" w:firstLine="360"/>
        <w:rPr>
          <w:b/>
        </w:rPr>
      </w:pPr>
      <w:r w:rsidRPr="00837DD3">
        <w:rPr>
          <w:b/>
        </w:rPr>
        <w:t>USTROJSTVO ŠKOLE</w:t>
      </w:r>
    </w:p>
    <w:p w:rsidR="00A86315" w:rsidRPr="00837DD3" w:rsidRDefault="00A86315" w:rsidP="00A86315">
      <w:pPr>
        <w:pStyle w:val="Tijeloteksta"/>
        <w:ind w:right="22"/>
        <w:rPr>
          <w:b/>
        </w:rPr>
      </w:pPr>
    </w:p>
    <w:p w:rsidR="00A86315" w:rsidRPr="00837DD3" w:rsidRDefault="00A86315" w:rsidP="00A86315">
      <w:pPr>
        <w:pStyle w:val="Tijeloteksta"/>
        <w:ind w:right="22"/>
        <w:jc w:val="center"/>
        <w:rPr>
          <w:b/>
        </w:rPr>
      </w:pPr>
      <w:r w:rsidRPr="00837DD3">
        <w:rPr>
          <w:b/>
        </w:rPr>
        <w:t>Članak 2</w:t>
      </w:r>
      <w:r w:rsidR="00E002AE">
        <w:rPr>
          <w:b/>
        </w:rPr>
        <w:t>5</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U Školi se ustrojavaju dvije službe:</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1. stručno-pedagoška i</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2. administrativno-tehnička.</w:t>
      </w:r>
    </w:p>
    <w:p w:rsidR="00A16674" w:rsidRDefault="00A16674" w:rsidP="00A86315">
      <w:pPr>
        <w:pStyle w:val="Bezproreda"/>
        <w:jc w:val="both"/>
        <w:rPr>
          <w:rFonts w:ascii="Times New Roman" w:hAnsi="Times New Roman" w:cs="Times New Roman"/>
          <w:sz w:val="24"/>
          <w:szCs w:val="24"/>
        </w:rPr>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Stručno-pedagoška služba obavlja poslove u svezi s izvođenjem nastavnog plana i programa, neposrednog odgojno obrazovnog rada s učenicima, vođenjem pedagoške dokumentacije i evidencije, aktivnostima u skladu sa potrebama i interesima učenika te promicanje stručno-pedagoškog rada Škole, u skladu sa Zakonom o odgoju i obrazovanju u osnovnoj i srednjoj školi (u daljnjem tekstu: Zakon), provedbenim propisima, godišnjim planom i programom rada Škole i školskim kurikulumom.</w:t>
      </w:r>
    </w:p>
    <w:p w:rsidR="00A86315" w:rsidRPr="00837DD3" w:rsidRDefault="00A86315" w:rsidP="00A86315">
      <w:pPr>
        <w:pStyle w:val="Bezproreda"/>
        <w:jc w:val="both"/>
        <w:rPr>
          <w:rFonts w:ascii="Times New Roman" w:hAnsi="Times New Roman" w:cs="Times New Roman"/>
          <w:sz w:val="24"/>
          <w:szCs w:val="24"/>
        </w:rPr>
      </w:pPr>
    </w:p>
    <w:p w:rsidR="00A86315" w:rsidRPr="009D6DDA" w:rsidRDefault="00A86315" w:rsidP="009D6DDA">
      <w:pPr>
        <w:pStyle w:val="Bezproreda"/>
        <w:jc w:val="both"/>
        <w:rPr>
          <w:rFonts w:ascii="Times New Roman" w:hAnsi="Times New Roman" w:cs="Times New Roman"/>
          <w:sz w:val="24"/>
          <w:szCs w:val="24"/>
        </w:rPr>
      </w:pPr>
      <w:r w:rsidRPr="00837DD3">
        <w:rPr>
          <w:rFonts w:ascii="Times New Roman" w:hAnsi="Times New Roman" w:cs="Times New Roman"/>
          <w:sz w:val="24"/>
          <w:szCs w:val="24"/>
        </w:rPr>
        <w:t>Administrativno-tehnička služba obavlja opće, pravne i kadrovske poslove, računovodstvene i knjigovodstvene poslove, poslove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A86315" w:rsidRPr="00837DD3" w:rsidRDefault="00A86315" w:rsidP="00A86315">
      <w:pPr>
        <w:pStyle w:val="Bezproreda"/>
        <w:rPr>
          <w:rFonts w:ascii="Times New Roman" w:hAnsi="Times New Roman" w:cs="Times New Roman"/>
          <w:b/>
          <w:sz w:val="24"/>
          <w:szCs w:val="24"/>
        </w:rPr>
      </w:pPr>
    </w:p>
    <w:p w:rsidR="00A86315" w:rsidRPr="00837DD3" w:rsidRDefault="00A86315" w:rsidP="00A86315">
      <w:pPr>
        <w:pStyle w:val="Tijeloteksta"/>
        <w:ind w:right="22"/>
        <w:jc w:val="center"/>
        <w:rPr>
          <w:b/>
        </w:rPr>
      </w:pPr>
      <w:r w:rsidRPr="00837DD3">
        <w:rPr>
          <w:b/>
        </w:rPr>
        <w:t>Članak 2</w:t>
      </w:r>
      <w:r w:rsidR="00E002AE">
        <w:rPr>
          <w:b/>
        </w:rPr>
        <w:t>6</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Unutarnji rad i život Škole uređuje se Kućnim redom Škole. </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Kućnim redom uređuju se:</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pravila i obveze ponašanja u Školi, unutarnjem i vanjskom prostoru,</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lastRenderedPageBreak/>
        <w:t>- pravila međusobnih odnosa učenika,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pravila međusobnih odnosa učenika i radnika,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radno vrijeme,</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pravila sigurnosti i zaštite od socijalno neprihvatljivih oblika ponašanja, diskriminacije, neprijateljstva i nasilja,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-način postupanja prema imovini.</w:t>
      </w:r>
    </w:p>
    <w:p w:rsidR="00A86315" w:rsidRDefault="00A86315" w:rsidP="00A16674">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Kućni red donosi Školski odbor nakon provedene rasprave na </w:t>
      </w:r>
      <w:r w:rsidRPr="00837DD3">
        <w:rPr>
          <w:rFonts w:ascii="Times New Roman" w:hAnsi="Times New Roman" w:cs="Times New Roman"/>
          <w:iCs/>
          <w:sz w:val="24"/>
          <w:szCs w:val="24"/>
        </w:rPr>
        <w:t>Nastavničkom vijeću, Vijeću</w:t>
      </w:r>
      <w:r w:rsidRPr="00837DD3">
        <w:rPr>
          <w:rFonts w:ascii="Times New Roman" w:hAnsi="Times New Roman" w:cs="Times New Roman"/>
          <w:sz w:val="24"/>
          <w:szCs w:val="24"/>
        </w:rPr>
        <w:t xml:space="preserve"> roditelja i Vijeću učenika.</w:t>
      </w:r>
    </w:p>
    <w:p w:rsidR="00AB0C4F" w:rsidRDefault="00AB0C4F" w:rsidP="00A16674">
      <w:pPr>
        <w:pStyle w:val="Bezproreda"/>
        <w:jc w:val="both"/>
        <w:rPr>
          <w:rFonts w:ascii="Times New Roman" w:hAnsi="Times New Roman" w:cs="Times New Roman"/>
          <w:i/>
          <w:sz w:val="24"/>
          <w:szCs w:val="24"/>
        </w:rPr>
      </w:pPr>
    </w:p>
    <w:p w:rsidR="00AB0C4F" w:rsidRPr="00A16674" w:rsidRDefault="00AB0C4F" w:rsidP="00A16674">
      <w:pPr>
        <w:pStyle w:val="Bezproreda"/>
        <w:jc w:val="both"/>
        <w:rPr>
          <w:rFonts w:ascii="Times New Roman" w:hAnsi="Times New Roman" w:cs="Times New Roman"/>
          <w:i/>
          <w:sz w:val="24"/>
          <w:szCs w:val="24"/>
        </w:rPr>
      </w:pPr>
    </w:p>
    <w:p w:rsidR="00A86315" w:rsidRPr="00837DD3" w:rsidRDefault="00A86315" w:rsidP="00A86315">
      <w:pPr>
        <w:pStyle w:val="Tijeloteksta"/>
        <w:ind w:right="22"/>
        <w:jc w:val="center"/>
        <w:rPr>
          <w:b/>
        </w:rPr>
      </w:pPr>
      <w:r w:rsidRPr="00837DD3">
        <w:rPr>
          <w:b/>
        </w:rPr>
        <w:t>Članak 2</w:t>
      </w:r>
      <w:r w:rsidR="00E002AE">
        <w:rPr>
          <w:b/>
        </w:rPr>
        <w:t>7</w:t>
      </w:r>
      <w:r w:rsidRPr="00837DD3">
        <w:rPr>
          <w:b/>
        </w:rPr>
        <w:t>.</w:t>
      </w:r>
    </w:p>
    <w:p w:rsidR="00A86315" w:rsidRPr="00837DD3" w:rsidRDefault="00A86315" w:rsidP="00A86315">
      <w:pPr>
        <w:pStyle w:val="Tijeloteksta"/>
        <w:ind w:right="22"/>
      </w:pPr>
    </w:p>
    <w:p w:rsidR="00A86315" w:rsidRPr="00837DD3" w:rsidRDefault="00A86315" w:rsidP="00A86315">
      <w:pPr>
        <w:pStyle w:val="Bezproreda"/>
        <w:rPr>
          <w:rFonts w:ascii="Times New Roman" w:hAnsi="Times New Roman" w:cs="Times New Roman"/>
          <w:sz w:val="24"/>
          <w:szCs w:val="24"/>
        </w:rPr>
      </w:pPr>
      <w:r w:rsidRPr="00837DD3">
        <w:rPr>
          <w:rFonts w:ascii="Times New Roman" w:hAnsi="Times New Roman" w:cs="Times New Roman"/>
          <w:sz w:val="24"/>
          <w:szCs w:val="24"/>
        </w:rPr>
        <w:t xml:space="preserve">Etički kodeks neposrednih nositelja odgojno obrazovnih djelatnosti u Školi donosi Školski odbor nakon provedene rasprave na </w:t>
      </w:r>
      <w:r w:rsidRPr="00837DD3">
        <w:rPr>
          <w:rFonts w:ascii="Times New Roman" w:hAnsi="Times New Roman" w:cs="Times New Roman"/>
          <w:iCs/>
          <w:sz w:val="24"/>
          <w:szCs w:val="24"/>
        </w:rPr>
        <w:t>Nastavničkom vijeću,</w:t>
      </w:r>
      <w:r w:rsidRPr="00837DD3">
        <w:rPr>
          <w:rFonts w:ascii="Times New Roman" w:hAnsi="Times New Roman" w:cs="Times New Roman"/>
          <w:sz w:val="24"/>
          <w:szCs w:val="24"/>
        </w:rPr>
        <w:t xml:space="preserve"> Vijeću roditelja i</w:t>
      </w:r>
      <w:r w:rsidRPr="00837DD3">
        <w:rPr>
          <w:rFonts w:ascii="Times New Roman" w:hAnsi="Times New Roman" w:cs="Times New Roman"/>
          <w:iCs/>
          <w:sz w:val="24"/>
          <w:szCs w:val="24"/>
        </w:rPr>
        <w:t xml:space="preserve"> Vijeću</w:t>
      </w:r>
      <w:r w:rsidRPr="00837DD3">
        <w:rPr>
          <w:rFonts w:ascii="Times New Roman" w:hAnsi="Times New Roman" w:cs="Times New Roman"/>
          <w:sz w:val="24"/>
          <w:szCs w:val="24"/>
        </w:rPr>
        <w:t xml:space="preserve"> učenika.</w:t>
      </w:r>
    </w:p>
    <w:p w:rsidR="00A86315" w:rsidRPr="00837DD3" w:rsidRDefault="00A86315" w:rsidP="00A86315">
      <w:pPr>
        <w:pStyle w:val="Bezproreda"/>
        <w:rPr>
          <w:rFonts w:ascii="Times New Roman" w:hAnsi="Times New Roman" w:cs="Times New Roman"/>
          <w:sz w:val="24"/>
          <w:szCs w:val="24"/>
        </w:rPr>
      </w:pPr>
    </w:p>
    <w:p w:rsidR="00A86315" w:rsidRPr="00837DD3" w:rsidRDefault="00A86315" w:rsidP="00A86315">
      <w:pPr>
        <w:pStyle w:val="Tijeloteksta"/>
        <w:ind w:right="22"/>
      </w:pPr>
    </w:p>
    <w:p w:rsidR="00A86315" w:rsidRPr="00837DD3" w:rsidRDefault="00A86315" w:rsidP="00A86315">
      <w:pPr>
        <w:pStyle w:val="Tijeloteksta"/>
        <w:numPr>
          <w:ilvl w:val="0"/>
          <w:numId w:val="2"/>
        </w:numPr>
        <w:tabs>
          <w:tab w:val="num" w:pos="540"/>
        </w:tabs>
        <w:ind w:left="0" w:right="22" w:firstLine="360"/>
        <w:rPr>
          <w:b/>
        </w:rPr>
      </w:pPr>
      <w:r w:rsidRPr="00837DD3">
        <w:rPr>
          <w:b/>
        </w:rPr>
        <w:t>TIJELA ŠKOLE</w:t>
      </w:r>
    </w:p>
    <w:p w:rsidR="00A86315" w:rsidRPr="00837DD3" w:rsidRDefault="00A86315" w:rsidP="00A86315">
      <w:pPr>
        <w:pStyle w:val="Tijeloteksta"/>
        <w:ind w:right="22"/>
      </w:pPr>
    </w:p>
    <w:p w:rsidR="00A86315" w:rsidRPr="00837DD3" w:rsidRDefault="00A86315" w:rsidP="00A86315">
      <w:pPr>
        <w:pStyle w:val="Tijeloteksta"/>
        <w:numPr>
          <w:ilvl w:val="0"/>
          <w:numId w:val="6"/>
        </w:numPr>
        <w:tabs>
          <w:tab w:val="num" w:pos="360"/>
        </w:tabs>
        <w:ind w:left="0" w:right="22" w:firstLine="0"/>
        <w:rPr>
          <w:b/>
        </w:rPr>
      </w:pPr>
      <w:r w:rsidRPr="00837DD3">
        <w:rPr>
          <w:b/>
        </w:rPr>
        <w:t>ŠKOLSKI ODBOR</w:t>
      </w:r>
    </w:p>
    <w:p w:rsidR="00A86315" w:rsidRPr="00837DD3" w:rsidRDefault="00A86315" w:rsidP="00A86315">
      <w:pPr>
        <w:pStyle w:val="Tijeloteksta"/>
        <w:ind w:right="22"/>
      </w:pPr>
    </w:p>
    <w:p w:rsidR="00A86315" w:rsidRPr="00837DD3" w:rsidRDefault="00A86315" w:rsidP="00A86315">
      <w:pPr>
        <w:pStyle w:val="Tijeloteksta"/>
        <w:ind w:right="22"/>
        <w:jc w:val="center"/>
        <w:rPr>
          <w:b/>
        </w:rPr>
      </w:pPr>
      <w:r w:rsidRPr="00837DD3">
        <w:rPr>
          <w:b/>
        </w:rPr>
        <w:t>Članak 2</w:t>
      </w:r>
      <w:r w:rsidR="00E002AE">
        <w:rPr>
          <w:b/>
        </w:rPr>
        <w:t>8</w:t>
      </w:r>
      <w:r w:rsidRPr="00837DD3">
        <w:rPr>
          <w:b/>
        </w:rPr>
        <w:t>.</w:t>
      </w:r>
    </w:p>
    <w:p w:rsidR="00A86315" w:rsidRDefault="00A86315" w:rsidP="00A16674">
      <w:pPr>
        <w:pStyle w:val="Default"/>
        <w:ind w:right="22"/>
        <w:jc w:val="both"/>
        <w:rPr>
          <w:rFonts w:ascii="Times New Roman" w:hAnsi="Times New Roman" w:cs="Times New Roman"/>
          <w:color w:val="auto"/>
        </w:rPr>
      </w:pPr>
    </w:p>
    <w:p w:rsidR="007E458C" w:rsidRPr="00837DD3" w:rsidRDefault="007E458C" w:rsidP="007E458C">
      <w:pPr>
        <w:pStyle w:val="Tijeloteksta"/>
        <w:ind w:right="22"/>
        <w:jc w:val="center"/>
        <w:rPr>
          <w:b/>
        </w:rPr>
      </w:pPr>
      <w:r w:rsidRPr="00837DD3">
        <w:rPr>
          <w:b/>
        </w:rPr>
        <w:t>Članak 2</w:t>
      </w:r>
      <w:r>
        <w:rPr>
          <w:b/>
        </w:rPr>
        <w:t>8</w:t>
      </w:r>
      <w:r w:rsidRPr="00837DD3">
        <w:rPr>
          <w:b/>
        </w:rPr>
        <w:t>.</w:t>
      </w:r>
    </w:p>
    <w:p w:rsidR="007E458C" w:rsidRDefault="007E458C" w:rsidP="007E458C">
      <w:pPr>
        <w:pStyle w:val="Default"/>
        <w:ind w:right="22"/>
        <w:jc w:val="both"/>
        <w:rPr>
          <w:rFonts w:ascii="Times New Roman" w:hAnsi="Times New Roman" w:cs="Times New Roman"/>
          <w:color w:val="auto"/>
        </w:rPr>
      </w:pPr>
    </w:p>
    <w:p w:rsidR="007E458C" w:rsidRDefault="007E458C" w:rsidP="007E458C">
      <w:pPr>
        <w:pStyle w:val="Default"/>
        <w:ind w:right="22"/>
        <w:jc w:val="both"/>
        <w:rPr>
          <w:rFonts w:ascii="Times New Roman" w:hAnsi="Times New Roman" w:cs="Times New Roman"/>
          <w:color w:val="auto"/>
        </w:rPr>
      </w:pPr>
      <w:r>
        <w:rPr>
          <w:rFonts w:ascii="Times New Roman" w:hAnsi="Times New Roman" w:cs="Times New Roman"/>
          <w:color w:val="auto"/>
        </w:rPr>
        <w:t>Školom upravlja Školski odbor.</w:t>
      </w:r>
    </w:p>
    <w:p w:rsidR="007E458C" w:rsidRPr="00837DD3" w:rsidRDefault="007E458C" w:rsidP="007E458C">
      <w:pPr>
        <w:pStyle w:val="Default"/>
        <w:ind w:right="22"/>
        <w:jc w:val="both"/>
        <w:rPr>
          <w:rFonts w:ascii="Times New Roman" w:hAnsi="Times New Roman" w:cs="Times New Roman"/>
          <w:color w:val="auto"/>
        </w:rPr>
      </w:pPr>
    </w:p>
    <w:p w:rsidR="007E458C" w:rsidRPr="00837DD3" w:rsidRDefault="007E458C" w:rsidP="007E458C">
      <w:pPr>
        <w:rPr>
          <w:lang w:val="hr-HR"/>
        </w:rPr>
      </w:pPr>
      <w:r w:rsidRPr="00837DD3">
        <w:rPr>
          <w:lang w:val="hr-HR"/>
        </w:rPr>
        <w:t>Školski odbor:</w:t>
      </w:r>
    </w:p>
    <w:p w:rsidR="007E458C" w:rsidRPr="00A16674" w:rsidRDefault="007E458C" w:rsidP="007E458C">
      <w:pPr>
        <w:rPr>
          <w:lang w:val="hr-HR"/>
        </w:rPr>
      </w:pPr>
      <w:r>
        <w:rPr>
          <w:lang w:val="hr-HR"/>
        </w:rPr>
        <w:t xml:space="preserve">1. imenuje ravnatelja Škole uz </w:t>
      </w:r>
      <w:r w:rsidRPr="00A16674">
        <w:rPr>
          <w:lang w:val="hr-HR"/>
        </w:rPr>
        <w:t>prethodnu</w:t>
      </w:r>
      <w:r>
        <w:rPr>
          <w:lang w:val="hr-HR"/>
        </w:rPr>
        <w:t xml:space="preserve"> suglasnost ministra </w:t>
      </w:r>
      <w:r w:rsidRPr="00A16674">
        <w:rPr>
          <w:lang w:val="hr-HR"/>
        </w:rPr>
        <w:t>nadležnog za obrazovanje (u daljnjem tekstu:Ministar);</w:t>
      </w:r>
    </w:p>
    <w:p w:rsidR="007E458C" w:rsidRDefault="007E458C" w:rsidP="007E458C">
      <w:pPr>
        <w:rPr>
          <w:lang w:val="hr-HR"/>
        </w:rPr>
      </w:pPr>
      <w:r>
        <w:rPr>
          <w:lang w:val="hr-HR"/>
        </w:rPr>
        <w:t>2. razrješuje ravnatelja Škole;</w:t>
      </w:r>
    </w:p>
    <w:p w:rsidR="007E458C" w:rsidRDefault="007E458C" w:rsidP="007E458C">
      <w:pPr>
        <w:rPr>
          <w:lang w:val="hr-HR"/>
        </w:rPr>
      </w:pPr>
      <w:r>
        <w:rPr>
          <w:lang w:val="hr-HR"/>
        </w:rPr>
        <w:t xml:space="preserve"> 3. donosi:</w:t>
      </w:r>
    </w:p>
    <w:p w:rsidR="007E458C" w:rsidRDefault="007E458C" w:rsidP="007E458C">
      <w:pPr>
        <w:rPr>
          <w:lang w:val="hr-HR"/>
        </w:rPr>
      </w:pPr>
      <w:r>
        <w:rPr>
          <w:lang w:val="hr-HR"/>
        </w:rPr>
        <w:t>- Statut na prijedlog ravnatelja Škole i uz prethodnu suglasnost Osnivača;</w:t>
      </w:r>
    </w:p>
    <w:p w:rsidR="007E458C" w:rsidRDefault="007E458C" w:rsidP="007E458C">
      <w:pPr>
        <w:rPr>
          <w:lang w:val="hr-HR"/>
        </w:rPr>
      </w:pPr>
      <w:r>
        <w:rPr>
          <w:lang w:val="hr-HR"/>
        </w:rPr>
        <w:t>- Poslovnik o radu Školskog odbora;</w:t>
      </w:r>
    </w:p>
    <w:p w:rsidR="007E458C" w:rsidRDefault="007E458C" w:rsidP="007E458C">
      <w:pPr>
        <w:rPr>
          <w:lang w:val="hr-HR"/>
        </w:rPr>
      </w:pPr>
      <w:r>
        <w:rPr>
          <w:lang w:val="hr-HR"/>
        </w:rPr>
        <w:t>- Kućni red;</w:t>
      </w:r>
    </w:p>
    <w:p w:rsidR="007E458C" w:rsidRDefault="007E458C" w:rsidP="007E458C">
      <w:pPr>
        <w:rPr>
          <w:lang w:val="hr-HR"/>
        </w:rPr>
      </w:pPr>
      <w:r>
        <w:rPr>
          <w:lang w:val="hr-HR"/>
        </w:rPr>
        <w:t>- Etički kodeks;</w:t>
      </w:r>
    </w:p>
    <w:p w:rsidR="007E458C" w:rsidRDefault="007E458C" w:rsidP="007E458C">
      <w:pPr>
        <w:rPr>
          <w:lang w:val="hr-HR"/>
        </w:rPr>
      </w:pPr>
      <w:r>
        <w:rPr>
          <w:lang w:val="hr-HR"/>
        </w:rPr>
        <w:t>- odluku o osnivanju školskog sportskog društva;</w:t>
      </w:r>
    </w:p>
    <w:p w:rsidR="007E458C" w:rsidRDefault="007E458C" w:rsidP="007E458C">
      <w:pPr>
        <w:rPr>
          <w:lang w:val="hr-HR"/>
        </w:rPr>
      </w:pPr>
      <w:r>
        <w:rPr>
          <w:lang w:val="hr-HR"/>
        </w:rPr>
        <w:t>- školski kurikulum na prijedlog Nastavničkog vijeća i ravnatelja Škole;</w:t>
      </w:r>
    </w:p>
    <w:p w:rsidR="007E458C" w:rsidRDefault="007E458C" w:rsidP="007E458C">
      <w:pPr>
        <w:rPr>
          <w:lang w:val="hr-HR"/>
        </w:rPr>
      </w:pPr>
      <w:r>
        <w:rPr>
          <w:lang w:val="hr-HR"/>
        </w:rPr>
        <w:t>- godišnji plan i program rada na prijedlog ravnatelja Škole i nadzire njegovo izvršavanje;</w:t>
      </w:r>
    </w:p>
    <w:p w:rsidR="007E458C" w:rsidRDefault="007E458C" w:rsidP="007E458C">
      <w:pPr>
        <w:rPr>
          <w:lang w:val="hr-HR"/>
        </w:rPr>
      </w:pPr>
      <w:r>
        <w:rPr>
          <w:lang w:val="hr-HR"/>
        </w:rPr>
        <w:t>- financijski plan, polugodišnji i godišnji obračun, na prijedlog ravnatelja Škole;</w:t>
      </w:r>
    </w:p>
    <w:p w:rsidR="007E458C" w:rsidRDefault="007E458C" w:rsidP="007E458C">
      <w:pPr>
        <w:rPr>
          <w:lang w:val="hr-HR"/>
        </w:rPr>
      </w:pPr>
      <w:r>
        <w:rPr>
          <w:lang w:val="hr-HR"/>
        </w:rPr>
        <w:t>- druge opće akte Škole na prijedlog ravnatelja;</w:t>
      </w:r>
    </w:p>
    <w:p w:rsidR="007E458C" w:rsidRDefault="007E458C" w:rsidP="007E458C">
      <w:pPr>
        <w:rPr>
          <w:lang w:val="hr-HR"/>
        </w:rPr>
      </w:pPr>
      <w:r>
        <w:rPr>
          <w:lang w:val="hr-HR"/>
        </w:rPr>
        <w:t>4. odlučuje uz suglasnost Osnivača :</w:t>
      </w:r>
    </w:p>
    <w:p w:rsidR="007E458C" w:rsidRDefault="007E458C" w:rsidP="007E458C">
      <w:pPr>
        <w:rPr>
          <w:lang w:val="hr-HR"/>
        </w:rPr>
      </w:pPr>
      <w:r>
        <w:rPr>
          <w:lang w:val="hr-HR"/>
        </w:rPr>
        <w:t>- o stjecanju, opterećivanju ili otuđivanju nekretnina;</w:t>
      </w:r>
    </w:p>
    <w:p w:rsidR="007E458C" w:rsidRDefault="007E458C" w:rsidP="007E458C">
      <w:pPr>
        <w:rPr>
          <w:lang w:val="hr-HR"/>
        </w:rPr>
      </w:pPr>
      <w:r>
        <w:rPr>
          <w:lang w:val="hr-HR"/>
        </w:rPr>
        <w:t>- o stjecanju, opterećivanju ili otuđivanju pokretne imovine pojedinačna vrijednost koja prelazi 80.000,00 kuna bez PDV-a;</w:t>
      </w:r>
    </w:p>
    <w:p w:rsidR="007E458C" w:rsidRDefault="007E458C" w:rsidP="007E458C">
      <w:pPr>
        <w:rPr>
          <w:lang w:val="hr-HR"/>
        </w:rPr>
      </w:pPr>
      <w:r>
        <w:rPr>
          <w:lang w:val="hr-HR"/>
        </w:rPr>
        <w:t>- o ulaganjima, investicijskim radovima i nabavi opreme te nabavi osnovnih sredstava i ostale pokretne imovine pojedinačna vrijednost koja prelazi 80.000,00 kuna bez PDV-a;</w:t>
      </w:r>
    </w:p>
    <w:p w:rsidR="007E458C" w:rsidRPr="00164F26" w:rsidRDefault="007E458C" w:rsidP="007E458C">
      <w:pPr>
        <w:rPr>
          <w:color w:val="2F5496" w:themeColor="accent1" w:themeShade="BF"/>
          <w:lang w:val="hr-HR"/>
        </w:rPr>
      </w:pPr>
      <w:r>
        <w:rPr>
          <w:lang w:val="hr-HR"/>
        </w:rPr>
        <w:t xml:space="preserve">- korištenju financijskih sredstava ostvarenih iz vlastitih prihoda </w:t>
      </w:r>
      <w:r w:rsidRPr="00164F26">
        <w:rPr>
          <w:b/>
          <w:color w:val="2F5496" w:themeColor="accent1" w:themeShade="BF"/>
          <w:lang w:val="hr-HR"/>
        </w:rPr>
        <w:t>u vrijednosti od 30.000,00 kn do 80.000,00 kn bez PDV-a</w:t>
      </w:r>
      <w:r w:rsidRPr="00164F26">
        <w:rPr>
          <w:color w:val="2F5496" w:themeColor="accent1" w:themeShade="BF"/>
          <w:lang w:val="hr-HR"/>
        </w:rPr>
        <w:t xml:space="preserve">; </w:t>
      </w:r>
    </w:p>
    <w:p w:rsidR="007E458C" w:rsidRDefault="007E458C" w:rsidP="007E458C">
      <w:pPr>
        <w:rPr>
          <w:lang w:val="hr-HR"/>
        </w:rPr>
      </w:pPr>
      <w:r>
        <w:rPr>
          <w:lang w:val="hr-HR"/>
        </w:rPr>
        <w:t xml:space="preserve">- o davanju </w:t>
      </w:r>
      <w:r w:rsidRPr="00FE4BC4">
        <w:rPr>
          <w:lang w:val="hr-HR"/>
        </w:rPr>
        <w:t>i uzimanju</w:t>
      </w:r>
      <w:r>
        <w:rPr>
          <w:lang w:val="hr-HR"/>
        </w:rPr>
        <w:t xml:space="preserve"> u zakup objekata i prostora, ili mijenjanju namjene objekata i prostora;</w:t>
      </w:r>
    </w:p>
    <w:p w:rsidR="007E458C" w:rsidRDefault="007E458C" w:rsidP="007E458C">
      <w:pPr>
        <w:rPr>
          <w:lang w:val="hr-HR"/>
        </w:rPr>
      </w:pPr>
      <w:r>
        <w:rPr>
          <w:rFonts w:eastAsia="Times New Roman"/>
          <w:lang w:val="hr-HR"/>
        </w:rPr>
        <w:t>- o dugoročnom zaduživanju i davanju jamstva za kreditno zaduživanje;</w:t>
      </w:r>
    </w:p>
    <w:p w:rsidR="007E458C" w:rsidRPr="00837DD3" w:rsidRDefault="007E458C" w:rsidP="007E458C">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37DD3">
        <w:rPr>
          <w:rFonts w:ascii="Times New Roman" w:hAnsi="Times New Roman" w:cs="Times New Roman"/>
          <w:sz w:val="24"/>
          <w:szCs w:val="24"/>
        </w:rPr>
        <w:t xml:space="preserve">o izdavanju mjenica i drugih sredstava osiguranja plaćanja kojima vrijednost prelazi </w:t>
      </w:r>
      <w:r>
        <w:rPr>
          <w:rFonts w:ascii="Times New Roman" w:hAnsi="Times New Roman" w:cs="Times New Roman"/>
          <w:sz w:val="24"/>
          <w:szCs w:val="24"/>
        </w:rPr>
        <w:t>8</w:t>
      </w:r>
      <w:r w:rsidRPr="00837DD3">
        <w:rPr>
          <w:rFonts w:ascii="Times New Roman" w:hAnsi="Times New Roman" w:cs="Times New Roman"/>
          <w:sz w:val="24"/>
          <w:szCs w:val="24"/>
        </w:rPr>
        <w:t>0.000,00 kuna bez PDV-a;</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5. odlučuje:</w:t>
      </w:r>
    </w:p>
    <w:p w:rsidR="007E458C"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o zahtjevima radnika za zaštitu prava iz radnog odnosa;</w:t>
      </w:r>
    </w:p>
    <w:p w:rsidR="007E458C" w:rsidRPr="00837DD3" w:rsidRDefault="007E458C" w:rsidP="007E458C">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o žalbama protiv rješenja Školskih tijela donesenih na osnovi javnih ovlasti, osim kada je zakonom ili </w:t>
      </w:r>
      <w:proofErr w:type="spellStart"/>
      <w:r>
        <w:rPr>
          <w:rFonts w:ascii="Times New Roman" w:hAnsi="Times New Roman" w:cs="Times New Roman"/>
          <w:sz w:val="24"/>
          <w:szCs w:val="24"/>
        </w:rPr>
        <w:t>podzakonskim</w:t>
      </w:r>
      <w:proofErr w:type="spellEnd"/>
      <w:r>
        <w:rPr>
          <w:rFonts w:ascii="Times New Roman" w:hAnsi="Times New Roman" w:cs="Times New Roman"/>
          <w:sz w:val="24"/>
          <w:szCs w:val="24"/>
        </w:rPr>
        <w:t xml:space="preserve"> aktom određeno drugačije;</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o upućivanju radnika na ovlaštenu prosudbu radne sposobnosti na prijedlog ravnatelja;</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 o ulaganjima, investicijskim radovima i nabavi opreme te nabavi osnovnih sredstava i ostale pokretne imovine pojedinačna vrijednost koje je od 20.000,00 do </w:t>
      </w:r>
      <w:r>
        <w:rPr>
          <w:rFonts w:ascii="Times New Roman" w:hAnsi="Times New Roman" w:cs="Times New Roman"/>
          <w:sz w:val="24"/>
          <w:szCs w:val="24"/>
        </w:rPr>
        <w:t>8</w:t>
      </w:r>
      <w:r w:rsidRPr="00837DD3">
        <w:rPr>
          <w:rFonts w:ascii="Times New Roman" w:hAnsi="Times New Roman" w:cs="Times New Roman"/>
          <w:sz w:val="24"/>
          <w:szCs w:val="24"/>
        </w:rPr>
        <w:t>0.000,00  kuna bez PDV-a;</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o opterećivanju ili otuđivanju pokretne imovine Škole vrijednost koje je od</w:t>
      </w:r>
      <w:r w:rsidRPr="00837DD3">
        <w:rPr>
          <w:rFonts w:ascii="Times New Roman" w:hAnsi="Times New Roman" w:cs="Times New Roman"/>
          <w:b/>
          <w:sz w:val="24"/>
          <w:szCs w:val="24"/>
        </w:rPr>
        <w:t xml:space="preserve"> </w:t>
      </w:r>
      <w:r w:rsidRPr="00837DD3">
        <w:rPr>
          <w:rFonts w:ascii="Times New Roman" w:hAnsi="Times New Roman" w:cs="Times New Roman"/>
          <w:sz w:val="24"/>
          <w:szCs w:val="24"/>
        </w:rPr>
        <w:t xml:space="preserve">20.000,00 do </w:t>
      </w:r>
      <w:r>
        <w:rPr>
          <w:rFonts w:ascii="Times New Roman" w:hAnsi="Times New Roman" w:cs="Times New Roman"/>
          <w:sz w:val="24"/>
          <w:szCs w:val="24"/>
        </w:rPr>
        <w:t>8</w:t>
      </w:r>
      <w:r w:rsidRPr="00837DD3">
        <w:rPr>
          <w:rFonts w:ascii="Times New Roman" w:hAnsi="Times New Roman" w:cs="Times New Roman"/>
          <w:sz w:val="24"/>
          <w:szCs w:val="24"/>
        </w:rPr>
        <w:t>0.000,00 kuna bez PDV-a;</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 o izdavanju mjenica i drugih sredstava osiguranja plaćanja kojima vrijednost ne prelazi </w:t>
      </w:r>
      <w:r>
        <w:rPr>
          <w:rFonts w:ascii="Times New Roman" w:hAnsi="Times New Roman" w:cs="Times New Roman"/>
          <w:sz w:val="24"/>
          <w:szCs w:val="24"/>
        </w:rPr>
        <w:t>8</w:t>
      </w:r>
      <w:r w:rsidRPr="00837DD3">
        <w:rPr>
          <w:rFonts w:ascii="Times New Roman" w:hAnsi="Times New Roman" w:cs="Times New Roman"/>
          <w:sz w:val="24"/>
          <w:szCs w:val="24"/>
        </w:rPr>
        <w:t>0.000,00 kuna bez PDV-a;</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uporabi dobiti u skladu s odlukama Osnivača;</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-u drugom stupnju o aktima koje Škola donosi na temelju javnih ovlasti ako zakonom, </w:t>
      </w:r>
      <w:proofErr w:type="spellStart"/>
      <w:r w:rsidRPr="00837DD3">
        <w:rPr>
          <w:rFonts w:ascii="Times New Roman" w:hAnsi="Times New Roman" w:cs="Times New Roman"/>
          <w:sz w:val="24"/>
          <w:szCs w:val="24"/>
        </w:rPr>
        <w:t>podzakonskim</w:t>
      </w:r>
      <w:proofErr w:type="spellEnd"/>
      <w:r w:rsidRPr="00837DD3">
        <w:rPr>
          <w:rFonts w:ascii="Times New Roman" w:hAnsi="Times New Roman" w:cs="Times New Roman"/>
          <w:sz w:val="24"/>
          <w:szCs w:val="24"/>
        </w:rPr>
        <w:t xml:space="preserve"> aktom ili statutom nije određeno drugo nadležno tijelo;</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6. predlaže Osnivaču:</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promjenu djelatnosti;</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donošenje drugih odluka u vezi s osnivačkim pravima;</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7.</w:t>
      </w:r>
      <w:r w:rsidRPr="00837DD3">
        <w:rPr>
          <w:rFonts w:ascii="Times New Roman" w:hAnsi="Times New Roman" w:cs="Times New Roman"/>
          <w:b/>
          <w:sz w:val="24"/>
          <w:szCs w:val="24"/>
        </w:rPr>
        <w:t xml:space="preserve"> </w:t>
      </w:r>
      <w:r w:rsidRPr="00837DD3">
        <w:rPr>
          <w:rFonts w:ascii="Times New Roman" w:hAnsi="Times New Roman" w:cs="Times New Roman"/>
          <w:sz w:val="24"/>
          <w:szCs w:val="24"/>
        </w:rPr>
        <w:t>razmatra:</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rezultate obrazovnog rada;</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prijedloge Vijeća roditelja;</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predstavke i prijedloge građana u vezi s radom Škole;</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8. daje:</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 Osnivaču i ravnatelju prijedloge i mišljenja o pitanjima važnim za rad i sigurnost u Školi; </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ravnatelju Škole prethodnu suglasnost u vezi sa zasnivanjem i prestankom radnog odnosa u Školi;</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9. osniva:</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učeničku zadrugu;</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učeničke klubove i društva;</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10. potvrđuje:</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pravila učeničke zadruge;</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11. imenuje:</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color w:val="000000"/>
          <w:sz w:val="24"/>
          <w:szCs w:val="24"/>
        </w:rPr>
        <w:t xml:space="preserve">- članove zadružnog odbora, voditelje sekcija i stručnog voditelja učeničke zadruge na prijedlog </w:t>
      </w:r>
      <w:r>
        <w:rPr>
          <w:rFonts w:ascii="Times New Roman" w:hAnsi="Times New Roman" w:cs="Times New Roman"/>
          <w:color w:val="000000"/>
          <w:sz w:val="24"/>
          <w:szCs w:val="24"/>
        </w:rPr>
        <w:t>Nastavničkog</w:t>
      </w:r>
      <w:r w:rsidRPr="00837DD3">
        <w:rPr>
          <w:rFonts w:ascii="Times New Roman" w:hAnsi="Times New Roman" w:cs="Times New Roman"/>
          <w:color w:val="000000"/>
          <w:sz w:val="24"/>
          <w:szCs w:val="24"/>
        </w:rPr>
        <w:t xml:space="preserve"> vijeća i uz prethodnu suglasnost uprave zadruge.</w:t>
      </w: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Školski odbor donosi odluke i obavlja druge poslove utvrđene zakonom i statutom.</w:t>
      </w:r>
    </w:p>
    <w:p w:rsidR="00A86315" w:rsidRPr="00164F26" w:rsidRDefault="00B1573C" w:rsidP="00A86315">
      <w:pPr>
        <w:pStyle w:val="Bezproreda"/>
        <w:jc w:val="both"/>
        <w:rPr>
          <w:rFonts w:ascii="Times New Roman" w:hAnsi="Times New Roman" w:cs="Times New Roman"/>
          <w:color w:val="2F5496" w:themeColor="accent1" w:themeShade="BF"/>
          <w:sz w:val="24"/>
          <w:szCs w:val="24"/>
        </w:rPr>
      </w:pPr>
      <w:r w:rsidRPr="00164F26">
        <w:rPr>
          <w:rFonts w:ascii="Times New Roman" w:hAnsi="Times New Roman" w:cs="Times New Roman"/>
          <w:b/>
          <w:color w:val="2F5496" w:themeColor="accent1" w:themeShade="BF"/>
        </w:rPr>
        <w:t xml:space="preserve">(Promijenjen Odlukom o izmjenama i dopunama Statuta Srednje škole Ban Josip Jelačić, </w:t>
      </w:r>
      <w:r w:rsidR="00164F26" w:rsidRPr="00164F26">
        <w:rPr>
          <w:rFonts w:ascii="Times New Roman" w:hAnsi="Times New Roman" w:cs="Times New Roman"/>
          <w:b/>
          <w:color w:val="2F5496" w:themeColor="accent1" w:themeShade="BF"/>
        </w:rPr>
        <w:t>članak 1.</w:t>
      </w:r>
      <w:r w:rsidRPr="00164F26">
        <w:rPr>
          <w:rFonts w:ascii="Times New Roman" w:hAnsi="Times New Roman" w:cs="Times New Roman"/>
          <w:b/>
          <w:color w:val="2F5496" w:themeColor="accent1" w:themeShade="BF"/>
        </w:rPr>
        <w:t xml:space="preserve"> od 4.6.2020. godine)</w:t>
      </w:r>
    </w:p>
    <w:p w:rsidR="00A86315" w:rsidRPr="00837DD3" w:rsidRDefault="00A86315" w:rsidP="00A86315">
      <w:pPr>
        <w:pStyle w:val="Tijeloteksta"/>
        <w:ind w:right="22"/>
        <w:rPr>
          <w:b/>
        </w:rPr>
      </w:pPr>
    </w:p>
    <w:p w:rsidR="00A86315" w:rsidRPr="00837DD3" w:rsidRDefault="00A86315" w:rsidP="00A86315">
      <w:pPr>
        <w:pStyle w:val="Tijeloteksta"/>
        <w:ind w:right="22"/>
        <w:jc w:val="center"/>
      </w:pPr>
      <w:r w:rsidRPr="00837DD3">
        <w:rPr>
          <w:b/>
        </w:rPr>
        <w:t xml:space="preserve">Članak </w:t>
      </w:r>
      <w:r w:rsidR="00E002AE">
        <w:rPr>
          <w:b/>
        </w:rPr>
        <w:t>29</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 </w:t>
      </w:r>
    </w:p>
    <w:p w:rsidR="00A86315" w:rsidRPr="00837DD3" w:rsidRDefault="001D1A82" w:rsidP="001D1A8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A86315" w:rsidRPr="00837DD3">
        <w:rPr>
          <w:rFonts w:ascii="Times New Roman" w:hAnsi="Times New Roman" w:cs="Times New Roman"/>
          <w:sz w:val="24"/>
          <w:szCs w:val="24"/>
        </w:rPr>
        <w:t xml:space="preserve">Nastavničko vijeće dva člana iz reda nastavnika i stručnih suradnika, </w:t>
      </w:r>
    </w:p>
    <w:p w:rsidR="00A86315" w:rsidRPr="00837DD3" w:rsidRDefault="001D1A82" w:rsidP="00A8631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A86315" w:rsidRPr="00837DD3">
        <w:rPr>
          <w:rFonts w:ascii="Times New Roman" w:hAnsi="Times New Roman" w:cs="Times New Roman"/>
          <w:sz w:val="24"/>
          <w:szCs w:val="24"/>
        </w:rPr>
        <w:t xml:space="preserve">Vijeće roditelja jednog člana iz reda roditelja koji nije radnik Škole, </w:t>
      </w:r>
    </w:p>
    <w:p w:rsidR="00A86315" w:rsidRPr="00837DD3" w:rsidRDefault="001D1A82" w:rsidP="00A8631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A86315" w:rsidRPr="00837DD3">
        <w:rPr>
          <w:rFonts w:ascii="Times New Roman" w:hAnsi="Times New Roman" w:cs="Times New Roman"/>
          <w:sz w:val="24"/>
          <w:szCs w:val="24"/>
        </w:rPr>
        <w:t>Osnivač tri člana</w:t>
      </w:r>
      <w:r w:rsidR="00800A9D">
        <w:rPr>
          <w:rFonts w:ascii="Times New Roman" w:hAnsi="Times New Roman" w:cs="Times New Roman"/>
          <w:sz w:val="24"/>
          <w:szCs w:val="24"/>
        </w:rPr>
        <w:t>.</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Članovi Školskog odbora imenuju se na vrijeme od četiri godine i mogu biti ponovno imenovani, a mandat članova teče od dana konstituiranja Školskog odbora.</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pStyle w:val="Tijeloteksta"/>
        <w:ind w:right="-113"/>
      </w:pPr>
    </w:p>
    <w:p w:rsidR="00A86315" w:rsidRPr="00837DD3" w:rsidRDefault="00A86315" w:rsidP="00A86315">
      <w:pPr>
        <w:pStyle w:val="Tijeloteksta"/>
        <w:ind w:right="-113"/>
        <w:jc w:val="center"/>
        <w:rPr>
          <w:b/>
        </w:rPr>
      </w:pPr>
      <w:r w:rsidRPr="00837DD3">
        <w:rPr>
          <w:b/>
        </w:rPr>
        <w:t>Članak 3</w:t>
      </w:r>
      <w:r w:rsidR="00E002AE">
        <w:rPr>
          <w:b/>
        </w:rPr>
        <w:t>0</w:t>
      </w:r>
      <w:r w:rsidRPr="00837DD3">
        <w:rPr>
          <w:b/>
        </w:rPr>
        <w:t>.</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Izbor osoba iz reda nastavnika i stručnih suradnika za članove Školskog odbora obavlja se na sjednici Nastavničkog vijeća tajnim glasovanjem.</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Sjednicu Nastavničkog vijeća saziva ravnatelj.</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Za provođenje izbora Nastavničko vijeće imenuje izborno povjerenstvo.</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Izborno povjerenstvo ima predsjednika i dva člana.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Članovi izbornog povjerenstva ne mogu se kandidirati za članove Školskog odbora.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Izbori se održavaju najmanje 45 dana prije isteka mandata članova Školskog odbora.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O izborima izborno povjerenstvo vodi zapisnik.</w:t>
      </w:r>
    </w:p>
    <w:p w:rsidR="00A86315" w:rsidRPr="00837DD3" w:rsidRDefault="00A86315" w:rsidP="00A86315">
      <w:pPr>
        <w:pStyle w:val="Bezproreda"/>
        <w:jc w:val="both"/>
        <w:rPr>
          <w:rFonts w:ascii="Times New Roman" w:hAnsi="Times New Roman" w:cs="Times New Roman"/>
          <w:sz w:val="24"/>
          <w:szCs w:val="24"/>
        </w:rPr>
      </w:pPr>
    </w:p>
    <w:p w:rsidR="00A86315" w:rsidRDefault="00A86315" w:rsidP="00A86315">
      <w:pPr>
        <w:pStyle w:val="Bezproreda"/>
        <w:jc w:val="both"/>
        <w:rPr>
          <w:rFonts w:ascii="Times New Roman" w:hAnsi="Times New Roman" w:cs="Times New Roman"/>
          <w:sz w:val="24"/>
          <w:szCs w:val="24"/>
        </w:rPr>
      </w:pPr>
    </w:p>
    <w:p w:rsidR="00A86315" w:rsidRPr="00837DD3" w:rsidRDefault="00A86315" w:rsidP="00A86315">
      <w:pPr>
        <w:pStyle w:val="Tijeloteksta"/>
        <w:ind w:right="-113"/>
        <w:jc w:val="center"/>
        <w:rPr>
          <w:b/>
        </w:rPr>
      </w:pPr>
      <w:r w:rsidRPr="00837DD3">
        <w:rPr>
          <w:b/>
        </w:rPr>
        <w:t>Članak 3</w:t>
      </w:r>
      <w:r w:rsidR="00E002AE">
        <w:rPr>
          <w:b/>
        </w:rPr>
        <w:t>1</w:t>
      </w:r>
      <w:r w:rsidRPr="00837DD3">
        <w:rPr>
          <w:b/>
        </w:rPr>
        <w:t>.</w:t>
      </w:r>
    </w:p>
    <w:p w:rsidR="00A86315" w:rsidRPr="00837DD3" w:rsidRDefault="00A86315" w:rsidP="00A86315">
      <w:pPr>
        <w:pStyle w:val="Tijeloteksta"/>
        <w:ind w:right="-113"/>
      </w:pPr>
    </w:p>
    <w:p w:rsidR="007E458C" w:rsidRPr="00622675" w:rsidRDefault="007E458C" w:rsidP="007E458C">
      <w:pPr>
        <w:jc w:val="both"/>
        <w:rPr>
          <w:lang w:val="hr-HR"/>
        </w:rPr>
      </w:pPr>
      <w:r w:rsidRPr="00622675">
        <w:rPr>
          <w:lang w:val="hr-HR"/>
        </w:rPr>
        <w:t xml:space="preserve">Kandidate za članove Školskog odbora iz reda nastavnika i stručnih suradnika mogu predlagati </w:t>
      </w:r>
      <w:r w:rsidRPr="00622675">
        <w:rPr>
          <w:iCs/>
          <w:lang w:val="hr-HR"/>
        </w:rPr>
        <w:t>svi članovi</w:t>
      </w:r>
      <w:r w:rsidRPr="00622675">
        <w:rPr>
          <w:lang w:val="hr-HR"/>
        </w:rPr>
        <w:t xml:space="preserve"> Nastavničkog vijeća. </w:t>
      </w:r>
    </w:p>
    <w:p w:rsidR="007E458C" w:rsidRPr="00622675" w:rsidRDefault="007E458C" w:rsidP="007E458C">
      <w:pPr>
        <w:jc w:val="both"/>
        <w:rPr>
          <w:lang w:val="hr-HR"/>
        </w:rPr>
      </w:pPr>
      <w:r w:rsidRPr="00622675">
        <w:rPr>
          <w:lang w:val="hr-HR"/>
        </w:rPr>
        <w:t>Svaki nastavnik i stručni suradnik može sam istaknuti svoju kandidaturu.</w:t>
      </w:r>
    </w:p>
    <w:p w:rsidR="00164F26" w:rsidRDefault="007E458C" w:rsidP="007E458C">
      <w:pPr>
        <w:jc w:val="both"/>
        <w:rPr>
          <w:lang w:val="hr-HR"/>
        </w:rPr>
      </w:pPr>
      <w:r w:rsidRPr="00622675">
        <w:rPr>
          <w:lang w:val="hr-HR"/>
        </w:rPr>
        <w:t xml:space="preserve">Za članove Školskog odbora obvezno se predlaže </w:t>
      </w:r>
      <w:r w:rsidRPr="00164F26">
        <w:rPr>
          <w:b/>
          <w:color w:val="2F5496" w:themeColor="accent1" w:themeShade="BF"/>
          <w:lang w:val="hr-HR"/>
        </w:rPr>
        <w:t>najmanje dva</w:t>
      </w:r>
      <w:r w:rsidRPr="00622675">
        <w:rPr>
          <w:lang w:val="hr-HR"/>
        </w:rPr>
        <w:t xml:space="preserve"> kandidata</w:t>
      </w:r>
      <w:r w:rsidR="00164F26">
        <w:rPr>
          <w:lang w:val="hr-HR"/>
        </w:rPr>
        <w:t>.</w:t>
      </w:r>
    </w:p>
    <w:p w:rsidR="007E458C" w:rsidRPr="00622675" w:rsidRDefault="007E458C" w:rsidP="007E458C">
      <w:pPr>
        <w:jc w:val="both"/>
        <w:rPr>
          <w:lang w:val="hr-HR"/>
        </w:rPr>
      </w:pPr>
      <w:r w:rsidRPr="00622675">
        <w:rPr>
          <w:lang w:val="hr-HR"/>
        </w:rPr>
        <w:t>Kandidatom se smatra svaki nastavnik i stručni suradnik koji je prihvatio kandidaturu ili koji je sam istaknuo svoju kandidaturu.</w:t>
      </w:r>
    </w:p>
    <w:p w:rsidR="00164F26" w:rsidRPr="00164F26" w:rsidRDefault="00164F26" w:rsidP="00164F26">
      <w:pPr>
        <w:pStyle w:val="Bezproreda"/>
        <w:jc w:val="both"/>
        <w:rPr>
          <w:rFonts w:ascii="Times New Roman" w:hAnsi="Times New Roman" w:cs="Times New Roman"/>
          <w:color w:val="2F5496" w:themeColor="accent1" w:themeShade="BF"/>
          <w:sz w:val="24"/>
          <w:szCs w:val="24"/>
        </w:rPr>
      </w:pPr>
      <w:r w:rsidRPr="00164F26">
        <w:rPr>
          <w:rFonts w:ascii="Times New Roman" w:hAnsi="Times New Roman" w:cs="Times New Roman"/>
          <w:b/>
          <w:color w:val="2F5496" w:themeColor="accent1" w:themeShade="BF"/>
        </w:rPr>
        <w:t xml:space="preserve">(Promijenjen Odlukom o izmjenama i dopunama Statuta Srednje škole Ban Josip Jelačić, članak </w:t>
      </w:r>
      <w:r>
        <w:rPr>
          <w:rFonts w:ascii="Times New Roman" w:hAnsi="Times New Roman" w:cs="Times New Roman"/>
          <w:b/>
          <w:color w:val="2F5496" w:themeColor="accent1" w:themeShade="BF"/>
        </w:rPr>
        <w:t>2</w:t>
      </w:r>
      <w:r w:rsidRPr="00164F26">
        <w:rPr>
          <w:rFonts w:ascii="Times New Roman" w:hAnsi="Times New Roman" w:cs="Times New Roman"/>
          <w:b/>
          <w:color w:val="2F5496" w:themeColor="accent1" w:themeShade="BF"/>
        </w:rPr>
        <w:t>. od 4.6.2020. godine)</w:t>
      </w:r>
    </w:p>
    <w:p w:rsidR="00A86315" w:rsidRPr="00EB111B" w:rsidRDefault="00A86315" w:rsidP="00A86315">
      <w:pPr>
        <w:jc w:val="both"/>
        <w:rPr>
          <w:b/>
          <w:lang w:val="hr-HR"/>
        </w:rPr>
      </w:pPr>
    </w:p>
    <w:p w:rsidR="00A86315" w:rsidRPr="00EB111B" w:rsidRDefault="00A86315" w:rsidP="00A86315">
      <w:pPr>
        <w:jc w:val="both"/>
        <w:rPr>
          <w:b/>
          <w:lang w:val="hr-HR"/>
        </w:rPr>
      </w:pPr>
    </w:p>
    <w:p w:rsidR="00A86315" w:rsidRPr="00837DD3" w:rsidRDefault="00A86315" w:rsidP="00A86315">
      <w:pPr>
        <w:pStyle w:val="Tijeloteksta"/>
        <w:ind w:right="-113"/>
        <w:jc w:val="center"/>
        <w:rPr>
          <w:b/>
        </w:rPr>
      </w:pPr>
      <w:r w:rsidRPr="00837DD3">
        <w:rPr>
          <w:b/>
        </w:rPr>
        <w:t>Članak 3</w:t>
      </w:r>
      <w:r w:rsidR="00E002AE">
        <w:rPr>
          <w:b/>
        </w:rPr>
        <w:t>2</w:t>
      </w:r>
      <w:r w:rsidRPr="00837DD3">
        <w:rPr>
          <w:b/>
        </w:rPr>
        <w:t>.</w:t>
      </w:r>
    </w:p>
    <w:p w:rsidR="00A86315" w:rsidRPr="00837DD3" w:rsidRDefault="00A86315" w:rsidP="00A86315">
      <w:pPr>
        <w:pStyle w:val="Tijeloteksta"/>
        <w:ind w:right="-113"/>
      </w:pPr>
    </w:p>
    <w:p w:rsidR="00A86315" w:rsidRPr="00837DD3" w:rsidRDefault="00A86315" w:rsidP="00A86315">
      <w:pPr>
        <w:pStyle w:val="Bezproreda"/>
        <w:rPr>
          <w:rFonts w:ascii="Times New Roman" w:hAnsi="Times New Roman" w:cs="Times New Roman"/>
          <w:sz w:val="24"/>
          <w:szCs w:val="24"/>
        </w:rPr>
      </w:pPr>
      <w:r w:rsidRPr="00837DD3">
        <w:rPr>
          <w:rFonts w:ascii="Times New Roman" w:hAnsi="Times New Roman" w:cs="Times New Roman"/>
          <w:sz w:val="24"/>
          <w:szCs w:val="24"/>
        </w:rPr>
        <w:t>Prema redoslijedu kandidature izborno povjerenstvo popisuje kandidate za Školski odbor.</w:t>
      </w:r>
    </w:p>
    <w:p w:rsidR="00A86315" w:rsidRPr="00837DD3" w:rsidRDefault="00A86315" w:rsidP="00A86315">
      <w:pPr>
        <w:pStyle w:val="Bezproreda"/>
        <w:rPr>
          <w:rFonts w:ascii="Times New Roman" w:hAnsi="Times New Roman" w:cs="Times New Roman"/>
          <w:sz w:val="24"/>
          <w:szCs w:val="24"/>
        </w:rPr>
      </w:pPr>
      <w:r w:rsidRPr="00837DD3">
        <w:rPr>
          <w:rFonts w:ascii="Times New Roman" w:hAnsi="Times New Roman" w:cs="Times New Roman"/>
          <w:sz w:val="24"/>
          <w:szCs w:val="24"/>
        </w:rPr>
        <w:t>Nakon završetka kandidiranja, temeljem popisa kandidata izborno povjerenstvo sastavlja izbornu listu prema abecednom redu.</w:t>
      </w:r>
    </w:p>
    <w:p w:rsidR="00A86315" w:rsidRDefault="00A86315" w:rsidP="00A86315">
      <w:pPr>
        <w:pStyle w:val="Tijeloteksta"/>
        <w:ind w:right="-113"/>
      </w:pPr>
    </w:p>
    <w:p w:rsidR="008D77A5" w:rsidRPr="00837DD3" w:rsidRDefault="008D77A5" w:rsidP="00A86315">
      <w:pPr>
        <w:pStyle w:val="Tijeloteksta"/>
        <w:ind w:right="-113"/>
      </w:pPr>
    </w:p>
    <w:p w:rsidR="00A86315" w:rsidRPr="00837DD3" w:rsidRDefault="00A86315" w:rsidP="00A86315">
      <w:pPr>
        <w:pStyle w:val="Tijeloteksta"/>
        <w:ind w:right="-113"/>
        <w:jc w:val="center"/>
        <w:rPr>
          <w:b/>
        </w:rPr>
      </w:pPr>
      <w:r w:rsidRPr="00837DD3">
        <w:rPr>
          <w:b/>
        </w:rPr>
        <w:t>Članak 3</w:t>
      </w:r>
      <w:r w:rsidR="00E002AE">
        <w:rPr>
          <w:b/>
        </w:rPr>
        <w:t>3</w:t>
      </w:r>
      <w:r w:rsidRPr="00837DD3">
        <w:rPr>
          <w:b/>
        </w:rPr>
        <w:t>.</w:t>
      </w:r>
    </w:p>
    <w:p w:rsidR="00A86315" w:rsidRPr="00837DD3" w:rsidRDefault="00A86315" w:rsidP="00A86315">
      <w:pPr>
        <w:pStyle w:val="Tijeloteksta"/>
        <w:ind w:right="-113"/>
        <w:jc w:val="center"/>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Nakon utvrđivanja izborne liste izborno povjerenstvo izrađuje glasačke listiće. Broj glasačkih listića mora biti jednak broju nazočnih birača.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Glasački listić iz stavka 1. ovoga članka sadrži:</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naznaku da se izbor odnosi na kandidate za članove Školskog odbora,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broj kandidata koji se biraju u Školski odbor,</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 </w:t>
      </w:r>
      <w:r w:rsidR="00800A9D" w:rsidRPr="00837DD3">
        <w:rPr>
          <w:rFonts w:ascii="Times New Roman" w:hAnsi="Times New Roman" w:cs="Times New Roman"/>
          <w:sz w:val="24"/>
          <w:szCs w:val="24"/>
        </w:rPr>
        <w:t xml:space="preserve">prezime </w:t>
      </w:r>
      <w:r w:rsidR="00800A9D">
        <w:rPr>
          <w:rFonts w:ascii="Times New Roman" w:hAnsi="Times New Roman" w:cs="Times New Roman"/>
          <w:sz w:val="24"/>
          <w:szCs w:val="24"/>
        </w:rPr>
        <w:t xml:space="preserve">i </w:t>
      </w:r>
      <w:r w:rsidRPr="00837DD3">
        <w:rPr>
          <w:rFonts w:ascii="Times New Roman" w:hAnsi="Times New Roman" w:cs="Times New Roman"/>
          <w:sz w:val="24"/>
          <w:szCs w:val="24"/>
        </w:rPr>
        <w:t>ime kandidata.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Ispred prezimena </w:t>
      </w:r>
      <w:r w:rsidR="00800A9D">
        <w:rPr>
          <w:rFonts w:ascii="Times New Roman" w:hAnsi="Times New Roman" w:cs="Times New Roman"/>
          <w:sz w:val="24"/>
          <w:szCs w:val="24"/>
        </w:rPr>
        <w:t xml:space="preserve">i </w:t>
      </w:r>
      <w:r w:rsidR="00800A9D" w:rsidRPr="00837DD3">
        <w:rPr>
          <w:rFonts w:ascii="Times New Roman" w:hAnsi="Times New Roman" w:cs="Times New Roman"/>
          <w:sz w:val="24"/>
          <w:szCs w:val="24"/>
        </w:rPr>
        <w:t xml:space="preserve">imena </w:t>
      </w:r>
      <w:r w:rsidRPr="00837DD3">
        <w:rPr>
          <w:rFonts w:ascii="Times New Roman" w:hAnsi="Times New Roman" w:cs="Times New Roman"/>
          <w:sz w:val="24"/>
          <w:szCs w:val="24"/>
        </w:rPr>
        <w:t>svakog kandidata upisuje se redni broj.</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pStyle w:val="Tijeloteksta"/>
        <w:ind w:right="-113"/>
      </w:pPr>
    </w:p>
    <w:p w:rsidR="00A86315" w:rsidRPr="00EB111B" w:rsidRDefault="00A86315" w:rsidP="00A86315">
      <w:pPr>
        <w:jc w:val="center"/>
        <w:rPr>
          <w:b/>
          <w:lang w:val="hr-HR"/>
        </w:rPr>
      </w:pPr>
      <w:r w:rsidRPr="00EB111B">
        <w:rPr>
          <w:b/>
          <w:lang w:val="hr-HR"/>
        </w:rPr>
        <w:t>Č</w:t>
      </w:r>
      <w:proofErr w:type="spellStart"/>
      <w:r w:rsidRPr="00837DD3">
        <w:rPr>
          <w:b/>
        </w:rPr>
        <w:t>lanak</w:t>
      </w:r>
      <w:proofErr w:type="spellEnd"/>
      <w:r w:rsidRPr="00EB111B">
        <w:rPr>
          <w:b/>
          <w:lang w:val="hr-HR"/>
        </w:rPr>
        <w:t xml:space="preserve"> 3</w:t>
      </w:r>
      <w:r w:rsidR="00E002AE">
        <w:rPr>
          <w:b/>
          <w:lang w:val="hr-HR"/>
        </w:rPr>
        <w:t>4</w:t>
      </w:r>
      <w:r w:rsidRPr="00EB111B">
        <w:rPr>
          <w:b/>
          <w:lang w:val="hr-HR"/>
        </w:rPr>
        <w:t>.</w:t>
      </w:r>
    </w:p>
    <w:p w:rsidR="00A86315" w:rsidRPr="00837DD3" w:rsidRDefault="00A86315" w:rsidP="00A86315">
      <w:pPr>
        <w:pStyle w:val="Tijeloteksta"/>
        <w:ind w:right="-113"/>
      </w:pPr>
    </w:p>
    <w:p w:rsidR="00A86315" w:rsidRPr="00EB111B" w:rsidRDefault="00A86315" w:rsidP="00A86315">
      <w:pPr>
        <w:jc w:val="both"/>
        <w:rPr>
          <w:b/>
          <w:lang w:val="hr-HR"/>
        </w:rPr>
      </w:pPr>
      <w:proofErr w:type="spellStart"/>
      <w:proofErr w:type="gramStart"/>
      <w:r w:rsidRPr="00837DD3">
        <w:t>Glasovanje</w:t>
      </w:r>
      <w:proofErr w:type="spellEnd"/>
      <w:r w:rsidRPr="00EB111B">
        <w:rPr>
          <w:lang w:val="hr-HR"/>
        </w:rPr>
        <w:t xml:space="preserve"> </w:t>
      </w:r>
      <w:r w:rsidRPr="00837DD3">
        <w:t>je</w:t>
      </w:r>
      <w:r w:rsidRPr="00EB111B">
        <w:rPr>
          <w:lang w:val="hr-HR"/>
        </w:rPr>
        <w:t xml:space="preserve"> </w:t>
      </w:r>
      <w:proofErr w:type="spellStart"/>
      <w:r w:rsidRPr="00837DD3">
        <w:t>pravovaljano</w:t>
      </w:r>
      <w:proofErr w:type="spellEnd"/>
      <w:r w:rsidRPr="00EB111B">
        <w:rPr>
          <w:lang w:val="hr-HR"/>
        </w:rPr>
        <w:t xml:space="preserve"> </w:t>
      </w:r>
      <w:proofErr w:type="spellStart"/>
      <w:r w:rsidRPr="00837DD3">
        <w:t>ako</w:t>
      </w:r>
      <w:proofErr w:type="spellEnd"/>
      <w:r w:rsidRPr="00EB111B">
        <w:rPr>
          <w:lang w:val="hr-HR"/>
        </w:rPr>
        <w:t xml:space="preserve"> </w:t>
      </w:r>
      <w:r w:rsidRPr="00837DD3">
        <w:t>je</w:t>
      </w:r>
      <w:r w:rsidRPr="00EB111B">
        <w:rPr>
          <w:lang w:val="hr-HR"/>
        </w:rPr>
        <w:t xml:space="preserve"> </w:t>
      </w:r>
      <w:proofErr w:type="spellStart"/>
      <w:r w:rsidRPr="00837DD3">
        <w:t>glasovanju</w:t>
      </w:r>
      <w:proofErr w:type="spellEnd"/>
      <w:r w:rsidRPr="00EB111B">
        <w:rPr>
          <w:lang w:val="hr-HR"/>
        </w:rPr>
        <w:t xml:space="preserve"> </w:t>
      </w:r>
      <w:proofErr w:type="spellStart"/>
      <w:r w:rsidRPr="00837DD3">
        <w:t>pristupila</w:t>
      </w:r>
      <w:proofErr w:type="spellEnd"/>
      <w:r w:rsidRPr="00EB111B">
        <w:rPr>
          <w:lang w:val="hr-HR"/>
        </w:rPr>
        <w:t xml:space="preserve"> </w:t>
      </w:r>
      <w:proofErr w:type="spellStart"/>
      <w:r w:rsidRPr="00837DD3">
        <w:t>natpolovi</w:t>
      </w:r>
      <w:proofErr w:type="spellEnd"/>
      <w:r w:rsidRPr="00EB111B">
        <w:rPr>
          <w:lang w:val="hr-HR"/>
        </w:rPr>
        <w:t>č</w:t>
      </w:r>
      <w:proofErr w:type="spellStart"/>
      <w:r w:rsidRPr="00837DD3">
        <w:t>na</w:t>
      </w:r>
      <w:proofErr w:type="spellEnd"/>
      <w:r w:rsidRPr="00EB111B">
        <w:rPr>
          <w:lang w:val="hr-HR"/>
        </w:rPr>
        <w:t xml:space="preserve"> </w:t>
      </w:r>
      <w:proofErr w:type="spellStart"/>
      <w:r w:rsidRPr="00837DD3">
        <w:t>ve</w:t>
      </w:r>
      <w:proofErr w:type="spellEnd"/>
      <w:r w:rsidRPr="00EB111B">
        <w:rPr>
          <w:lang w:val="hr-HR"/>
        </w:rPr>
        <w:t>ć</w:t>
      </w:r>
      <w:proofErr w:type="spellStart"/>
      <w:r w:rsidRPr="00837DD3">
        <w:t>ina</w:t>
      </w:r>
      <w:proofErr w:type="spellEnd"/>
      <w:r w:rsidRPr="00EB111B">
        <w:rPr>
          <w:lang w:val="hr-HR"/>
        </w:rPr>
        <w:t xml:space="preserve"> č</w:t>
      </w:r>
      <w:proofErr w:type="spellStart"/>
      <w:r w:rsidRPr="00837DD3">
        <w:t>lanova</w:t>
      </w:r>
      <w:proofErr w:type="spellEnd"/>
      <w:r w:rsidRPr="00EB111B">
        <w:rPr>
          <w:lang w:val="hr-HR"/>
        </w:rPr>
        <w:t xml:space="preserve"> </w:t>
      </w:r>
      <w:proofErr w:type="spellStart"/>
      <w:r w:rsidRPr="00837DD3">
        <w:t>Nastavni</w:t>
      </w:r>
      <w:proofErr w:type="spellEnd"/>
      <w:r w:rsidRPr="00EB111B">
        <w:rPr>
          <w:lang w:val="hr-HR"/>
        </w:rPr>
        <w:t>č</w:t>
      </w:r>
      <w:proofErr w:type="spellStart"/>
      <w:r w:rsidRPr="00837DD3">
        <w:t>kog</w:t>
      </w:r>
      <w:proofErr w:type="spellEnd"/>
      <w:r w:rsidRPr="00EB111B">
        <w:rPr>
          <w:lang w:val="hr-HR"/>
        </w:rPr>
        <w:t xml:space="preserve"> </w:t>
      </w:r>
      <w:proofErr w:type="spellStart"/>
      <w:r w:rsidRPr="00837DD3">
        <w:t>vije</w:t>
      </w:r>
      <w:proofErr w:type="spellEnd"/>
      <w:r w:rsidRPr="00EB111B">
        <w:rPr>
          <w:lang w:val="hr-HR"/>
        </w:rPr>
        <w:t>ć</w:t>
      </w:r>
      <w:r w:rsidRPr="00837DD3">
        <w:t>a</w:t>
      </w:r>
      <w:r w:rsidRPr="00EB111B">
        <w:rPr>
          <w:lang w:val="hr-HR"/>
        </w:rPr>
        <w:t>.</w:t>
      </w:r>
      <w:proofErr w:type="gramEnd"/>
    </w:p>
    <w:p w:rsidR="00A86315" w:rsidRPr="00EB111B" w:rsidRDefault="00A86315" w:rsidP="00A86315">
      <w:pPr>
        <w:jc w:val="both"/>
        <w:rPr>
          <w:lang w:val="hr-HR"/>
        </w:rPr>
      </w:pPr>
      <w:proofErr w:type="spellStart"/>
      <w:proofErr w:type="gramStart"/>
      <w:r w:rsidRPr="00837DD3">
        <w:t>Glasovanju</w:t>
      </w:r>
      <w:proofErr w:type="spellEnd"/>
      <w:r w:rsidRPr="00EB111B">
        <w:rPr>
          <w:lang w:val="hr-HR"/>
        </w:rPr>
        <w:t xml:space="preserve"> </w:t>
      </w:r>
      <w:proofErr w:type="spellStart"/>
      <w:r w:rsidRPr="00837DD3">
        <w:t>moraju</w:t>
      </w:r>
      <w:proofErr w:type="spellEnd"/>
      <w:r w:rsidRPr="00EB111B">
        <w:rPr>
          <w:lang w:val="hr-HR"/>
        </w:rPr>
        <w:t xml:space="preserve"> </w:t>
      </w:r>
      <w:proofErr w:type="spellStart"/>
      <w:r w:rsidRPr="00837DD3">
        <w:t>biti</w:t>
      </w:r>
      <w:proofErr w:type="spellEnd"/>
      <w:r w:rsidRPr="00EB111B">
        <w:rPr>
          <w:lang w:val="hr-HR"/>
        </w:rPr>
        <w:t xml:space="preserve"> </w:t>
      </w:r>
      <w:proofErr w:type="spellStart"/>
      <w:r w:rsidRPr="00837DD3">
        <w:t>nazo</w:t>
      </w:r>
      <w:proofErr w:type="spellEnd"/>
      <w:r w:rsidRPr="00EB111B">
        <w:rPr>
          <w:lang w:val="hr-HR"/>
        </w:rPr>
        <w:t>č</w:t>
      </w:r>
      <w:proofErr w:type="spellStart"/>
      <w:r w:rsidRPr="00837DD3">
        <w:t>ni</w:t>
      </w:r>
      <w:proofErr w:type="spellEnd"/>
      <w:r w:rsidRPr="00EB111B">
        <w:rPr>
          <w:lang w:val="hr-HR"/>
        </w:rPr>
        <w:t xml:space="preserve"> </w:t>
      </w:r>
      <w:proofErr w:type="spellStart"/>
      <w:r w:rsidRPr="00837DD3">
        <w:t>svi</w:t>
      </w:r>
      <w:proofErr w:type="spellEnd"/>
      <w:r w:rsidRPr="00EB111B">
        <w:rPr>
          <w:lang w:val="hr-HR"/>
        </w:rPr>
        <w:t xml:space="preserve"> č</w:t>
      </w:r>
      <w:proofErr w:type="spellStart"/>
      <w:r w:rsidRPr="00837DD3">
        <w:t>lanovi</w:t>
      </w:r>
      <w:proofErr w:type="spellEnd"/>
      <w:r w:rsidRPr="00EB111B">
        <w:rPr>
          <w:lang w:val="hr-HR"/>
        </w:rPr>
        <w:t xml:space="preserve"> </w:t>
      </w:r>
      <w:proofErr w:type="spellStart"/>
      <w:r w:rsidRPr="00837DD3">
        <w:t>izbornog</w:t>
      </w:r>
      <w:proofErr w:type="spellEnd"/>
      <w:r w:rsidRPr="00EB111B">
        <w:rPr>
          <w:lang w:val="hr-HR"/>
        </w:rPr>
        <w:t xml:space="preserve"> </w:t>
      </w:r>
      <w:proofErr w:type="spellStart"/>
      <w:r w:rsidRPr="00837DD3">
        <w:t>povjerenstva</w:t>
      </w:r>
      <w:proofErr w:type="spellEnd"/>
      <w:r w:rsidRPr="00EB111B">
        <w:rPr>
          <w:lang w:val="hr-HR"/>
        </w:rPr>
        <w:t>.</w:t>
      </w:r>
      <w:proofErr w:type="gramEnd"/>
    </w:p>
    <w:p w:rsidR="00A86315" w:rsidRPr="00EB111B" w:rsidRDefault="00A86315" w:rsidP="00A86315">
      <w:pPr>
        <w:jc w:val="both"/>
        <w:rPr>
          <w:lang w:val="hr-HR"/>
        </w:rPr>
      </w:pPr>
    </w:p>
    <w:p w:rsidR="00A86315" w:rsidRPr="00837DD3" w:rsidRDefault="00A86315" w:rsidP="00A86315">
      <w:pPr>
        <w:pStyle w:val="Tijeloteksta"/>
        <w:ind w:right="-113"/>
      </w:pPr>
    </w:p>
    <w:p w:rsidR="00A86315" w:rsidRPr="00837DD3" w:rsidRDefault="00A86315" w:rsidP="00A86315">
      <w:pPr>
        <w:pStyle w:val="Tijeloteksta"/>
        <w:ind w:right="-113"/>
        <w:jc w:val="center"/>
        <w:rPr>
          <w:b/>
        </w:rPr>
      </w:pPr>
      <w:r w:rsidRPr="00837DD3">
        <w:rPr>
          <w:b/>
        </w:rPr>
        <w:t>Članak 3</w:t>
      </w:r>
      <w:r w:rsidR="00E002AE">
        <w:rPr>
          <w:b/>
        </w:rPr>
        <w:t>5</w:t>
      </w:r>
      <w:r w:rsidRPr="00837DD3">
        <w:rPr>
          <w:b/>
        </w:rPr>
        <w:t>.</w:t>
      </w:r>
    </w:p>
    <w:p w:rsidR="00A86315" w:rsidRPr="00837DD3" w:rsidRDefault="00A86315" w:rsidP="00A86315">
      <w:pPr>
        <w:pStyle w:val="Tijeloteksta"/>
        <w:ind w:right="-113"/>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Kad birač uđe u prostoriju u kojoj se glasuje, predsjednik izbornog povjerenstva upisuje birača u birački popis, daje mu glasački listić i objašnjava mu način glasovanja.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Birač može glasovati samo za kandidate upisane na glasačkom listiću. </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Birač glasuje tako da zaokruži redni broj ispred prezimena najviše dva kandidata. </w:t>
      </w:r>
    </w:p>
    <w:p w:rsidR="00A86315"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Glasački listići popunjeni suprotno stavku 2. i 3. ovoga članka smatraju se nevažećima.</w:t>
      </w:r>
    </w:p>
    <w:p w:rsidR="008D77A5" w:rsidRDefault="008D77A5" w:rsidP="00A86315">
      <w:pPr>
        <w:pStyle w:val="Bezproreda"/>
        <w:jc w:val="both"/>
        <w:rPr>
          <w:rFonts w:ascii="Times New Roman" w:hAnsi="Times New Roman" w:cs="Times New Roman"/>
          <w:sz w:val="24"/>
          <w:szCs w:val="24"/>
        </w:rPr>
      </w:pPr>
    </w:p>
    <w:p w:rsidR="009C6B9E" w:rsidRPr="00837DD3" w:rsidRDefault="009C6B9E" w:rsidP="00A86315">
      <w:pPr>
        <w:pStyle w:val="Bezproreda"/>
        <w:jc w:val="both"/>
        <w:rPr>
          <w:rFonts w:ascii="Times New Roman" w:hAnsi="Times New Roman" w:cs="Times New Roman"/>
          <w:sz w:val="24"/>
          <w:szCs w:val="24"/>
        </w:rPr>
      </w:pPr>
    </w:p>
    <w:p w:rsidR="00A86315" w:rsidRPr="00837DD3" w:rsidRDefault="00A86315" w:rsidP="00A86315">
      <w:pPr>
        <w:pStyle w:val="Bezproreda"/>
        <w:jc w:val="center"/>
        <w:rPr>
          <w:rFonts w:ascii="Times New Roman" w:hAnsi="Times New Roman" w:cs="Times New Roman"/>
          <w:b/>
          <w:sz w:val="24"/>
          <w:szCs w:val="24"/>
        </w:rPr>
      </w:pPr>
      <w:r w:rsidRPr="00837DD3">
        <w:rPr>
          <w:rFonts w:ascii="Times New Roman" w:hAnsi="Times New Roman" w:cs="Times New Roman"/>
          <w:b/>
          <w:sz w:val="24"/>
          <w:szCs w:val="24"/>
        </w:rPr>
        <w:t>Članak 3</w:t>
      </w:r>
      <w:r w:rsidR="00E002AE">
        <w:rPr>
          <w:rFonts w:ascii="Times New Roman" w:hAnsi="Times New Roman" w:cs="Times New Roman"/>
          <w:b/>
          <w:sz w:val="24"/>
          <w:szCs w:val="24"/>
        </w:rPr>
        <w:t>6</w:t>
      </w:r>
      <w:r w:rsidRPr="00837DD3">
        <w:rPr>
          <w:rFonts w:ascii="Times New Roman" w:hAnsi="Times New Roman" w:cs="Times New Roman"/>
          <w:b/>
          <w:sz w:val="24"/>
          <w:szCs w:val="24"/>
        </w:rPr>
        <w:t>.</w:t>
      </w:r>
    </w:p>
    <w:p w:rsidR="00A86315" w:rsidRPr="00837DD3" w:rsidRDefault="00A86315" w:rsidP="00A86315">
      <w:pPr>
        <w:pStyle w:val="Tijeloteksta"/>
        <w:ind w:right="-113"/>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Nakon završetka glasovanja izborno povjerenstvo prebrojava glasove s važećih listića i utvrđuje rezultate glasovanja. </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Ako dva ili više kandidata dobiju isti najveći broj glasova, glasovanje se za te kandidate ponavlja, sve dok jedan od kandidata ne dobije veći broj glasova. </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Nastavničko vijeće može odbiti listu kandidata ako raspolaže dokazima da je tijekom izbora bilo povreda postupka ili propusta izbornog povjerenstva.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U slučaju iz stavka 3. glasovanje ili cijeli postupak izbora se ponavlja, ovisno o utvrđenim nepravilnostima. </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Nakon prihvaćanja rezultata glasovanja Nastavničko vijeće imenuje za članove Školskog odbora dva kandidata iz reda nastavnika i stručnih suradnika koji su dobili najveći broj glasova.</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pStyle w:val="Tijeloteksta"/>
        <w:ind w:right="22"/>
        <w:jc w:val="center"/>
        <w:rPr>
          <w:b/>
        </w:rPr>
      </w:pPr>
      <w:r w:rsidRPr="00837DD3">
        <w:rPr>
          <w:b/>
        </w:rPr>
        <w:t>Članak 3</w:t>
      </w:r>
      <w:r w:rsidR="00E002AE">
        <w:rPr>
          <w:b/>
        </w:rPr>
        <w:t>7</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O imenovanim članovima Školskog odbora iz reda nastavnika i stručnih suradnika svi radnici Škole izvješćuju se putem oglasne ploče.</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pStyle w:val="Tijeloteksta"/>
        <w:ind w:right="22"/>
        <w:jc w:val="center"/>
        <w:rPr>
          <w:b/>
        </w:rPr>
      </w:pPr>
      <w:r w:rsidRPr="00837DD3">
        <w:rPr>
          <w:b/>
        </w:rPr>
        <w:t>Članak 3</w:t>
      </w:r>
      <w:r w:rsidR="00E002AE">
        <w:rPr>
          <w:b/>
        </w:rPr>
        <w:t>8</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Jednog člana Školskog odbora iz reda roditelja koji nije radnik škole imenuje Vijeće roditelja. </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Kandidata za člana Školskog odbora iz reda roditelja mogu predlagati svi nazočni na sjednici Vijeća roditelja.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Svaki roditelj može sam istaknuti svoju kandidaturu.</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Kandidatom se smatra svaki roditelj koji je prihvatio kandidaturu ili je sam istaknuo svoju kandidaturu.</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O izboru člana Školskog odbora Vijeće roditelja odlučuje javnim glasovanjem.</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U slučaju da dva kandidata imaju isti broj glasova, glasovanje će se ponoviti za ta dva kandidata.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Za člana Školskog odbora iz reda Vijeća roditelja imenuje se kandidat koji je izabran većinom glasova nazočnih članova Vijeća roditelja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O imenovanom članu Školskog odbora iz reda roditelja svi radnici Škole izvješćuju se putem oglasne ploče. </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pStyle w:val="Tijeloteksta"/>
        <w:ind w:right="22"/>
        <w:jc w:val="center"/>
        <w:rPr>
          <w:b/>
        </w:rPr>
      </w:pPr>
      <w:r w:rsidRPr="00837DD3">
        <w:rPr>
          <w:b/>
        </w:rPr>
        <w:t xml:space="preserve">Članak </w:t>
      </w:r>
      <w:r w:rsidR="00E002AE">
        <w:rPr>
          <w:b/>
        </w:rPr>
        <w:t>39</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Školski odbor se može konstituirati ako je imenovana većina članova Školskog odbora. </w:t>
      </w:r>
    </w:p>
    <w:p w:rsidR="00A86315" w:rsidRPr="00837DD3" w:rsidRDefault="00A86315" w:rsidP="00A86315">
      <w:pPr>
        <w:pStyle w:val="Bezproreda"/>
        <w:jc w:val="both"/>
        <w:rPr>
          <w:rFonts w:ascii="Times New Roman" w:hAnsi="Times New Roman" w:cs="Times New Roman"/>
          <w:sz w:val="24"/>
          <w:szCs w:val="24"/>
        </w:rPr>
      </w:pPr>
      <w:proofErr w:type="spellStart"/>
      <w:r w:rsidRPr="00837DD3">
        <w:rPr>
          <w:rFonts w:ascii="Times New Roman" w:hAnsi="Times New Roman" w:cs="Times New Roman"/>
          <w:sz w:val="24"/>
          <w:szCs w:val="24"/>
        </w:rPr>
        <w:t>Konstituirajuću</w:t>
      </w:r>
      <w:proofErr w:type="spellEnd"/>
      <w:r w:rsidRPr="00837DD3">
        <w:rPr>
          <w:rFonts w:ascii="Times New Roman" w:hAnsi="Times New Roman" w:cs="Times New Roman"/>
          <w:sz w:val="24"/>
          <w:szCs w:val="24"/>
        </w:rPr>
        <w:t xml:space="preserve"> sjednicu Školskog Odbora saziva ravnatelj najkasnije u roku od 15 dana nakon što je imenovana većina članova Školskog odbora. </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Najstariji član Školskog odbora rukovodi radom </w:t>
      </w:r>
      <w:proofErr w:type="spellStart"/>
      <w:r w:rsidRPr="00837DD3">
        <w:rPr>
          <w:rFonts w:ascii="Times New Roman" w:hAnsi="Times New Roman" w:cs="Times New Roman"/>
          <w:sz w:val="24"/>
          <w:szCs w:val="24"/>
        </w:rPr>
        <w:t>konstituirajuće</w:t>
      </w:r>
      <w:proofErr w:type="spellEnd"/>
      <w:r w:rsidRPr="00837DD3">
        <w:rPr>
          <w:rFonts w:ascii="Times New Roman" w:hAnsi="Times New Roman" w:cs="Times New Roman"/>
          <w:sz w:val="24"/>
          <w:szCs w:val="24"/>
        </w:rPr>
        <w:t xml:space="preserve"> sjednice do izbora predsjednika.</w:t>
      </w:r>
    </w:p>
    <w:p w:rsidR="00D472B2" w:rsidRDefault="00D472B2" w:rsidP="00A86315">
      <w:pPr>
        <w:pStyle w:val="Default"/>
        <w:ind w:right="22"/>
        <w:jc w:val="both"/>
        <w:rPr>
          <w:rFonts w:ascii="Times New Roman" w:hAnsi="Times New Roman" w:cs="Times New Roman"/>
          <w:color w:val="auto"/>
        </w:rPr>
      </w:pPr>
    </w:p>
    <w:p w:rsidR="00D472B2" w:rsidRPr="00837DD3" w:rsidRDefault="00D472B2" w:rsidP="00A86315">
      <w:pPr>
        <w:pStyle w:val="Default"/>
        <w:ind w:right="22"/>
        <w:jc w:val="both"/>
        <w:rPr>
          <w:rFonts w:ascii="Times New Roman" w:hAnsi="Times New Roman" w:cs="Times New Roman"/>
          <w:color w:val="auto"/>
        </w:rPr>
      </w:pPr>
    </w:p>
    <w:p w:rsidR="00A86315" w:rsidRPr="00837DD3" w:rsidRDefault="00A86315" w:rsidP="00A86315">
      <w:pPr>
        <w:pStyle w:val="Tijeloteksta"/>
        <w:ind w:right="22"/>
        <w:jc w:val="center"/>
        <w:rPr>
          <w:b/>
        </w:rPr>
      </w:pPr>
      <w:r w:rsidRPr="00837DD3">
        <w:rPr>
          <w:b/>
        </w:rPr>
        <w:t>Članak 4</w:t>
      </w:r>
      <w:r w:rsidR="00E002AE">
        <w:rPr>
          <w:b/>
        </w:rPr>
        <w:t>0</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Dnevni red </w:t>
      </w:r>
      <w:proofErr w:type="spellStart"/>
      <w:r w:rsidRPr="00837DD3">
        <w:rPr>
          <w:rFonts w:ascii="Times New Roman" w:hAnsi="Times New Roman" w:cs="Times New Roman"/>
          <w:sz w:val="24"/>
          <w:szCs w:val="24"/>
        </w:rPr>
        <w:t>konstituirajuće</w:t>
      </w:r>
      <w:proofErr w:type="spellEnd"/>
      <w:r w:rsidRPr="00837DD3">
        <w:rPr>
          <w:rFonts w:ascii="Times New Roman" w:hAnsi="Times New Roman" w:cs="Times New Roman"/>
          <w:sz w:val="24"/>
          <w:szCs w:val="24"/>
        </w:rPr>
        <w:t xml:space="preserve"> sjednice obvezno sadrži:</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izvješće predsjedavatelja sjednice o imenovanim članovima Školskog odbora,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verificiranje mandata imenovanih članova Školskog odbora,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izbor predsjednika i zamjenika predsjednika Školskog odbora.</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pStyle w:val="Tijeloteksta"/>
        <w:ind w:right="22"/>
        <w:jc w:val="center"/>
        <w:rPr>
          <w:b/>
        </w:rPr>
      </w:pPr>
      <w:r w:rsidRPr="00837DD3">
        <w:rPr>
          <w:b/>
        </w:rPr>
        <w:t>Članak 4</w:t>
      </w:r>
      <w:r w:rsidR="00E002AE">
        <w:rPr>
          <w:b/>
        </w:rPr>
        <w:t>1</w:t>
      </w:r>
      <w:r w:rsidRPr="00837DD3">
        <w:rPr>
          <w:b/>
        </w:rPr>
        <w:t>.</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Verifikaciju mandata imenovanih članova Školskog odbora obavlja predsjedavatelj sjednice provjerom identiteta pojedinog člana s podacima iz akta o imenovanju.</w:t>
      </w:r>
    </w:p>
    <w:p w:rsidR="00A86315" w:rsidRPr="00837DD3" w:rsidRDefault="00A86315" w:rsidP="00A86315">
      <w:pPr>
        <w:pStyle w:val="Tijeloteksta"/>
        <w:ind w:right="22"/>
      </w:pPr>
    </w:p>
    <w:p w:rsidR="00A86315" w:rsidRPr="00837DD3" w:rsidRDefault="00A86315" w:rsidP="00A86315">
      <w:pPr>
        <w:pStyle w:val="Tijeloteksta"/>
        <w:ind w:right="22"/>
        <w:jc w:val="center"/>
        <w:rPr>
          <w:b/>
        </w:rPr>
      </w:pPr>
      <w:r w:rsidRPr="00837DD3">
        <w:rPr>
          <w:b/>
        </w:rPr>
        <w:t>Članak 4</w:t>
      </w:r>
      <w:r w:rsidR="00E002AE">
        <w:rPr>
          <w:b/>
        </w:rPr>
        <w:t>2</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Za predsjednika i zamjenika predsjednika Školskog odbora može biti izabran svaki član Školskog odbora prema osobnoj ili prihvaćenoj kandidaturi.</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Predsjednik i zamjenik predsjednika školskog odbora biraju se na četiri godine.</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O kandidatima za predsjednika i zamjenika predsjednika Školskog odbora članovi Školskog odbora glasuju javno dizanjem ruke.</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Nakon izbora predsjednika Školskog odbora predsjedavatelj sjednice predaje predsjedniku dalj</w:t>
      </w:r>
      <w:r w:rsidR="00E823FA">
        <w:rPr>
          <w:rFonts w:ascii="Times New Roman" w:hAnsi="Times New Roman" w:cs="Times New Roman"/>
          <w:sz w:val="24"/>
          <w:szCs w:val="24"/>
        </w:rPr>
        <w:t>nj</w:t>
      </w:r>
      <w:r w:rsidRPr="00837DD3">
        <w:rPr>
          <w:rFonts w:ascii="Times New Roman" w:hAnsi="Times New Roman" w:cs="Times New Roman"/>
          <w:sz w:val="24"/>
          <w:szCs w:val="24"/>
        </w:rPr>
        <w:t>e vođenje sjednice Školskog odbora.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O konstituiranju Školskog odbora ravnatelj je dužan izvijestiti Osnivača najkasnije u roku do tri dana od dana konstituiranja.</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pStyle w:val="Tijeloteksta"/>
        <w:ind w:right="22"/>
      </w:pPr>
    </w:p>
    <w:p w:rsidR="00A86315" w:rsidRPr="00837DD3" w:rsidRDefault="00A86315" w:rsidP="00A86315">
      <w:pPr>
        <w:ind w:right="22"/>
        <w:jc w:val="center"/>
        <w:rPr>
          <w:b/>
          <w:lang w:val="pt-PT"/>
        </w:rPr>
      </w:pPr>
      <w:r w:rsidRPr="00837DD3">
        <w:rPr>
          <w:b/>
          <w:lang w:val="pt-PT"/>
        </w:rPr>
        <w:t>Članak 4</w:t>
      </w:r>
      <w:r w:rsidR="00E002AE">
        <w:rPr>
          <w:b/>
          <w:lang w:val="pt-PT"/>
        </w:rPr>
        <w:t>3</w:t>
      </w:r>
      <w:r w:rsidRPr="00837DD3">
        <w:rPr>
          <w:b/>
          <w:lang w:val="pt-PT"/>
        </w:rPr>
        <w:t>.</w:t>
      </w:r>
    </w:p>
    <w:p w:rsidR="00A86315" w:rsidRPr="00837DD3" w:rsidRDefault="00A86315" w:rsidP="00A86315">
      <w:pPr>
        <w:ind w:right="22"/>
        <w:jc w:val="both"/>
        <w:rPr>
          <w:lang w:val="pt-PT"/>
        </w:rPr>
      </w:pPr>
    </w:p>
    <w:p w:rsidR="00A86315" w:rsidRPr="00EB111B" w:rsidRDefault="00A86315" w:rsidP="00A86315">
      <w:pPr>
        <w:pStyle w:val="Bezproreda"/>
        <w:rPr>
          <w:rFonts w:ascii="Times New Roman" w:hAnsi="Times New Roman" w:cs="Times New Roman"/>
          <w:sz w:val="24"/>
          <w:szCs w:val="24"/>
        </w:rPr>
      </w:pPr>
      <w:r w:rsidRPr="00837DD3">
        <w:rPr>
          <w:rFonts w:ascii="Times New Roman" w:hAnsi="Times New Roman" w:cs="Times New Roman"/>
          <w:sz w:val="24"/>
          <w:szCs w:val="24"/>
        </w:rPr>
        <w:t>Školski odbor radi na sjednicama.</w:t>
      </w:r>
    </w:p>
    <w:p w:rsidR="00A86315" w:rsidRPr="00837DD3" w:rsidRDefault="00A86315" w:rsidP="00A86315">
      <w:pPr>
        <w:pStyle w:val="Bezproreda"/>
        <w:rPr>
          <w:rFonts w:ascii="Times New Roman" w:hAnsi="Times New Roman" w:cs="Times New Roman"/>
          <w:sz w:val="24"/>
          <w:szCs w:val="24"/>
        </w:rPr>
      </w:pPr>
      <w:r w:rsidRPr="00837DD3">
        <w:rPr>
          <w:rFonts w:ascii="Times New Roman" w:hAnsi="Times New Roman" w:cs="Times New Roman"/>
          <w:sz w:val="24"/>
          <w:szCs w:val="24"/>
        </w:rPr>
        <w:t>Sjednice Školskog odbora održavaju se prema potrebi.</w:t>
      </w:r>
    </w:p>
    <w:p w:rsidR="00A86315" w:rsidRPr="00837DD3" w:rsidRDefault="00A86315" w:rsidP="00A86315">
      <w:pPr>
        <w:pStyle w:val="Bezproreda"/>
        <w:rPr>
          <w:rFonts w:ascii="Times New Roman" w:hAnsi="Times New Roman" w:cs="Times New Roman"/>
          <w:sz w:val="24"/>
          <w:szCs w:val="24"/>
        </w:rPr>
      </w:pPr>
      <w:r w:rsidRPr="00837DD3">
        <w:rPr>
          <w:rFonts w:ascii="Times New Roman" w:hAnsi="Times New Roman" w:cs="Times New Roman"/>
          <w:sz w:val="24"/>
          <w:szCs w:val="24"/>
        </w:rPr>
        <w:t>Sjednice Školskog odbora održavaju se u sjedištu Škole.</w:t>
      </w:r>
    </w:p>
    <w:p w:rsidR="00A86315" w:rsidRPr="00837DD3" w:rsidRDefault="00A86315" w:rsidP="008D77A5">
      <w:pPr>
        <w:pStyle w:val="Tijeloteksta"/>
        <w:ind w:right="22"/>
      </w:pPr>
    </w:p>
    <w:p w:rsidR="00A86315" w:rsidRPr="00837DD3" w:rsidRDefault="00A86315" w:rsidP="008D77A5">
      <w:pPr>
        <w:pStyle w:val="Tijeloteksta"/>
        <w:ind w:right="22"/>
      </w:pPr>
    </w:p>
    <w:p w:rsidR="00A86315" w:rsidRPr="00837DD3" w:rsidRDefault="00A86315" w:rsidP="008D77A5">
      <w:pPr>
        <w:pStyle w:val="Tijeloteksta"/>
        <w:ind w:right="22"/>
        <w:jc w:val="center"/>
        <w:rPr>
          <w:bCs/>
        </w:rPr>
      </w:pPr>
      <w:r w:rsidRPr="00837DD3">
        <w:rPr>
          <w:b/>
          <w:bCs/>
        </w:rPr>
        <w:t>Članak 4</w:t>
      </w:r>
      <w:r w:rsidR="00E002AE">
        <w:rPr>
          <w:b/>
          <w:bCs/>
        </w:rPr>
        <w:t>4</w:t>
      </w:r>
      <w:r w:rsidRPr="00837DD3">
        <w:rPr>
          <w:bCs/>
        </w:rPr>
        <w:t>.</w:t>
      </w:r>
    </w:p>
    <w:p w:rsidR="00A86315" w:rsidRPr="00837DD3" w:rsidRDefault="00A86315" w:rsidP="00A86315">
      <w:pPr>
        <w:pStyle w:val="Tijeloteksta"/>
        <w:ind w:right="22"/>
        <w:rPr>
          <w:bCs/>
        </w:rPr>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Sjednicu Školskog odbora saziva predsjednik Školskog odbora, a u slučaju njegove spriječenosti njegov zamjenik.</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Prijedlog za sazivanje može dati svaki član Školskog odbora.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Predsjednik Školskog odbora obvezan je sazvati sjednicu Školskog odbora ako to traži 1/3 članova Školskog odbora ili ravnatelj.</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Ako predsjednik Školskog odbora, u slučaju iz stavka 3. ovog članka ne sazove sjednicu a radi se o potrebi hitnog odlučivanja te zakonitosti rada Škole, sjednicu Školskog odbora ovlašten je sazvati ravnatelj.</w:t>
      </w:r>
    </w:p>
    <w:p w:rsidR="00A86315" w:rsidRPr="00837DD3" w:rsidRDefault="00A86315" w:rsidP="00A86315">
      <w:pPr>
        <w:pStyle w:val="Bezproreda"/>
        <w:jc w:val="both"/>
        <w:rPr>
          <w:rFonts w:ascii="Times New Roman" w:hAnsi="Times New Roman" w:cs="Times New Roman"/>
          <w:b/>
          <w:sz w:val="24"/>
          <w:szCs w:val="24"/>
        </w:rPr>
      </w:pPr>
    </w:p>
    <w:p w:rsidR="00A86315" w:rsidRPr="00837DD3" w:rsidRDefault="00A86315" w:rsidP="00A86315">
      <w:pPr>
        <w:pStyle w:val="Tijeloteksta"/>
        <w:ind w:right="22"/>
        <w:jc w:val="center"/>
        <w:rPr>
          <w:b/>
          <w:bCs/>
        </w:rPr>
      </w:pPr>
      <w:r w:rsidRPr="00837DD3">
        <w:rPr>
          <w:b/>
          <w:bCs/>
        </w:rPr>
        <w:t>Članak 4</w:t>
      </w:r>
      <w:r w:rsidR="00E002AE">
        <w:rPr>
          <w:b/>
          <w:bCs/>
        </w:rPr>
        <w:t>5</w:t>
      </w:r>
      <w:r w:rsidRPr="00837DD3">
        <w:rPr>
          <w:b/>
          <w:bCs/>
        </w:rPr>
        <w:t>.</w:t>
      </w:r>
    </w:p>
    <w:p w:rsidR="00A86315" w:rsidRPr="00837DD3" w:rsidRDefault="00A86315" w:rsidP="00A86315">
      <w:pPr>
        <w:pStyle w:val="Tijeloteksta"/>
        <w:ind w:right="22"/>
        <w:rPr>
          <w:bCs/>
        </w:rPr>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Pozivi za sjednicu u pravilu se dostavljaju u pisanom obliku s prijedlogom dnevnog reda i materijalima za sjednicu, najkasnije tri dana prije održavanja sjednice.</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U hitnim situacijama te posebno opravdanim razlozima sjednica Školskog odbora može se sazvati usmeno, odnosno telefonskim putem.</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lastRenderedPageBreak/>
        <w:t>Pozivi se dostavljaju svim članovima Školskog odbora, ravnatelju škole te po potrebi izvjestiteljima o pojedinim pitanjima u svezi s dnevnim redom kao i drugim osobama koje se u svezi s dnevnim redom pozivaju na sjednicu.</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Jedan primjerak poziva s prijedlogom dnevnog reda za sjednicu, stavlja se na oglasnu ploču škole u roku određenom u stavku 1. ovog članka.</w:t>
      </w:r>
    </w:p>
    <w:p w:rsidR="00A86315" w:rsidRPr="00837DD3" w:rsidRDefault="00A86315" w:rsidP="00A86315">
      <w:pPr>
        <w:pStyle w:val="Bezproreda"/>
        <w:jc w:val="both"/>
        <w:rPr>
          <w:rFonts w:ascii="Times New Roman" w:hAnsi="Times New Roman" w:cs="Times New Roman"/>
          <w:sz w:val="24"/>
          <w:szCs w:val="24"/>
        </w:rPr>
      </w:pPr>
    </w:p>
    <w:p w:rsidR="00870857" w:rsidRPr="00837DD3" w:rsidRDefault="00870857" w:rsidP="00A86315">
      <w:pPr>
        <w:pStyle w:val="Tijeloteksta"/>
        <w:ind w:right="22"/>
      </w:pPr>
    </w:p>
    <w:p w:rsidR="00A86315" w:rsidRPr="00837DD3" w:rsidRDefault="00A86315" w:rsidP="00A86315">
      <w:pPr>
        <w:pStyle w:val="Tijeloteksta"/>
        <w:ind w:right="22"/>
        <w:jc w:val="center"/>
        <w:rPr>
          <w:b/>
          <w:bCs/>
        </w:rPr>
      </w:pPr>
      <w:r w:rsidRPr="00837DD3">
        <w:rPr>
          <w:b/>
          <w:bCs/>
        </w:rPr>
        <w:t>Članak 4</w:t>
      </w:r>
      <w:r w:rsidR="00E002AE">
        <w:rPr>
          <w:b/>
          <w:bCs/>
        </w:rPr>
        <w:t>6</w:t>
      </w:r>
      <w:r w:rsidRPr="00837DD3">
        <w:rPr>
          <w:b/>
          <w:bCs/>
        </w:rPr>
        <w:t>.</w:t>
      </w:r>
    </w:p>
    <w:p w:rsidR="00A86315" w:rsidRPr="00837DD3" w:rsidRDefault="00A86315" w:rsidP="00A86315">
      <w:pPr>
        <w:pStyle w:val="Tijeloteksta"/>
        <w:ind w:right="22"/>
        <w:rPr>
          <w:bCs/>
        </w:rPr>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O radu sjednice Školskog odbora vodi se zapisnik.</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Sjednica se može tonski snimati.</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ind w:right="-113" w:firstLine="540"/>
        <w:jc w:val="both"/>
        <w:rPr>
          <w:rFonts w:eastAsia="Times New Roman"/>
          <w:lang w:val="hr-HR"/>
        </w:rPr>
      </w:pPr>
    </w:p>
    <w:p w:rsidR="00A86315" w:rsidRPr="00837DD3" w:rsidRDefault="00A86315" w:rsidP="00A86315">
      <w:pPr>
        <w:pStyle w:val="Tijeloteksta"/>
        <w:ind w:right="22"/>
        <w:jc w:val="center"/>
        <w:rPr>
          <w:b/>
        </w:rPr>
      </w:pPr>
      <w:r w:rsidRPr="00837DD3">
        <w:rPr>
          <w:b/>
        </w:rPr>
        <w:t>Članak 4</w:t>
      </w:r>
      <w:r w:rsidR="00E002AE">
        <w:rPr>
          <w:b/>
        </w:rPr>
        <w:t>7</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Školski odbor može osnivati povjerenstva ili radne skupine za proučavanje pitanja, pripremanje prijedloga akata i druge poslove.</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Članovi povjerenstava i radnih skupina imenuju se na vrijeme koje je potrebno da se obavi određena zadaća.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Školski odbor može u svako doba opozvati povjerenstvo ili radnu skupinu, odnosno pojedinog člana.</w:t>
      </w:r>
    </w:p>
    <w:p w:rsidR="00A86315" w:rsidRPr="00837DD3" w:rsidRDefault="00A86315" w:rsidP="008D77A5">
      <w:pPr>
        <w:pStyle w:val="Bezproreda"/>
        <w:rPr>
          <w:rFonts w:ascii="Times New Roman" w:hAnsi="Times New Roman" w:cs="Times New Roman"/>
          <w:sz w:val="24"/>
          <w:szCs w:val="24"/>
        </w:rPr>
      </w:pPr>
    </w:p>
    <w:p w:rsidR="00A86315" w:rsidRPr="00837DD3" w:rsidRDefault="00A86315" w:rsidP="00A86315">
      <w:pPr>
        <w:pStyle w:val="Bezproreda"/>
        <w:jc w:val="center"/>
        <w:rPr>
          <w:rFonts w:ascii="Times New Roman" w:hAnsi="Times New Roman" w:cs="Times New Roman"/>
          <w:b/>
          <w:sz w:val="24"/>
          <w:szCs w:val="24"/>
        </w:rPr>
      </w:pPr>
      <w:r w:rsidRPr="00837DD3">
        <w:rPr>
          <w:rFonts w:ascii="Times New Roman" w:hAnsi="Times New Roman" w:cs="Times New Roman"/>
          <w:b/>
          <w:sz w:val="24"/>
          <w:szCs w:val="24"/>
        </w:rPr>
        <w:t>Članak 4</w:t>
      </w:r>
      <w:r w:rsidR="00C8189A">
        <w:rPr>
          <w:rFonts w:ascii="Times New Roman" w:hAnsi="Times New Roman" w:cs="Times New Roman"/>
          <w:b/>
          <w:sz w:val="24"/>
          <w:szCs w:val="24"/>
        </w:rPr>
        <w:t>8</w:t>
      </w:r>
      <w:r w:rsidRPr="00837DD3">
        <w:rPr>
          <w:rFonts w:ascii="Times New Roman" w:hAnsi="Times New Roman" w:cs="Times New Roman"/>
          <w:b/>
          <w:sz w:val="24"/>
          <w:szCs w:val="24"/>
        </w:rPr>
        <w:t>.</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Za članove povjerenstava i radnih skupina imenuju se radnici Škole uz njihovu prethodnu suglasnost ako rad u povjerenstvu nije radnikova ugovorna radna obveza.</w:t>
      </w:r>
    </w:p>
    <w:p w:rsidR="00A86315" w:rsidRPr="009D6DDA"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rsidR="00A86315" w:rsidRPr="00837DD3" w:rsidRDefault="00A86315" w:rsidP="00A86315">
      <w:pPr>
        <w:pStyle w:val="Bezproreda"/>
        <w:jc w:val="both"/>
        <w:rPr>
          <w:rFonts w:ascii="Times New Roman" w:hAnsi="Times New Roman" w:cs="Times New Roman"/>
          <w:b/>
          <w:sz w:val="24"/>
          <w:szCs w:val="24"/>
        </w:rPr>
      </w:pPr>
    </w:p>
    <w:p w:rsidR="00A86315" w:rsidRPr="00837DD3" w:rsidRDefault="00A86315" w:rsidP="00A86315">
      <w:pPr>
        <w:pStyle w:val="Tijeloteksta"/>
        <w:ind w:right="22"/>
        <w:jc w:val="center"/>
        <w:rPr>
          <w:b/>
        </w:rPr>
      </w:pPr>
      <w:r w:rsidRPr="00837DD3">
        <w:rPr>
          <w:b/>
        </w:rPr>
        <w:t xml:space="preserve">Članak </w:t>
      </w:r>
      <w:r w:rsidR="005D0780">
        <w:rPr>
          <w:b/>
        </w:rPr>
        <w:t>49</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Školski odbor odlučuje javnim glasovanjem, osim kada je </w:t>
      </w:r>
      <w:r w:rsidR="00020FB1">
        <w:rPr>
          <w:rFonts w:ascii="Times New Roman" w:hAnsi="Times New Roman" w:cs="Times New Roman"/>
          <w:sz w:val="24"/>
          <w:szCs w:val="24"/>
        </w:rPr>
        <w:t>S</w:t>
      </w:r>
      <w:r w:rsidRPr="00837DD3">
        <w:rPr>
          <w:rFonts w:ascii="Times New Roman" w:hAnsi="Times New Roman" w:cs="Times New Roman"/>
          <w:sz w:val="24"/>
          <w:szCs w:val="24"/>
        </w:rPr>
        <w:t>tatutom ili Poslovnikom o radu Školskog odbora određeno da se o pojedinom pitanju glasuje tajno.</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Članovi glasuju javno tako da se dizanjem ruke izjašnjavaju </w:t>
      </w:r>
      <w:r w:rsidRPr="00837DD3">
        <w:rPr>
          <w:rFonts w:ascii="Times New Roman" w:hAnsi="Times New Roman" w:cs="Times New Roman"/>
          <w:iCs/>
          <w:sz w:val="24"/>
          <w:szCs w:val="24"/>
        </w:rPr>
        <w:t xml:space="preserve">za </w:t>
      </w:r>
      <w:r w:rsidRPr="00837DD3">
        <w:rPr>
          <w:rFonts w:ascii="Times New Roman" w:hAnsi="Times New Roman" w:cs="Times New Roman"/>
          <w:sz w:val="24"/>
          <w:szCs w:val="24"/>
        </w:rPr>
        <w:t xml:space="preserve">ili </w:t>
      </w:r>
      <w:r w:rsidRPr="00837DD3">
        <w:rPr>
          <w:rFonts w:ascii="Times New Roman" w:hAnsi="Times New Roman" w:cs="Times New Roman"/>
          <w:iCs/>
          <w:sz w:val="24"/>
          <w:szCs w:val="24"/>
        </w:rPr>
        <w:t xml:space="preserve">protiv </w:t>
      </w:r>
      <w:r w:rsidRPr="00837DD3">
        <w:rPr>
          <w:rFonts w:ascii="Times New Roman" w:hAnsi="Times New Roman" w:cs="Times New Roman"/>
          <w:sz w:val="24"/>
          <w:szCs w:val="24"/>
        </w:rPr>
        <w:t>prijedloga.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Članovi glasuju tajno tako da na glasačkom listiću zaokruže redni broj ispred osobe ili prijedloga za koji glasuju.</w:t>
      </w:r>
    </w:p>
    <w:p w:rsidR="008D77A5" w:rsidRPr="00837DD3" w:rsidRDefault="008D77A5" w:rsidP="00A86315">
      <w:pPr>
        <w:pStyle w:val="Tijeloteksta"/>
        <w:ind w:right="22"/>
      </w:pPr>
    </w:p>
    <w:p w:rsidR="00A86315" w:rsidRPr="00837DD3" w:rsidRDefault="00A86315" w:rsidP="00A86315">
      <w:pPr>
        <w:pStyle w:val="Tijeloteksta"/>
        <w:ind w:right="22"/>
        <w:jc w:val="center"/>
        <w:rPr>
          <w:b/>
        </w:rPr>
      </w:pPr>
      <w:r w:rsidRPr="00837DD3">
        <w:rPr>
          <w:b/>
        </w:rPr>
        <w:t>Članak 5</w:t>
      </w:r>
      <w:r w:rsidR="005D0780">
        <w:rPr>
          <w:b/>
        </w:rPr>
        <w:t>0</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Školski odbor odlučuje većinom glasova ukupnog broja članova.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Rezultate glasovanja utvrđuje predsjedavatelj sjednice.</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Na temelju rezultata glasovanja predsjedavatelj sjednice objavljuje je li određeni prijedlog usvojen ili odbijen.</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Odluke Školskog odbora potpisuje predsjedavajući.</w:t>
      </w:r>
    </w:p>
    <w:p w:rsidR="008D77A5" w:rsidRPr="00837DD3" w:rsidRDefault="008D77A5" w:rsidP="008D77A5">
      <w:pPr>
        <w:pStyle w:val="Tijeloteksta"/>
        <w:ind w:right="22"/>
        <w:rPr>
          <w:b/>
        </w:rPr>
      </w:pPr>
    </w:p>
    <w:p w:rsidR="00A86315" w:rsidRPr="00837DD3" w:rsidRDefault="00A86315" w:rsidP="00A86315">
      <w:pPr>
        <w:pStyle w:val="Tijeloteksta"/>
        <w:ind w:right="22"/>
        <w:jc w:val="center"/>
        <w:rPr>
          <w:b/>
        </w:rPr>
      </w:pPr>
      <w:r w:rsidRPr="00837DD3">
        <w:rPr>
          <w:b/>
        </w:rPr>
        <w:t>Članak 5</w:t>
      </w:r>
      <w:r w:rsidR="005D0780">
        <w:rPr>
          <w:b/>
        </w:rPr>
        <w:t>1</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Način tajnog glasovanja, sazivanje i vođenje sjednice Školskog odbora i druga pitanja pobliže se uređuju Poslovnikom o radu Školskog odbora.</w:t>
      </w:r>
    </w:p>
    <w:p w:rsidR="00A86315" w:rsidRDefault="00A86315" w:rsidP="00A86315">
      <w:pPr>
        <w:pStyle w:val="Bezproreda"/>
        <w:jc w:val="both"/>
        <w:rPr>
          <w:rFonts w:ascii="Times New Roman" w:hAnsi="Times New Roman" w:cs="Times New Roman"/>
          <w:b/>
          <w:sz w:val="24"/>
          <w:szCs w:val="24"/>
        </w:rPr>
      </w:pPr>
    </w:p>
    <w:p w:rsidR="00870857" w:rsidRPr="00837DD3" w:rsidRDefault="00870857" w:rsidP="00A86315">
      <w:pPr>
        <w:pStyle w:val="Bezproreda"/>
        <w:jc w:val="both"/>
        <w:rPr>
          <w:rFonts w:ascii="Times New Roman" w:hAnsi="Times New Roman" w:cs="Times New Roman"/>
          <w:b/>
          <w:sz w:val="24"/>
          <w:szCs w:val="24"/>
        </w:rPr>
      </w:pPr>
    </w:p>
    <w:p w:rsidR="00A86315" w:rsidRPr="00837DD3" w:rsidRDefault="00A86315" w:rsidP="00A86315">
      <w:pPr>
        <w:pStyle w:val="Tijeloteksta"/>
        <w:ind w:right="22"/>
        <w:jc w:val="center"/>
        <w:rPr>
          <w:b/>
        </w:rPr>
      </w:pPr>
      <w:r w:rsidRPr="00837DD3">
        <w:rPr>
          <w:b/>
        </w:rPr>
        <w:t>Članak 5</w:t>
      </w:r>
      <w:r w:rsidR="005D0780">
        <w:rPr>
          <w:b/>
        </w:rPr>
        <w:t>2</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Član Školskog odbora bit će razriješen članstva u Školskom odboru i prije isteka mandata:</w:t>
      </w:r>
    </w:p>
    <w:p w:rsidR="00A86315" w:rsidRPr="00837DD3" w:rsidRDefault="00A86315" w:rsidP="00A86315">
      <w:pPr>
        <w:pStyle w:val="Bezproreda"/>
        <w:jc w:val="both"/>
        <w:rPr>
          <w:rFonts w:ascii="Times New Roman" w:hAnsi="Times New Roman" w:cs="Times New Roman"/>
          <w:sz w:val="24"/>
          <w:szCs w:val="24"/>
        </w:rPr>
      </w:pPr>
    </w:p>
    <w:p w:rsidR="005D0780" w:rsidRPr="00EB111B" w:rsidRDefault="00A86315" w:rsidP="00A86315">
      <w:pPr>
        <w:jc w:val="both"/>
        <w:rPr>
          <w:lang w:val="hr-HR"/>
        </w:rPr>
      </w:pPr>
      <w:r w:rsidRPr="00EB111B">
        <w:rPr>
          <w:lang w:val="hr-HR"/>
        </w:rPr>
        <w:t xml:space="preserve">- </w:t>
      </w:r>
      <w:proofErr w:type="spellStart"/>
      <w:r w:rsidRPr="00837DD3">
        <w:t>kada</w:t>
      </w:r>
      <w:proofErr w:type="spellEnd"/>
      <w:r w:rsidRPr="00EB111B">
        <w:rPr>
          <w:lang w:val="hr-HR"/>
        </w:rPr>
        <w:t xml:space="preserve"> </w:t>
      </w:r>
      <w:r w:rsidRPr="00837DD3">
        <w:t>to</w:t>
      </w:r>
      <w:r w:rsidRPr="00EB111B">
        <w:rPr>
          <w:lang w:val="hr-HR"/>
        </w:rPr>
        <w:t xml:space="preserve"> </w:t>
      </w:r>
      <w:proofErr w:type="spellStart"/>
      <w:r w:rsidRPr="00837DD3">
        <w:t>sam</w:t>
      </w:r>
      <w:proofErr w:type="spellEnd"/>
      <w:r w:rsidRPr="00EB111B">
        <w:rPr>
          <w:lang w:val="hr-HR"/>
        </w:rPr>
        <w:t xml:space="preserve"> </w:t>
      </w:r>
      <w:proofErr w:type="spellStart"/>
      <w:r w:rsidRPr="00837DD3">
        <w:t>zatra</w:t>
      </w:r>
      <w:proofErr w:type="spellEnd"/>
      <w:r w:rsidRPr="00EB111B">
        <w:rPr>
          <w:lang w:val="hr-HR"/>
        </w:rPr>
        <w:t>ž</w:t>
      </w:r>
      <w:r w:rsidRPr="00837DD3">
        <w:t>i</w:t>
      </w:r>
      <w:r w:rsidRPr="00EB111B">
        <w:rPr>
          <w:lang w:val="hr-HR"/>
        </w:rPr>
        <w:t>,</w:t>
      </w:r>
    </w:p>
    <w:p w:rsidR="00A86315" w:rsidRPr="00EB111B" w:rsidRDefault="00A86315" w:rsidP="00A86315">
      <w:pPr>
        <w:jc w:val="both"/>
        <w:rPr>
          <w:lang w:val="hr-HR"/>
        </w:rPr>
      </w:pPr>
      <w:r w:rsidRPr="00EB111B">
        <w:rPr>
          <w:lang w:val="hr-HR"/>
        </w:rPr>
        <w:t xml:space="preserve">- </w:t>
      </w:r>
      <w:proofErr w:type="spellStart"/>
      <w:r w:rsidRPr="00837DD3">
        <w:t>kada</w:t>
      </w:r>
      <w:proofErr w:type="spellEnd"/>
      <w:r w:rsidRPr="00EB111B">
        <w:rPr>
          <w:lang w:val="hr-HR"/>
        </w:rPr>
        <w:t xml:space="preserve"> Š</w:t>
      </w:r>
      <w:proofErr w:type="spellStart"/>
      <w:r w:rsidRPr="00837DD3">
        <w:t>kolski</w:t>
      </w:r>
      <w:proofErr w:type="spellEnd"/>
      <w:r w:rsidRPr="00EB111B">
        <w:rPr>
          <w:lang w:val="hr-HR"/>
        </w:rPr>
        <w:t xml:space="preserve"> </w:t>
      </w:r>
      <w:proofErr w:type="spellStart"/>
      <w:r w:rsidRPr="00837DD3">
        <w:t>odbor</w:t>
      </w:r>
      <w:proofErr w:type="spellEnd"/>
      <w:r w:rsidRPr="00EB111B">
        <w:rPr>
          <w:lang w:val="hr-HR"/>
        </w:rPr>
        <w:t xml:space="preserve"> </w:t>
      </w:r>
      <w:proofErr w:type="spellStart"/>
      <w:r w:rsidRPr="00837DD3">
        <w:t>utvrdi</w:t>
      </w:r>
      <w:proofErr w:type="spellEnd"/>
      <w:r w:rsidRPr="00EB111B">
        <w:rPr>
          <w:lang w:val="hr-HR"/>
        </w:rPr>
        <w:t xml:space="preserve"> </w:t>
      </w:r>
      <w:proofErr w:type="spellStart"/>
      <w:r w:rsidRPr="00837DD3">
        <w:t>da</w:t>
      </w:r>
      <w:proofErr w:type="spellEnd"/>
      <w:r w:rsidRPr="00EB111B">
        <w:rPr>
          <w:lang w:val="hr-HR"/>
        </w:rPr>
        <w:t xml:space="preserve"> č</w:t>
      </w:r>
      <w:proofErr w:type="spellStart"/>
      <w:r w:rsidRPr="00837DD3">
        <w:t>lan</w:t>
      </w:r>
      <w:proofErr w:type="spellEnd"/>
      <w:r w:rsidRPr="00EB111B">
        <w:rPr>
          <w:lang w:val="hr-HR"/>
        </w:rPr>
        <w:t xml:space="preserve"> </w:t>
      </w:r>
      <w:r w:rsidRPr="00837DD3">
        <w:t>ne</w:t>
      </w:r>
      <w:r w:rsidRPr="00EB111B">
        <w:rPr>
          <w:lang w:val="hr-HR"/>
        </w:rPr>
        <w:t xml:space="preserve"> </w:t>
      </w:r>
      <w:proofErr w:type="spellStart"/>
      <w:r w:rsidRPr="00837DD3">
        <w:t>ispunjava</w:t>
      </w:r>
      <w:proofErr w:type="spellEnd"/>
      <w:r w:rsidRPr="00EB111B">
        <w:rPr>
          <w:lang w:val="hr-HR"/>
        </w:rPr>
        <w:t xml:space="preserve"> </w:t>
      </w:r>
      <w:proofErr w:type="spellStart"/>
      <w:r w:rsidRPr="00837DD3">
        <w:t>obveze</w:t>
      </w:r>
      <w:proofErr w:type="spellEnd"/>
      <w:r w:rsidRPr="00EB111B">
        <w:rPr>
          <w:lang w:val="hr-HR"/>
        </w:rPr>
        <w:t xml:space="preserve"> </w:t>
      </w:r>
      <w:proofErr w:type="spellStart"/>
      <w:r w:rsidRPr="00837DD3">
        <w:t>utvr</w:t>
      </w:r>
      <w:proofErr w:type="spellEnd"/>
      <w:r w:rsidRPr="00EB111B">
        <w:rPr>
          <w:lang w:val="hr-HR"/>
        </w:rPr>
        <w:t>đ</w:t>
      </w:r>
      <w:proofErr w:type="spellStart"/>
      <w:r w:rsidRPr="00837DD3">
        <w:t>ene</w:t>
      </w:r>
      <w:proofErr w:type="spellEnd"/>
      <w:r w:rsidRPr="00EB111B">
        <w:rPr>
          <w:lang w:val="hr-HR"/>
        </w:rPr>
        <w:t xml:space="preserve"> </w:t>
      </w:r>
      <w:proofErr w:type="spellStart"/>
      <w:r w:rsidRPr="00837DD3">
        <w:t>zakonom</w:t>
      </w:r>
      <w:proofErr w:type="spellEnd"/>
      <w:r w:rsidRPr="00EB111B">
        <w:rPr>
          <w:lang w:val="hr-HR"/>
        </w:rPr>
        <w:t xml:space="preserve">, </w:t>
      </w:r>
      <w:proofErr w:type="spellStart"/>
      <w:r w:rsidRPr="00837DD3">
        <w:t>aktom</w:t>
      </w:r>
      <w:proofErr w:type="spellEnd"/>
      <w:r w:rsidRPr="00EB111B">
        <w:rPr>
          <w:lang w:val="hr-HR"/>
        </w:rPr>
        <w:t xml:space="preserve"> </w:t>
      </w:r>
      <w:r w:rsidRPr="00837DD3">
        <w:t>o</w:t>
      </w:r>
      <w:r w:rsidRPr="00EB111B">
        <w:rPr>
          <w:lang w:val="hr-HR"/>
        </w:rPr>
        <w:t xml:space="preserve"> </w:t>
      </w:r>
      <w:proofErr w:type="spellStart"/>
      <w:r w:rsidRPr="00837DD3">
        <w:t>osnivanju</w:t>
      </w:r>
      <w:proofErr w:type="spellEnd"/>
      <w:r w:rsidRPr="00EB111B">
        <w:rPr>
          <w:lang w:val="hr-HR"/>
        </w:rPr>
        <w:t xml:space="preserve"> </w:t>
      </w:r>
      <w:proofErr w:type="spellStart"/>
      <w:r w:rsidRPr="00837DD3">
        <w:t>ili</w:t>
      </w:r>
      <w:proofErr w:type="spellEnd"/>
      <w:r w:rsidRPr="00EB111B">
        <w:rPr>
          <w:lang w:val="hr-HR"/>
        </w:rPr>
        <w:t xml:space="preserve"> </w:t>
      </w:r>
      <w:proofErr w:type="spellStart"/>
      <w:r w:rsidRPr="00837DD3">
        <w:t>ovim</w:t>
      </w:r>
      <w:proofErr w:type="spellEnd"/>
      <w:r w:rsidRPr="00EB111B">
        <w:rPr>
          <w:lang w:val="hr-HR"/>
        </w:rPr>
        <w:t xml:space="preserve"> </w:t>
      </w:r>
      <w:proofErr w:type="spellStart"/>
      <w:r w:rsidRPr="00837DD3">
        <w:t>statutom</w:t>
      </w:r>
      <w:proofErr w:type="spellEnd"/>
      <w:r w:rsidRPr="00EB111B">
        <w:rPr>
          <w:lang w:val="hr-HR"/>
        </w:rPr>
        <w:t>,</w:t>
      </w:r>
    </w:p>
    <w:p w:rsidR="00A86315" w:rsidRPr="00EB111B" w:rsidRDefault="00A86315" w:rsidP="00A86315">
      <w:pPr>
        <w:jc w:val="both"/>
        <w:rPr>
          <w:lang w:val="hr-HR"/>
        </w:rPr>
      </w:pPr>
      <w:r w:rsidRPr="00EB111B">
        <w:rPr>
          <w:lang w:val="hr-HR"/>
        </w:rPr>
        <w:t xml:space="preserve">- </w:t>
      </w:r>
      <w:proofErr w:type="spellStart"/>
      <w:r w:rsidRPr="00837DD3">
        <w:t>kada</w:t>
      </w:r>
      <w:proofErr w:type="spellEnd"/>
      <w:r w:rsidRPr="00EB111B">
        <w:rPr>
          <w:lang w:val="hr-HR"/>
        </w:rPr>
        <w:t xml:space="preserve"> </w:t>
      </w:r>
      <w:r w:rsidRPr="00837DD3">
        <w:t>to</w:t>
      </w:r>
      <w:r w:rsidRPr="00EB111B">
        <w:rPr>
          <w:lang w:val="hr-HR"/>
        </w:rPr>
        <w:t xml:space="preserve"> </w:t>
      </w:r>
      <w:proofErr w:type="spellStart"/>
      <w:r w:rsidRPr="00837DD3">
        <w:t>zatra</w:t>
      </w:r>
      <w:proofErr w:type="spellEnd"/>
      <w:r w:rsidRPr="00EB111B">
        <w:rPr>
          <w:lang w:val="hr-HR"/>
        </w:rPr>
        <w:t>ž</w:t>
      </w:r>
      <w:r w:rsidRPr="00837DD3">
        <w:t>i</w:t>
      </w:r>
      <w:r w:rsidRPr="00EB111B">
        <w:rPr>
          <w:lang w:val="hr-HR"/>
        </w:rPr>
        <w:t xml:space="preserve"> </w:t>
      </w:r>
      <w:proofErr w:type="spellStart"/>
      <w:r w:rsidRPr="00837DD3">
        <w:t>prosvjetni</w:t>
      </w:r>
      <w:proofErr w:type="spellEnd"/>
      <w:r w:rsidRPr="00EB111B">
        <w:rPr>
          <w:lang w:val="hr-HR"/>
        </w:rPr>
        <w:t xml:space="preserve"> </w:t>
      </w:r>
      <w:proofErr w:type="spellStart"/>
      <w:r w:rsidRPr="00837DD3">
        <w:t>inspektor</w:t>
      </w:r>
      <w:proofErr w:type="spellEnd"/>
      <w:r w:rsidRPr="00EB111B">
        <w:rPr>
          <w:lang w:val="hr-HR"/>
        </w:rPr>
        <w:t xml:space="preserve"> </w:t>
      </w:r>
      <w:proofErr w:type="spellStart"/>
      <w:r w:rsidRPr="00837DD3">
        <w:t>ili</w:t>
      </w:r>
      <w:proofErr w:type="spellEnd"/>
      <w:r w:rsidRPr="00EB111B">
        <w:rPr>
          <w:lang w:val="hr-HR"/>
        </w:rPr>
        <w:t xml:space="preserve"> </w:t>
      </w:r>
      <w:proofErr w:type="spellStart"/>
      <w:r w:rsidRPr="00837DD3">
        <w:t>tijelo</w:t>
      </w:r>
      <w:proofErr w:type="spellEnd"/>
      <w:r w:rsidRPr="00EB111B">
        <w:rPr>
          <w:lang w:val="hr-HR"/>
        </w:rPr>
        <w:t xml:space="preserve"> </w:t>
      </w:r>
      <w:proofErr w:type="spellStart"/>
      <w:r w:rsidRPr="00837DD3">
        <w:t>koje</w:t>
      </w:r>
      <w:proofErr w:type="spellEnd"/>
      <w:r w:rsidRPr="00EB111B">
        <w:rPr>
          <w:lang w:val="hr-HR"/>
        </w:rPr>
        <w:t xml:space="preserve"> </w:t>
      </w:r>
      <w:proofErr w:type="spellStart"/>
      <w:r w:rsidRPr="00837DD3">
        <w:t>ga</w:t>
      </w:r>
      <w:proofErr w:type="spellEnd"/>
      <w:r w:rsidRPr="00EB111B">
        <w:rPr>
          <w:lang w:val="hr-HR"/>
        </w:rPr>
        <w:t xml:space="preserve"> </w:t>
      </w:r>
      <w:r w:rsidRPr="00837DD3">
        <w:t>je</w:t>
      </w:r>
      <w:r w:rsidR="008D77A5" w:rsidRPr="00EB111B">
        <w:rPr>
          <w:lang w:val="hr-HR"/>
        </w:rPr>
        <w:t xml:space="preserve"> </w:t>
      </w:r>
      <w:proofErr w:type="spellStart"/>
      <w:r w:rsidR="008D77A5">
        <w:t>izabralo</w:t>
      </w:r>
      <w:proofErr w:type="spellEnd"/>
      <w:r w:rsidR="008D77A5" w:rsidRPr="00EB111B">
        <w:rPr>
          <w:lang w:val="hr-HR"/>
        </w:rPr>
        <w:t xml:space="preserve"> </w:t>
      </w:r>
      <w:proofErr w:type="spellStart"/>
      <w:r w:rsidR="008D77A5">
        <w:t>ili</w:t>
      </w:r>
      <w:proofErr w:type="spellEnd"/>
      <w:r w:rsidRPr="00EB111B">
        <w:rPr>
          <w:lang w:val="hr-HR"/>
        </w:rPr>
        <w:t xml:space="preserve"> </w:t>
      </w:r>
      <w:proofErr w:type="spellStart"/>
      <w:r w:rsidRPr="00837DD3">
        <w:t>imenovalo</w:t>
      </w:r>
      <w:proofErr w:type="spellEnd"/>
      <w:r w:rsidR="008D77A5" w:rsidRPr="00EB111B">
        <w:rPr>
          <w:lang w:val="hr-HR"/>
        </w:rPr>
        <w:t>,</w:t>
      </w:r>
    </w:p>
    <w:p w:rsidR="00A86315" w:rsidRPr="00EB111B" w:rsidRDefault="00A86315" w:rsidP="00A86315">
      <w:pPr>
        <w:jc w:val="both"/>
        <w:rPr>
          <w:lang w:val="hr-HR"/>
        </w:rPr>
      </w:pPr>
      <w:r w:rsidRPr="00EB111B">
        <w:rPr>
          <w:lang w:val="hr-HR"/>
        </w:rPr>
        <w:t xml:space="preserve">- </w:t>
      </w:r>
      <w:proofErr w:type="spellStart"/>
      <w:r w:rsidRPr="00837DD3">
        <w:t>kada</w:t>
      </w:r>
      <w:proofErr w:type="spellEnd"/>
      <w:r w:rsidRPr="00EB111B">
        <w:rPr>
          <w:lang w:val="hr-HR"/>
        </w:rPr>
        <w:t xml:space="preserve"> č</w:t>
      </w:r>
      <w:proofErr w:type="spellStart"/>
      <w:r w:rsidRPr="00837DD3">
        <w:t>lan</w:t>
      </w:r>
      <w:proofErr w:type="spellEnd"/>
      <w:r w:rsidRPr="00EB111B">
        <w:rPr>
          <w:lang w:val="hr-HR"/>
        </w:rPr>
        <w:t xml:space="preserve"> </w:t>
      </w:r>
      <w:proofErr w:type="spellStart"/>
      <w:r w:rsidRPr="00837DD3">
        <w:t>imenovan</w:t>
      </w:r>
      <w:proofErr w:type="spellEnd"/>
      <w:r w:rsidRPr="00EB111B">
        <w:rPr>
          <w:lang w:val="hr-HR"/>
        </w:rPr>
        <w:t xml:space="preserve"> </w:t>
      </w:r>
      <w:proofErr w:type="spellStart"/>
      <w:r w:rsidRPr="00837DD3">
        <w:t>od</w:t>
      </w:r>
      <w:proofErr w:type="spellEnd"/>
      <w:r w:rsidRPr="00EB111B">
        <w:rPr>
          <w:lang w:val="hr-HR"/>
        </w:rPr>
        <w:t xml:space="preserve"> </w:t>
      </w:r>
      <w:proofErr w:type="spellStart"/>
      <w:r w:rsidRPr="00837DD3">
        <w:t>Nastavni</w:t>
      </w:r>
      <w:proofErr w:type="spellEnd"/>
      <w:r w:rsidRPr="00EB111B">
        <w:rPr>
          <w:lang w:val="hr-HR"/>
        </w:rPr>
        <w:t>č</w:t>
      </w:r>
      <w:proofErr w:type="spellStart"/>
      <w:r w:rsidRPr="00837DD3">
        <w:t>kog</w:t>
      </w:r>
      <w:proofErr w:type="spellEnd"/>
      <w:r w:rsidRPr="00EB111B">
        <w:rPr>
          <w:lang w:val="hr-HR"/>
        </w:rPr>
        <w:t xml:space="preserve"> </w:t>
      </w:r>
      <w:proofErr w:type="spellStart"/>
      <w:r w:rsidRPr="00837DD3">
        <w:t>vije</w:t>
      </w:r>
      <w:proofErr w:type="spellEnd"/>
      <w:r w:rsidRPr="00EB111B">
        <w:rPr>
          <w:lang w:val="hr-HR"/>
        </w:rPr>
        <w:t>ć</w:t>
      </w:r>
      <w:r w:rsidRPr="00837DD3">
        <w:t>a</w:t>
      </w:r>
      <w:r w:rsidRPr="00EB111B">
        <w:rPr>
          <w:lang w:val="hr-HR"/>
        </w:rPr>
        <w:t xml:space="preserve"> </w:t>
      </w:r>
      <w:proofErr w:type="spellStart"/>
      <w:r w:rsidRPr="00837DD3">
        <w:t>bude</w:t>
      </w:r>
      <w:proofErr w:type="spellEnd"/>
      <w:r w:rsidRPr="00EB111B">
        <w:rPr>
          <w:lang w:val="hr-HR"/>
        </w:rPr>
        <w:t xml:space="preserve"> </w:t>
      </w:r>
      <w:proofErr w:type="spellStart"/>
      <w:r w:rsidRPr="00837DD3">
        <w:t>pravomo</w:t>
      </w:r>
      <w:proofErr w:type="spellEnd"/>
      <w:r w:rsidRPr="00EB111B">
        <w:rPr>
          <w:lang w:val="hr-HR"/>
        </w:rPr>
        <w:t>ć</w:t>
      </w:r>
      <w:r w:rsidRPr="00837DD3">
        <w:t>no</w:t>
      </w:r>
      <w:r w:rsidRPr="00EB111B">
        <w:rPr>
          <w:lang w:val="hr-HR"/>
        </w:rPr>
        <w:t xml:space="preserve"> </w:t>
      </w:r>
      <w:proofErr w:type="spellStart"/>
      <w:r w:rsidRPr="00837DD3">
        <w:t>osu</w:t>
      </w:r>
      <w:proofErr w:type="spellEnd"/>
      <w:r w:rsidRPr="00EB111B">
        <w:rPr>
          <w:lang w:val="hr-HR"/>
        </w:rPr>
        <w:t>đ</w:t>
      </w:r>
      <w:r w:rsidRPr="00837DD3">
        <w:t>en</w:t>
      </w:r>
      <w:r w:rsidRPr="00EB111B">
        <w:rPr>
          <w:lang w:val="hr-HR"/>
        </w:rPr>
        <w:t xml:space="preserve"> </w:t>
      </w:r>
      <w:proofErr w:type="spellStart"/>
      <w:r w:rsidRPr="00837DD3">
        <w:t>ili</w:t>
      </w:r>
      <w:proofErr w:type="spellEnd"/>
      <w:r w:rsidRPr="00EB111B">
        <w:rPr>
          <w:lang w:val="hr-HR"/>
        </w:rPr>
        <w:t xml:space="preserve"> </w:t>
      </w:r>
      <w:proofErr w:type="spellStart"/>
      <w:r w:rsidRPr="00837DD3">
        <w:t>kada</w:t>
      </w:r>
      <w:proofErr w:type="spellEnd"/>
      <w:r w:rsidRPr="00EB111B">
        <w:rPr>
          <w:lang w:val="hr-HR"/>
        </w:rPr>
        <w:t xml:space="preserve"> </w:t>
      </w:r>
      <w:proofErr w:type="spellStart"/>
      <w:r w:rsidRPr="00837DD3">
        <w:t>protiv</w:t>
      </w:r>
      <w:proofErr w:type="spellEnd"/>
      <w:r w:rsidRPr="00EB111B">
        <w:rPr>
          <w:lang w:val="hr-HR"/>
        </w:rPr>
        <w:t xml:space="preserve"> </w:t>
      </w:r>
      <w:proofErr w:type="spellStart"/>
      <w:r w:rsidRPr="00837DD3">
        <w:t>njega</w:t>
      </w:r>
      <w:proofErr w:type="spellEnd"/>
      <w:r w:rsidRPr="00EB111B">
        <w:rPr>
          <w:lang w:val="hr-HR"/>
        </w:rPr>
        <w:t xml:space="preserve"> </w:t>
      </w:r>
      <w:proofErr w:type="spellStart"/>
      <w:r w:rsidRPr="00837DD3">
        <w:t>bude</w:t>
      </w:r>
      <w:proofErr w:type="spellEnd"/>
      <w:r w:rsidRPr="00EB111B">
        <w:rPr>
          <w:lang w:val="hr-HR"/>
        </w:rPr>
        <w:t xml:space="preserve"> </w:t>
      </w:r>
      <w:proofErr w:type="spellStart"/>
      <w:r w:rsidRPr="00837DD3">
        <w:t>pokrenut</w:t>
      </w:r>
      <w:proofErr w:type="spellEnd"/>
      <w:r w:rsidRPr="00EB111B">
        <w:rPr>
          <w:lang w:val="hr-HR"/>
        </w:rPr>
        <w:t xml:space="preserve"> </w:t>
      </w:r>
      <w:proofErr w:type="spellStart"/>
      <w:r w:rsidRPr="00837DD3">
        <w:t>kazneni</w:t>
      </w:r>
      <w:proofErr w:type="spellEnd"/>
      <w:r w:rsidRPr="00EB111B">
        <w:rPr>
          <w:lang w:val="hr-HR"/>
        </w:rPr>
        <w:t xml:space="preserve"> </w:t>
      </w:r>
      <w:proofErr w:type="spellStart"/>
      <w:r w:rsidRPr="00837DD3">
        <w:t>postupak</w:t>
      </w:r>
      <w:proofErr w:type="spellEnd"/>
      <w:r w:rsidRPr="00EB111B">
        <w:rPr>
          <w:lang w:val="hr-HR"/>
        </w:rPr>
        <w:t xml:space="preserve"> </w:t>
      </w:r>
      <w:proofErr w:type="spellStart"/>
      <w:r w:rsidRPr="00837DD3">
        <w:t>zbog</w:t>
      </w:r>
      <w:proofErr w:type="spellEnd"/>
      <w:r w:rsidRPr="00EB111B">
        <w:rPr>
          <w:lang w:val="hr-HR"/>
        </w:rPr>
        <w:t xml:space="preserve"> </w:t>
      </w:r>
      <w:proofErr w:type="spellStart"/>
      <w:r w:rsidRPr="00837DD3">
        <w:t>osnovane</w:t>
      </w:r>
      <w:proofErr w:type="spellEnd"/>
      <w:r w:rsidRPr="00EB111B">
        <w:rPr>
          <w:lang w:val="hr-HR"/>
        </w:rPr>
        <w:t xml:space="preserve"> </w:t>
      </w:r>
      <w:proofErr w:type="spellStart"/>
      <w:r w:rsidRPr="00837DD3">
        <w:t>sumnje</w:t>
      </w:r>
      <w:proofErr w:type="spellEnd"/>
      <w:r w:rsidRPr="00EB111B">
        <w:rPr>
          <w:lang w:val="hr-HR"/>
        </w:rPr>
        <w:t xml:space="preserve"> </w:t>
      </w:r>
      <w:r w:rsidRPr="00837DD3">
        <w:t>o</w:t>
      </w:r>
      <w:r w:rsidRPr="00EB111B">
        <w:rPr>
          <w:lang w:val="hr-HR"/>
        </w:rPr>
        <w:t xml:space="preserve"> </w:t>
      </w:r>
      <w:proofErr w:type="spellStart"/>
      <w:r w:rsidRPr="00837DD3">
        <w:t>po</w:t>
      </w:r>
      <w:proofErr w:type="spellEnd"/>
      <w:r w:rsidRPr="00EB111B">
        <w:rPr>
          <w:lang w:val="hr-HR"/>
        </w:rPr>
        <w:t>č</w:t>
      </w:r>
      <w:proofErr w:type="spellStart"/>
      <w:r w:rsidRPr="00837DD3">
        <w:t>injenju</w:t>
      </w:r>
      <w:proofErr w:type="spellEnd"/>
      <w:r w:rsidRPr="00EB111B">
        <w:rPr>
          <w:lang w:val="hr-HR"/>
        </w:rPr>
        <w:t xml:space="preserve"> </w:t>
      </w:r>
      <w:proofErr w:type="spellStart"/>
      <w:r w:rsidRPr="00837DD3">
        <w:t>kaznenog</w:t>
      </w:r>
      <w:proofErr w:type="spellEnd"/>
      <w:r w:rsidRPr="00EB111B">
        <w:rPr>
          <w:lang w:val="hr-HR"/>
        </w:rPr>
        <w:t xml:space="preserve"> </w:t>
      </w:r>
      <w:proofErr w:type="spellStart"/>
      <w:r w:rsidRPr="00837DD3">
        <w:t>djela</w:t>
      </w:r>
      <w:proofErr w:type="spellEnd"/>
      <w:r w:rsidRPr="00EB111B">
        <w:rPr>
          <w:lang w:val="hr-HR"/>
        </w:rPr>
        <w:t xml:space="preserve"> </w:t>
      </w:r>
      <w:proofErr w:type="spellStart"/>
      <w:r w:rsidRPr="00837DD3">
        <w:t>iz</w:t>
      </w:r>
      <w:proofErr w:type="spellEnd"/>
      <w:r w:rsidRPr="00EB111B">
        <w:rPr>
          <w:lang w:val="hr-HR"/>
        </w:rPr>
        <w:t xml:space="preserve"> č</w:t>
      </w:r>
      <w:proofErr w:type="spellStart"/>
      <w:r w:rsidRPr="00837DD3">
        <w:t>lanka</w:t>
      </w:r>
      <w:proofErr w:type="spellEnd"/>
      <w:r w:rsidRPr="00EB111B">
        <w:rPr>
          <w:lang w:val="hr-HR"/>
        </w:rPr>
        <w:t xml:space="preserve"> 106. </w:t>
      </w:r>
      <w:proofErr w:type="spellStart"/>
      <w:r w:rsidRPr="00837DD3">
        <w:t>Zakona</w:t>
      </w:r>
      <w:proofErr w:type="spellEnd"/>
      <w:r w:rsidR="007731A5" w:rsidRPr="00EB111B">
        <w:rPr>
          <w:lang w:val="hr-HR"/>
        </w:rPr>
        <w:t xml:space="preserve"> </w:t>
      </w:r>
      <w:r w:rsidR="007731A5">
        <w:t>o</w:t>
      </w:r>
      <w:r w:rsidR="007731A5" w:rsidRPr="00EB111B">
        <w:rPr>
          <w:lang w:val="hr-HR"/>
        </w:rPr>
        <w:t xml:space="preserve"> </w:t>
      </w:r>
      <w:proofErr w:type="spellStart"/>
      <w:r w:rsidR="007731A5">
        <w:t>odgoju</w:t>
      </w:r>
      <w:proofErr w:type="spellEnd"/>
      <w:r w:rsidR="007731A5" w:rsidRPr="00EB111B">
        <w:rPr>
          <w:lang w:val="hr-HR"/>
        </w:rPr>
        <w:t xml:space="preserve"> </w:t>
      </w:r>
      <w:r w:rsidR="007731A5">
        <w:t>i</w:t>
      </w:r>
      <w:r w:rsidR="007731A5" w:rsidRPr="00EB111B">
        <w:rPr>
          <w:lang w:val="hr-HR"/>
        </w:rPr>
        <w:t xml:space="preserve"> </w:t>
      </w:r>
      <w:proofErr w:type="spellStart"/>
      <w:r w:rsidR="007731A5">
        <w:t>obrazovanju</w:t>
      </w:r>
      <w:proofErr w:type="spellEnd"/>
      <w:r w:rsidR="007731A5" w:rsidRPr="00EB111B">
        <w:rPr>
          <w:lang w:val="hr-HR"/>
        </w:rPr>
        <w:t xml:space="preserve"> </w:t>
      </w:r>
      <w:r w:rsidR="007731A5">
        <w:t>u</w:t>
      </w:r>
      <w:r w:rsidR="007731A5" w:rsidRPr="00EB111B">
        <w:rPr>
          <w:lang w:val="hr-HR"/>
        </w:rPr>
        <w:t xml:space="preserve"> </w:t>
      </w:r>
      <w:proofErr w:type="spellStart"/>
      <w:r w:rsidR="007731A5">
        <w:t>osnovnoj</w:t>
      </w:r>
      <w:proofErr w:type="spellEnd"/>
      <w:r w:rsidR="007731A5" w:rsidRPr="00EB111B">
        <w:rPr>
          <w:lang w:val="hr-HR"/>
        </w:rPr>
        <w:t xml:space="preserve"> </w:t>
      </w:r>
      <w:r w:rsidR="007731A5">
        <w:t>i</w:t>
      </w:r>
      <w:r w:rsidR="007731A5" w:rsidRPr="00EB111B">
        <w:rPr>
          <w:lang w:val="hr-HR"/>
        </w:rPr>
        <w:t xml:space="preserve"> </w:t>
      </w:r>
      <w:proofErr w:type="spellStart"/>
      <w:r w:rsidR="007731A5">
        <w:t>srednjoj</w:t>
      </w:r>
      <w:proofErr w:type="spellEnd"/>
      <w:r w:rsidR="007731A5" w:rsidRPr="00EB111B">
        <w:rPr>
          <w:lang w:val="hr-HR"/>
        </w:rPr>
        <w:t xml:space="preserve"> š</w:t>
      </w:r>
      <w:proofErr w:type="spellStart"/>
      <w:r w:rsidR="007731A5">
        <w:t>koli</w:t>
      </w:r>
      <w:proofErr w:type="spellEnd"/>
      <w:r w:rsidR="007731A5" w:rsidRPr="00EB111B">
        <w:rPr>
          <w:lang w:val="hr-HR"/>
        </w:rPr>
        <w:t xml:space="preserve"> (</w:t>
      </w:r>
      <w:r w:rsidR="007731A5">
        <w:t>u</w:t>
      </w:r>
      <w:r w:rsidR="007731A5" w:rsidRPr="00EB111B">
        <w:rPr>
          <w:lang w:val="hr-HR"/>
        </w:rPr>
        <w:t xml:space="preserve"> </w:t>
      </w:r>
      <w:proofErr w:type="spellStart"/>
      <w:r w:rsidR="007731A5">
        <w:t>dalj</w:t>
      </w:r>
      <w:r w:rsidR="00870857">
        <w:t>nj</w:t>
      </w:r>
      <w:r w:rsidR="007731A5">
        <w:t>em</w:t>
      </w:r>
      <w:proofErr w:type="spellEnd"/>
      <w:r w:rsidR="007731A5" w:rsidRPr="00EB111B">
        <w:rPr>
          <w:lang w:val="hr-HR"/>
        </w:rPr>
        <w:t xml:space="preserve"> </w:t>
      </w:r>
      <w:proofErr w:type="spellStart"/>
      <w:r w:rsidR="007731A5">
        <w:t>tekst</w:t>
      </w:r>
      <w:r w:rsidR="00202360">
        <w:t>u</w:t>
      </w:r>
      <w:proofErr w:type="spellEnd"/>
      <w:r w:rsidR="007731A5" w:rsidRPr="00EB111B">
        <w:rPr>
          <w:lang w:val="hr-HR"/>
        </w:rPr>
        <w:t xml:space="preserve">: </w:t>
      </w:r>
      <w:proofErr w:type="spellStart"/>
      <w:r w:rsidR="007731A5">
        <w:t>Zakona</w:t>
      </w:r>
      <w:proofErr w:type="spellEnd"/>
      <w:r w:rsidR="007731A5" w:rsidRPr="00EB111B">
        <w:rPr>
          <w:lang w:val="hr-HR"/>
        </w:rPr>
        <w:t>),</w:t>
      </w:r>
    </w:p>
    <w:p w:rsidR="00A86315" w:rsidRPr="00EB111B" w:rsidRDefault="00A86315" w:rsidP="00A86315">
      <w:pPr>
        <w:jc w:val="both"/>
        <w:rPr>
          <w:lang w:val="hr-HR"/>
        </w:rPr>
      </w:pPr>
      <w:r w:rsidRPr="00EB111B">
        <w:rPr>
          <w:lang w:val="hr-HR"/>
        </w:rPr>
        <w:t xml:space="preserve">- </w:t>
      </w:r>
      <w:proofErr w:type="spellStart"/>
      <w:r w:rsidRPr="00837DD3">
        <w:t>ako</w:t>
      </w:r>
      <w:proofErr w:type="spellEnd"/>
      <w:r w:rsidRPr="00EB111B">
        <w:rPr>
          <w:lang w:val="hr-HR"/>
        </w:rPr>
        <w:t xml:space="preserve"> </w:t>
      </w:r>
      <w:proofErr w:type="spellStart"/>
      <w:r w:rsidRPr="00837DD3">
        <w:t>pona</w:t>
      </w:r>
      <w:proofErr w:type="spellEnd"/>
      <w:r w:rsidRPr="00EB111B">
        <w:rPr>
          <w:lang w:val="hr-HR"/>
        </w:rPr>
        <w:t>š</w:t>
      </w:r>
      <w:proofErr w:type="spellStart"/>
      <w:r w:rsidRPr="00837DD3">
        <w:t>anjem</w:t>
      </w:r>
      <w:proofErr w:type="spellEnd"/>
      <w:r w:rsidRPr="00EB111B">
        <w:rPr>
          <w:lang w:val="hr-HR"/>
        </w:rPr>
        <w:t xml:space="preserve"> </w:t>
      </w:r>
      <w:proofErr w:type="spellStart"/>
      <w:r w:rsidRPr="00837DD3">
        <w:t>povrijedi</w:t>
      </w:r>
      <w:proofErr w:type="spellEnd"/>
      <w:r w:rsidRPr="00EB111B">
        <w:rPr>
          <w:lang w:val="hr-HR"/>
        </w:rPr>
        <w:t xml:space="preserve"> </w:t>
      </w:r>
      <w:proofErr w:type="spellStart"/>
      <w:r w:rsidRPr="00837DD3">
        <w:t>ugled</w:t>
      </w:r>
      <w:proofErr w:type="spellEnd"/>
      <w:r w:rsidRPr="00EB111B">
        <w:rPr>
          <w:lang w:val="hr-HR"/>
        </w:rPr>
        <w:t xml:space="preserve"> </w:t>
      </w:r>
      <w:r w:rsidRPr="00837DD3">
        <w:t>i</w:t>
      </w:r>
      <w:r w:rsidRPr="00EB111B">
        <w:rPr>
          <w:lang w:val="hr-HR"/>
        </w:rPr>
        <w:t xml:space="preserve"> </w:t>
      </w:r>
      <w:proofErr w:type="spellStart"/>
      <w:r w:rsidRPr="00837DD3">
        <w:t>obvezu</w:t>
      </w:r>
      <w:proofErr w:type="spellEnd"/>
      <w:r w:rsidRPr="00EB111B">
        <w:rPr>
          <w:lang w:val="hr-HR"/>
        </w:rPr>
        <w:t xml:space="preserve"> </w:t>
      </w:r>
      <w:proofErr w:type="spellStart"/>
      <w:r w:rsidRPr="00837DD3">
        <w:t>koju</w:t>
      </w:r>
      <w:proofErr w:type="spellEnd"/>
      <w:r w:rsidRPr="00EB111B">
        <w:rPr>
          <w:lang w:val="hr-HR"/>
        </w:rPr>
        <w:t xml:space="preserve"> </w:t>
      </w:r>
      <w:proofErr w:type="spellStart"/>
      <w:r w:rsidRPr="00837DD3">
        <w:t>obna</w:t>
      </w:r>
      <w:proofErr w:type="spellEnd"/>
      <w:r w:rsidRPr="00EB111B">
        <w:rPr>
          <w:lang w:val="hr-HR"/>
        </w:rPr>
        <w:t>š</w:t>
      </w:r>
      <w:r w:rsidRPr="00837DD3">
        <w:t>a</w:t>
      </w:r>
      <w:r w:rsidRPr="00EB111B">
        <w:rPr>
          <w:lang w:val="hr-HR"/>
        </w:rPr>
        <w:t>,</w:t>
      </w:r>
    </w:p>
    <w:p w:rsidR="00A86315" w:rsidRPr="00EB111B" w:rsidRDefault="00A86315" w:rsidP="00A86315">
      <w:pPr>
        <w:jc w:val="both"/>
        <w:rPr>
          <w:lang w:val="hr-HR"/>
        </w:rPr>
      </w:pPr>
      <w:r w:rsidRPr="00EB111B">
        <w:rPr>
          <w:lang w:val="hr-HR"/>
        </w:rPr>
        <w:t xml:space="preserve">- </w:t>
      </w:r>
      <w:proofErr w:type="spellStart"/>
      <w:r w:rsidRPr="00837DD3">
        <w:t>ako</w:t>
      </w:r>
      <w:proofErr w:type="spellEnd"/>
      <w:r w:rsidRPr="00EB111B">
        <w:rPr>
          <w:lang w:val="hr-HR"/>
        </w:rPr>
        <w:t xml:space="preserve"> </w:t>
      </w:r>
      <w:r w:rsidRPr="00837DD3">
        <w:t>mu</w:t>
      </w:r>
      <w:r w:rsidRPr="00EB111B">
        <w:rPr>
          <w:lang w:val="hr-HR"/>
        </w:rPr>
        <w:t xml:space="preserve"> </w:t>
      </w:r>
      <w:proofErr w:type="spellStart"/>
      <w:r w:rsidRPr="00837DD3">
        <w:t>kao</w:t>
      </w:r>
      <w:proofErr w:type="spellEnd"/>
      <w:r w:rsidRPr="00EB111B">
        <w:rPr>
          <w:lang w:val="hr-HR"/>
        </w:rPr>
        <w:t xml:space="preserve"> </w:t>
      </w:r>
      <w:proofErr w:type="spellStart"/>
      <w:r w:rsidRPr="00837DD3">
        <w:t>nastavniku</w:t>
      </w:r>
      <w:proofErr w:type="spellEnd"/>
      <w:r w:rsidRPr="00EB111B">
        <w:rPr>
          <w:lang w:val="hr-HR"/>
        </w:rPr>
        <w:t xml:space="preserve"> </w:t>
      </w:r>
      <w:proofErr w:type="spellStart"/>
      <w:r w:rsidRPr="00837DD3">
        <w:t>ili</w:t>
      </w:r>
      <w:proofErr w:type="spellEnd"/>
      <w:r w:rsidRPr="00EB111B">
        <w:rPr>
          <w:lang w:val="hr-HR"/>
        </w:rPr>
        <w:t xml:space="preserve"> </w:t>
      </w:r>
      <w:proofErr w:type="spellStart"/>
      <w:r w:rsidRPr="00837DD3">
        <w:t>stru</w:t>
      </w:r>
      <w:proofErr w:type="spellEnd"/>
      <w:r w:rsidRPr="00EB111B">
        <w:rPr>
          <w:lang w:val="hr-HR"/>
        </w:rPr>
        <w:t>č</w:t>
      </w:r>
      <w:r w:rsidRPr="00837DD3">
        <w:t>nom</w:t>
      </w:r>
      <w:r w:rsidRPr="00EB111B">
        <w:rPr>
          <w:lang w:val="hr-HR"/>
        </w:rPr>
        <w:t xml:space="preserve"> </w:t>
      </w:r>
      <w:proofErr w:type="spellStart"/>
      <w:r w:rsidRPr="00837DD3">
        <w:t>suradniku</w:t>
      </w:r>
      <w:proofErr w:type="spellEnd"/>
      <w:r w:rsidRPr="00EB111B">
        <w:rPr>
          <w:lang w:val="hr-HR"/>
        </w:rPr>
        <w:t xml:space="preserve"> </w:t>
      </w:r>
      <w:proofErr w:type="spellStart"/>
      <w:r w:rsidRPr="00837DD3">
        <w:t>prestane</w:t>
      </w:r>
      <w:proofErr w:type="spellEnd"/>
      <w:r w:rsidRPr="00EB111B">
        <w:rPr>
          <w:lang w:val="hr-HR"/>
        </w:rPr>
        <w:t xml:space="preserve"> </w:t>
      </w:r>
      <w:proofErr w:type="spellStart"/>
      <w:r w:rsidRPr="00837DD3">
        <w:t>radni</w:t>
      </w:r>
      <w:proofErr w:type="spellEnd"/>
      <w:r w:rsidRPr="00EB111B">
        <w:rPr>
          <w:lang w:val="hr-HR"/>
        </w:rPr>
        <w:t xml:space="preserve"> </w:t>
      </w:r>
      <w:proofErr w:type="spellStart"/>
      <w:r w:rsidRPr="00837DD3">
        <w:t>odnos</w:t>
      </w:r>
      <w:proofErr w:type="spellEnd"/>
      <w:r w:rsidRPr="00EB111B">
        <w:rPr>
          <w:lang w:val="hr-HR"/>
        </w:rPr>
        <w:t>,</w:t>
      </w:r>
    </w:p>
    <w:p w:rsidR="00A86315" w:rsidRPr="00EB111B" w:rsidRDefault="00A86315" w:rsidP="00A86315">
      <w:pPr>
        <w:jc w:val="both"/>
        <w:rPr>
          <w:lang w:val="hr-HR"/>
        </w:rPr>
      </w:pPr>
      <w:r w:rsidRPr="00EB111B">
        <w:rPr>
          <w:lang w:val="hr-HR"/>
        </w:rPr>
        <w:t xml:space="preserve">- </w:t>
      </w:r>
      <w:proofErr w:type="spellStart"/>
      <w:r w:rsidRPr="00837DD3">
        <w:t>ako</w:t>
      </w:r>
      <w:proofErr w:type="spellEnd"/>
      <w:r w:rsidRPr="00EB111B">
        <w:rPr>
          <w:lang w:val="hr-HR"/>
        </w:rPr>
        <w:t xml:space="preserve"> </w:t>
      </w:r>
      <w:proofErr w:type="spellStart"/>
      <w:r w:rsidRPr="00837DD3">
        <w:t>djetetu</w:t>
      </w:r>
      <w:proofErr w:type="spellEnd"/>
      <w:r w:rsidRPr="00EB111B">
        <w:rPr>
          <w:lang w:val="hr-HR"/>
        </w:rPr>
        <w:t xml:space="preserve"> č</w:t>
      </w:r>
      <w:proofErr w:type="spellStart"/>
      <w:r w:rsidRPr="00837DD3">
        <w:t>lana</w:t>
      </w:r>
      <w:proofErr w:type="spellEnd"/>
      <w:r w:rsidRPr="00EB111B">
        <w:rPr>
          <w:lang w:val="hr-HR"/>
        </w:rPr>
        <w:t xml:space="preserve"> </w:t>
      </w:r>
      <w:proofErr w:type="spellStart"/>
      <w:r w:rsidRPr="00837DD3">
        <w:t>imenovanog</w:t>
      </w:r>
      <w:proofErr w:type="spellEnd"/>
      <w:r w:rsidRPr="00EB111B">
        <w:rPr>
          <w:lang w:val="hr-HR"/>
        </w:rPr>
        <w:t xml:space="preserve"> </w:t>
      </w:r>
      <w:proofErr w:type="spellStart"/>
      <w:r w:rsidRPr="00837DD3">
        <w:t>od</w:t>
      </w:r>
      <w:proofErr w:type="spellEnd"/>
      <w:r w:rsidRPr="00EB111B">
        <w:rPr>
          <w:lang w:val="hr-HR"/>
        </w:rPr>
        <w:t xml:space="preserve"> </w:t>
      </w:r>
      <w:proofErr w:type="spellStart"/>
      <w:r w:rsidRPr="00837DD3">
        <w:t>Vije</w:t>
      </w:r>
      <w:proofErr w:type="spellEnd"/>
      <w:r w:rsidRPr="00EB111B">
        <w:rPr>
          <w:lang w:val="hr-HR"/>
        </w:rPr>
        <w:t>ć</w:t>
      </w:r>
      <w:r w:rsidRPr="00837DD3">
        <w:t>a</w:t>
      </w:r>
      <w:r w:rsidRPr="00EB111B">
        <w:rPr>
          <w:lang w:val="hr-HR"/>
        </w:rPr>
        <w:t xml:space="preserve"> </w:t>
      </w:r>
      <w:proofErr w:type="spellStart"/>
      <w:r w:rsidRPr="00837DD3">
        <w:t>roditelja</w:t>
      </w:r>
      <w:proofErr w:type="spellEnd"/>
      <w:r w:rsidRPr="00EB111B">
        <w:rPr>
          <w:lang w:val="hr-HR"/>
        </w:rPr>
        <w:t xml:space="preserve"> </w:t>
      </w:r>
      <w:proofErr w:type="spellStart"/>
      <w:r w:rsidRPr="00837DD3">
        <w:t>prestane</w:t>
      </w:r>
      <w:proofErr w:type="spellEnd"/>
      <w:r w:rsidRPr="00EB111B">
        <w:rPr>
          <w:lang w:val="hr-HR"/>
        </w:rPr>
        <w:t xml:space="preserve"> </w:t>
      </w:r>
      <w:r w:rsidRPr="00837DD3">
        <w:t>status</w:t>
      </w:r>
      <w:r w:rsidRPr="00EB111B">
        <w:rPr>
          <w:lang w:val="hr-HR"/>
        </w:rPr>
        <w:t xml:space="preserve"> </w:t>
      </w:r>
      <w:proofErr w:type="spellStart"/>
      <w:r w:rsidRPr="00837DD3">
        <w:t>redovnog</w:t>
      </w:r>
      <w:proofErr w:type="spellEnd"/>
      <w:r w:rsidRPr="00EB111B">
        <w:rPr>
          <w:lang w:val="hr-HR"/>
        </w:rPr>
        <w:t xml:space="preserve"> </w:t>
      </w:r>
      <w:r w:rsidRPr="00837DD3">
        <w:t>u</w:t>
      </w:r>
      <w:r w:rsidRPr="00EB111B">
        <w:rPr>
          <w:lang w:val="hr-HR"/>
        </w:rPr>
        <w:t>č</w:t>
      </w:r>
      <w:proofErr w:type="spellStart"/>
      <w:r w:rsidRPr="00837DD3">
        <w:t>enika</w:t>
      </w:r>
      <w:proofErr w:type="spellEnd"/>
      <w:r w:rsidRPr="00EB111B">
        <w:rPr>
          <w:lang w:val="hr-HR"/>
        </w:rPr>
        <w:t xml:space="preserve"> Š</w:t>
      </w:r>
      <w:proofErr w:type="spellStart"/>
      <w:r w:rsidRPr="00837DD3">
        <w:t>kole</w:t>
      </w:r>
      <w:proofErr w:type="spellEnd"/>
      <w:r w:rsidRPr="00EB111B">
        <w:rPr>
          <w:lang w:val="hr-HR"/>
        </w:rPr>
        <w:t>.</w:t>
      </w:r>
    </w:p>
    <w:p w:rsidR="00A86315" w:rsidRPr="00EB111B" w:rsidRDefault="00A86315" w:rsidP="00A86315">
      <w:pPr>
        <w:jc w:val="both"/>
        <w:rPr>
          <w:lang w:val="hr-HR"/>
        </w:rPr>
      </w:pPr>
      <w:proofErr w:type="spellStart"/>
      <w:r w:rsidRPr="00837DD3">
        <w:t>Mandat</w:t>
      </w:r>
      <w:proofErr w:type="spellEnd"/>
      <w:r w:rsidRPr="00EB111B">
        <w:rPr>
          <w:lang w:val="hr-HR"/>
        </w:rPr>
        <w:t xml:space="preserve"> č</w:t>
      </w:r>
      <w:proofErr w:type="spellStart"/>
      <w:r w:rsidRPr="00837DD3">
        <w:t>lanu</w:t>
      </w:r>
      <w:proofErr w:type="spellEnd"/>
      <w:r w:rsidRPr="00EB111B">
        <w:rPr>
          <w:lang w:val="hr-HR"/>
        </w:rPr>
        <w:t xml:space="preserve"> Š</w:t>
      </w:r>
      <w:proofErr w:type="spellStart"/>
      <w:r w:rsidRPr="00837DD3">
        <w:t>kolskog</w:t>
      </w:r>
      <w:proofErr w:type="spellEnd"/>
      <w:r w:rsidRPr="00EB111B">
        <w:rPr>
          <w:lang w:val="hr-HR"/>
        </w:rPr>
        <w:t xml:space="preserve"> </w:t>
      </w:r>
      <w:proofErr w:type="spellStart"/>
      <w:r w:rsidRPr="00837DD3">
        <w:t>odbora</w:t>
      </w:r>
      <w:proofErr w:type="spellEnd"/>
      <w:r w:rsidRPr="00EB111B">
        <w:rPr>
          <w:lang w:val="hr-HR"/>
        </w:rPr>
        <w:t xml:space="preserve"> </w:t>
      </w:r>
      <w:proofErr w:type="spellStart"/>
      <w:r w:rsidRPr="00837DD3">
        <w:t>iz</w:t>
      </w:r>
      <w:proofErr w:type="spellEnd"/>
      <w:r w:rsidRPr="00EB111B">
        <w:rPr>
          <w:lang w:val="hr-HR"/>
        </w:rPr>
        <w:t xml:space="preserve"> </w:t>
      </w:r>
      <w:proofErr w:type="spellStart"/>
      <w:r w:rsidRPr="00837DD3">
        <w:t>reda</w:t>
      </w:r>
      <w:proofErr w:type="spellEnd"/>
      <w:r w:rsidRPr="00EB111B">
        <w:rPr>
          <w:lang w:val="hr-HR"/>
        </w:rPr>
        <w:t xml:space="preserve"> </w:t>
      </w:r>
      <w:proofErr w:type="spellStart"/>
      <w:r w:rsidRPr="00837DD3">
        <w:t>roditelja</w:t>
      </w:r>
      <w:proofErr w:type="spellEnd"/>
      <w:r w:rsidRPr="00EB111B">
        <w:rPr>
          <w:lang w:val="hr-HR"/>
        </w:rPr>
        <w:t xml:space="preserve"> </w:t>
      </w:r>
      <w:proofErr w:type="spellStart"/>
      <w:r w:rsidRPr="00837DD3">
        <w:t>prestaje</w:t>
      </w:r>
      <w:proofErr w:type="spellEnd"/>
      <w:r w:rsidRPr="00EB111B">
        <w:rPr>
          <w:lang w:val="hr-HR"/>
        </w:rPr>
        <w:t xml:space="preserve"> </w:t>
      </w:r>
      <w:proofErr w:type="spellStart"/>
      <w:r w:rsidRPr="00837DD3">
        <w:t>najkasnije</w:t>
      </w:r>
      <w:proofErr w:type="spellEnd"/>
      <w:r w:rsidRPr="00EB111B">
        <w:rPr>
          <w:lang w:val="hr-HR"/>
        </w:rPr>
        <w:t xml:space="preserve"> </w:t>
      </w:r>
      <w:r w:rsidRPr="00837DD3">
        <w:t>u</w:t>
      </w:r>
      <w:r w:rsidRPr="00EB111B">
        <w:rPr>
          <w:lang w:val="hr-HR"/>
        </w:rPr>
        <w:t xml:space="preserve"> </w:t>
      </w:r>
      <w:proofErr w:type="spellStart"/>
      <w:r w:rsidRPr="00837DD3">
        <w:t>roku</w:t>
      </w:r>
      <w:proofErr w:type="spellEnd"/>
      <w:r w:rsidRPr="00EB111B">
        <w:rPr>
          <w:lang w:val="hr-HR"/>
        </w:rPr>
        <w:t xml:space="preserve"> </w:t>
      </w:r>
      <w:proofErr w:type="spellStart"/>
      <w:proofErr w:type="gramStart"/>
      <w:r w:rsidRPr="00837DD3">
        <w:t>od</w:t>
      </w:r>
      <w:proofErr w:type="spellEnd"/>
      <w:proofErr w:type="gramEnd"/>
      <w:r w:rsidRPr="00EB111B">
        <w:rPr>
          <w:lang w:val="hr-HR"/>
        </w:rPr>
        <w:t xml:space="preserve"> 60 </w:t>
      </w:r>
      <w:proofErr w:type="spellStart"/>
      <w:r w:rsidRPr="00837DD3">
        <w:t>dana</w:t>
      </w:r>
      <w:proofErr w:type="spellEnd"/>
      <w:r w:rsidRPr="00EB111B">
        <w:rPr>
          <w:lang w:val="hr-HR"/>
        </w:rPr>
        <w:t xml:space="preserve"> </w:t>
      </w:r>
      <w:proofErr w:type="spellStart"/>
      <w:r w:rsidRPr="00837DD3">
        <w:t>od</w:t>
      </w:r>
      <w:proofErr w:type="spellEnd"/>
      <w:r w:rsidRPr="00EB111B">
        <w:rPr>
          <w:lang w:val="hr-HR"/>
        </w:rPr>
        <w:t xml:space="preserve"> </w:t>
      </w:r>
      <w:proofErr w:type="spellStart"/>
      <w:r w:rsidRPr="00837DD3">
        <w:t>dana</w:t>
      </w:r>
      <w:proofErr w:type="spellEnd"/>
      <w:r w:rsidRPr="00EB111B">
        <w:rPr>
          <w:lang w:val="hr-HR"/>
        </w:rPr>
        <w:t xml:space="preserve"> </w:t>
      </w:r>
      <w:proofErr w:type="spellStart"/>
      <w:r w:rsidRPr="00837DD3">
        <w:t>kada</w:t>
      </w:r>
      <w:proofErr w:type="spellEnd"/>
      <w:r w:rsidRPr="00EB111B">
        <w:rPr>
          <w:lang w:val="hr-HR"/>
        </w:rPr>
        <w:t xml:space="preserve"> </w:t>
      </w:r>
      <w:r w:rsidRPr="00837DD3">
        <w:t>je</w:t>
      </w:r>
      <w:r w:rsidRPr="00EB111B">
        <w:rPr>
          <w:lang w:val="hr-HR"/>
        </w:rPr>
        <w:t xml:space="preserve"> </w:t>
      </w:r>
      <w:proofErr w:type="spellStart"/>
      <w:r w:rsidRPr="00837DD3">
        <w:t>prestalo</w:t>
      </w:r>
      <w:proofErr w:type="spellEnd"/>
      <w:r w:rsidRPr="00EB111B">
        <w:rPr>
          <w:lang w:val="hr-HR"/>
        </w:rPr>
        <w:t xml:space="preserve"> š</w:t>
      </w:r>
      <w:proofErr w:type="spellStart"/>
      <w:r w:rsidRPr="00837DD3">
        <w:t>kolovanje</w:t>
      </w:r>
      <w:proofErr w:type="spellEnd"/>
      <w:r w:rsidRPr="00EB111B">
        <w:rPr>
          <w:lang w:val="hr-HR"/>
        </w:rPr>
        <w:t xml:space="preserve"> </w:t>
      </w:r>
      <w:r w:rsidRPr="00837DD3">
        <w:t>u</w:t>
      </w:r>
      <w:r w:rsidRPr="00EB111B">
        <w:rPr>
          <w:lang w:val="hr-HR"/>
        </w:rPr>
        <w:t>č</w:t>
      </w:r>
      <w:proofErr w:type="spellStart"/>
      <w:r w:rsidRPr="00837DD3">
        <w:t>enika</w:t>
      </w:r>
      <w:proofErr w:type="spellEnd"/>
      <w:r w:rsidRPr="00EB111B">
        <w:rPr>
          <w:lang w:val="hr-HR"/>
        </w:rPr>
        <w:t xml:space="preserve"> </w:t>
      </w:r>
      <w:r w:rsidRPr="00837DD3">
        <w:t>u</w:t>
      </w:r>
      <w:r w:rsidRPr="00EB111B">
        <w:rPr>
          <w:lang w:val="hr-HR"/>
        </w:rPr>
        <w:t xml:space="preserve"> Š</w:t>
      </w:r>
      <w:proofErr w:type="spellStart"/>
      <w:r w:rsidRPr="00837DD3">
        <w:t>koli</w:t>
      </w:r>
      <w:proofErr w:type="spellEnd"/>
      <w:r w:rsidRPr="00EB111B">
        <w:rPr>
          <w:lang w:val="hr-HR"/>
        </w:rPr>
        <w:t>.</w:t>
      </w:r>
    </w:p>
    <w:p w:rsidR="00A86315" w:rsidRDefault="00A86315" w:rsidP="00A86315">
      <w:pPr>
        <w:pStyle w:val="Tijeloteksta"/>
        <w:ind w:right="22"/>
      </w:pPr>
    </w:p>
    <w:p w:rsidR="001B0267" w:rsidRPr="00837DD3" w:rsidRDefault="001B0267" w:rsidP="00A86315">
      <w:pPr>
        <w:pStyle w:val="Tijeloteksta"/>
        <w:ind w:right="22"/>
      </w:pPr>
    </w:p>
    <w:p w:rsidR="00A86315" w:rsidRPr="00837DD3" w:rsidRDefault="00A86315" w:rsidP="00A86315">
      <w:pPr>
        <w:pStyle w:val="Tijeloteksta"/>
        <w:ind w:right="22"/>
        <w:jc w:val="center"/>
        <w:rPr>
          <w:b/>
        </w:rPr>
      </w:pPr>
      <w:r w:rsidRPr="00837DD3">
        <w:rPr>
          <w:b/>
        </w:rPr>
        <w:t>Članak 5</w:t>
      </w:r>
      <w:r w:rsidR="005D0780">
        <w:rPr>
          <w:b/>
        </w:rPr>
        <w:t>3</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Razrješenje člana Školskog odbora pokreće Školski odbor, prosvjetni inspektor ili tijelo kojega je </w:t>
      </w:r>
      <w:r w:rsidR="001570BA">
        <w:rPr>
          <w:rFonts w:ascii="Times New Roman" w:hAnsi="Times New Roman" w:cs="Times New Roman"/>
          <w:sz w:val="24"/>
          <w:szCs w:val="24"/>
        </w:rPr>
        <w:t xml:space="preserve">izabralo ili </w:t>
      </w:r>
      <w:r w:rsidRPr="00837DD3">
        <w:rPr>
          <w:rFonts w:ascii="Times New Roman" w:hAnsi="Times New Roman" w:cs="Times New Roman"/>
          <w:sz w:val="24"/>
          <w:szCs w:val="24"/>
        </w:rPr>
        <w:t>imenovalo za člana Školskog odbora.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Razrješenje člana Školskog odbora iz reda nastavnika i stručnih suradnika i razrješenje člana Školskog odbora iz reda roditelja Nastavničko vijeće, odnosno Vijeće roditelja utvrđuju po istom postupku kao i imenovanje kandidata za članove Školskog odbora.</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pStyle w:val="Tijeloteksta"/>
        <w:ind w:right="22"/>
      </w:pPr>
    </w:p>
    <w:p w:rsidR="00A86315" w:rsidRPr="00837DD3" w:rsidRDefault="00A86315" w:rsidP="00A86315">
      <w:pPr>
        <w:pStyle w:val="Tijeloteksta"/>
        <w:ind w:right="22"/>
        <w:jc w:val="center"/>
        <w:rPr>
          <w:b/>
        </w:rPr>
      </w:pPr>
      <w:r w:rsidRPr="00837DD3">
        <w:rPr>
          <w:b/>
        </w:rPr>
        <w:t>Članak 5</w:t>
      </w:r>
      <w:r w:rsidR="005D0780">
        <w:rPr>
          <w:b/>
        </w:rPr>
        <w:t>4</w:t>
      </w:r>
      <w:r w:rsidRPr="00837DD3">
        <w:rPr>
          <w:b/>
        </w:rPr>
        <w:t>.</w:t>
      </w:r>
    </w:p>
    <w:p w:rsidR="00A86315" w:rsidRPr="00837DD3" w:rsidRDefault="00A86315" w:rsidP="00A86315">
      <w:pPr>
        <w:pStyle w:val="Tijeloteksta"/>
        <w:ind w:right="22"/>
      </w:pPr>
    </w:p>
    <w:p w:rsidR="007E458C" w:rsidRPr="00837DD3"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 xml:space="preserve">Školski odbor može biti raspušten i prije isteka mandata ako ne obavlja poslove iz svojeg djelokruga u skladu sa zakonom, aktom o osnivanju ili statutom Škole ili ako te poslove obavlja na način koji ne omogućuje redovito poslovanje i obavljanje djelatnosti Škole. </w:t>
      </w:r>
    </w:p>
    <w:p w:rsidR="007E458C" w:rsidRPr="00164F26" w:rsidRDefault="007E458C" w:rsidP="007E458C">
      <w:pPr>
        <w:pStyle w:val="Bezproreda"/>
        <w:jc w:val="both"/>
        <w:rPr>
          <w:rFonts w:ascii="Times New Roman" w:hAnsi="Times New Roman" w:cs="Times New Roman"/>
          <w:b/>
          <w:i/>
          <w:color w:val="2F5496" w:themeColor="accent1" w:themeShade="BF"/>
          <w:sz w:val="24"/>
          <w:szCs w:val="24"/>
        </w:rPr>
      </w:pPr>
      <w:r w:rsidRPr="00837DD3">
        <w:rPr>
          <w:rFonts w:ascii="Times New Roman" w:hAnsi="Times New Roman" w:cs="Times New Roman"/>
          <w:sz w:val="24"/>
          <w:szCs w:val="24"/>
        </w:rPr>
        <w:t xml:space="preserve">Odluku o raspuštanju Školskog odbora donosi </w:t>
      </w:r>
      <w:r w:rsidRPr="00164F26">
        <w:rPr>
          <w:rFonts w:ascii="Times New Roman" w:hAnsi="Times New Roman" w:cs="Times New Roman"/>
          <w:b/>
          <w:color w:val="2F5496" w:themeColor="accent1" w:themeShade="BF"/>
          <w:sz w:val="24"/>
          <w:szCs w:val="24"/>
        </w:rPr>
        <w:t xml:space="preserve">Upravno tijelo županije nadležno za poslove obrazovanja (u daljnjem tekstu: nadležno upravno tijelo županije). </w:t>
      </w:r>
    </w:p>
    <w:p w:rsidR="007E458C" w:rsidRDefault="007E458C" w:rsidP="007E458C">
      <w:pPr>
        <w:pStyle w:val="Bezproreda"/>
        <w:jc w:val="both"/>
        <w:rPr>
          <w:rFonts w:ascii="Times New Roman" w:hAnsi="Times New Roman" w:cs="Times New Roman"/>
          <w:sz w:val="24"/>
          <w:szCs w:val="24"/>
        </w:rPr>
      </w:pPr>
      <w:r w:rsidRPr="00837DD3">
        <w:rPr>
          <w:rFonts w:ascii="Times New Roman" w:hAnsi="Times New Roman" w:cs="Times New Roman"/>
          <w:sz w:val="24"/>
          <w:szCs w:val="24"/>
        </w:rPr>
        <w:t>Odlukom o raspuštanju imenuje se Povjerenstvo koje privremeno zamjenjuje Školski odbor.</w:t>
      </w:r>
    </w:p>
    <w:p w:rsidR="00164F26" w:rsidRPr="00164F26" w:rsidRDefault="00164F26" w:rsidP="00164F26">
      <w:pPr>
        <w:pStyle w:val="Bezproreda"/>
        <w:jc w:val="both"/>
        <w:rPr>
          <w:rFonts w:ascii="Times New Roman" w:hAnsi="Times New Roman" w:cs="Times New Roman"/>
          <w:color w:val="2F5496" w:themeColor="accent1" w:themeShade="BF"/>
          <w:sz w:val="24"/>
          <w:szCs w:val="24"/>
        </w:rPr>
      </w:pPr>
      <w:r w:rsidRPr="00164F26">
        <w:rPr>
          <w:rFonts w:ascii="Times New Roman" w:hAnsi="Times New Roman" w:cs="Times New Roman"/>
          <w:b/>
          <w:color w:val="2F5496" w:themeColor="accent1" w:themeShade="BF"/>
        </w:rPr>
        <w:t xml:space="preserve">(Promijenjen Odlukom o izmjenama i dopunama Statuta Srednje škole Ban Josip Jelačić, članak </w:t>
      </w:r>
      <w:r>
        <w:rPr>
          <w:rFonts w:ascii="Times New Roman" w:hAnsi="Times New Roman" w:cs="Times New Roman"/>
          <w:b/>
          <w:color w:val="2F5496" w:themeColor="accent1" w:themeShade="BF"/>
        </w:rPr>
        <w:t>3</w:t>
      </w:r>
      <w:r w:rsidRPr="00164F26">
        <w:rPr>
          <w:rFonts w:ascii="Times New Roman" w:hAnsi="Times New Roman" w:cs="Times New Roman"/>
          <w:b/>
          <w:color w:val="2F5496" w:themeColor="accent1" w:themeShade="BF"/>
        </w:rPr>
        <w:t>. od 4.6.2020. godine)</w:t>
      </w:r>
    </w:p>
    <w:p w:rsidR="00A86315" w:rsidRPr="00837DD3" w:rsidRDefault="00A86315" w:rsidP="00A86315">
      <w:pPr>
        <w:pStyle w:val="Bezproreda"/>
        <w:jc w:val="both"/>
        <w:rPr>
          <w:rFonts w:ascii="Times New Roman" w:hAnsi="Times New Roman" w:cs="Times New Roman"/>
          <w:sz w:val="24"/>
          <w:szCs w:val="24"/>
        </w:rPr>
      </w:pPr>
    </w:p>
    <w:p w:rsidR="00A86315" w:rsidRPr="00837DD3" w:rsidRDefault="00A86315" w:rsidP="00A86315">
      <w:pPr>
        <w:ind w:right="22"/>
        <w:jc w:val="both"/>
        <w:rPr>
          <w:lang w:val="hr-HR"/>
        </w:rPr>
      </w:pPr>
    </w:p>
    <w:p w:rsidR="00A86315" w:rsidRPr="00837DD3" w:rsidRDefault="00A86315" w:rsidP="00A86315">
      <w:pPr>
        <w:pStyle w:val="Tijeloteksta"/>
        <w:numPr>
          <w:ilvl w:val="0"/>
          <w:numId w:val="6"/>
        </w:numPr>
        <w:tabs>
          <w:tab w:val="num" w:pos="360"/>
        </w:tabs>
        <w:ind w:left="0" w:right="22" w:firstLine="0"/>
        <w:rPr>
          <w:b/>
        </w:rPr>
      </w:pPr>
      <w:r w:rsidRPr="00837DD3">
        <w:rPr>
          <w:b/>
        </w:rPr>
        <w:t>RAVNATELJ</w:t>
      </w:r>
    </w:p>
    <w:p w:rsidR="00A86315" w:rsidRPr="00837DD3" w:rsidRDefault="00A86315" w:rsidP="00A86315">
      <w:pPr>
        <w:pStyle w:val="Tijeloteksta"/>
        <w:ind w:right="22"/>
      </w:pPr>
    </w:p>
    <w:p w:rsidR="00A86315" w:rsidRPr="00837DD3" w:rsidRDefault="00A86315" w:rsidP="00A86315">
      <w:pPr>
        <w:pStyle w:val="Tijeloteksta"/>
        <w:ind w:right="22"/>
        <w:jc w:val="center"/>
        <w:rPr>
          <w:b/>
        </w:rPr>
      </w:pPr>
      <w:r w:rsidRPr="00837DD3">
        <w:rPr>
          <w:b/>
        </w:rPr>
        <w:t>Članak 5</w:t>
      </w:r>
      <w:r w:rsidR="005D0780">
        <w:rPr>
          <w:b/>
        </w:rPr>
        <w:t>5</w:t>
      </w:r>
      <w:r w:rsidRPr="00837DD3">
        <w:rPr>
          <w:b/>
        </w:rPr>
        <w:t>.</w:t>
      </w:r>
    </w:p>
    <w:p w:rsidR="00A86315" w:rsidRPr="00837DD3" w:rsidRDefault="00A86315" w:rsidP="00A86315">
      <w:pPr>
        <w:pStyle w:val="Tijeloteksta"/>
        <w:ind w:right="22"/>
      </w:pP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Škola ima ravnatelja.</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Ravnatelj je poslovodni i stručni voditelj Škole.</w:t>
      </w:r>
    </w:p>
    <w:p w:rsidR="00A86315" w:rsidRPr="00837DD3" w:rsidRDefault="00A86315" w:rsidP="00A86315">
      <w:pPr>
        <w:pStyle w:val="Bezproreda"/>
        <w:jc w:val="both"/>
        <w:rPr>
          <w:rFonts w:ascii="Times New Roman" w:hAnsi="Times New Roman" w:cs="Times New Roman"/>
          <w:sz w:val="24"/>
          <w:szCs w:val="24"/>
        </w:rPr>
      </w:pPr>
      <w:r w:rsidRPr="00837DD3">
        <w:rPr>
          <w:rFonts w:ascii="Times New Roman" w:hAnsi="Times New Roman" w:cs="Times New Roman"/>
          <w:sz w:val="24"/>
          <w:szCs w:val="24"/>
        </w:rPr>
        <w:t>Ravnatelj je odgovoran za zakonitost rada i stručni rad Škole.</w:t>
      </w:r>
    </w:p>
    <w:p w:rsidR="00A86315" w:rsidRPr="00837DD3" w:rsidRDefault="00A86315" w:rsidP="00A86315">
      <w:pPr>
        <w:pStyle w:val="Bezproreda"/>
        <w:jc w:val="both"/>
        <w:rPr>
          <w:rFonts w:ascii="Times New Roman" w:hAnsi="Times New Roman" w:cs="Times New Roman"/>
          <w:sz w:val="24"/>
          <w:szCs w:val="24"/>
        </w:rPr>
      </w:pPr>
    </w:p>
    <w:p w:rsidR="00A86315" w:rsidRDefault="00A86315" w:rsidP="001570BA">
      <w:pPr>
        <w:pStyle w:val="Tijeloteksta"/>
        <w:ind w:right="22"/>
      </w:pPr>
    </w:p>
    <w:p w:rsidR="00CB249E" w:rsidRPr="00837DD3" w:rsidRDefault="00CB249E" w:rsidP="001570BA">
      <w:pPr>
        <w:pStyle w:val="Tijeloteksta"/>
        <w:ind w:right="22"/>
      </w:pPr>
    </w:p>
    <w:p w:rsidR="00A86315" w:rsidRPr="00837DD3" w:rsidRDefault="00A86315" w:rsidP="001570BA">
      <w:pPr>
        <w:pStyle w:val="Tijeloteksta"/>
        <w:ind w:right="22"/>
        <w:jc w:val="center"/>
      </w:pPr>
      <w:r w:rsidRPr="00837DD3">
        <w:rPr>
          <w:b/>
        </w:rPr>
        <w:lastRenderedPageBreak/>
        <w:t>Članak 5</w:t>
      </w:r>
      <w:r w:rsidR="005D0780">
        <w:rPr>
          <w:b/>
        </w:rPr>
        <w:t>6</w:t>
      </w:r>
      <w:r w:rsidRPr="00837DD3">
        <w:rPr>
          <w:b/>
        </w:rPr>
        <w:t>.</w:t>
      </w:r>
    </w:p>
    <w:p w:rsidR="00A86315" w:rsidRPr="00837DD3" w:rsidRDefault="00A86315" w:rsidP="007C1EF7">
      <w:pPr>
        <w:pStyle w:val="Tijeloteksta"/>
        <w:ind w:right="22"/>
        <w:rPr>
          <w:rFonts w:eastAsia="Times New Roman"/>
        </w:rPr>
      </w:pPr>
    </w:p>
    <w:p w:rsidR="007E458C" w:rsidRPr="00622675" w:rsidRDefault="007E458C" w:rsidP="007E458C">
      <w:pPr>
        <w:jc w:val="both"/>
        <w:rPr>
          <w:lang w:val="hr-HR"/>
        </w:rPr>
      </w:pPr>
      <w:r w:rsidRPr="00622675">
        <w:rPr>
          <w:lang w:val="hr-HR"/>
        </w:rPr>
        <w:t>Ravnatelj Škole obavlja sljedeće poslove:</w:t>
      </w:r>
    </w:p>
    <w:p w:rsidR="007E458C" w:rsidRPr="00622675" w:rsidRDefault="007E458C" w:rsidP="007E458C">
      <w:pPr>
        <w:jc w:val="both"/>
        <w:rPr>
          <w:lang w:val="hr-HR"/>
        </w:rPr>
      </w:pPr>
      <w:r w:rsidRPr="00622675">
        <w:rPr>
          <w:lang w:val="hr-HR"/>
        </w:rPr>
        <w:t>- organizira i vodi rad i poslovanje Škole;</w:t>
      </w:r>
    </w:p>
    <w:p w:rsidR="007E458C" w:rsidRPr="00622675" w:rsidRDefault="007E458C" w:rsidP="007E458C">
      <w:pPr>
        <w:jc w:val="both"/>
        <w:rPr>
          <w:lang w:val="hr-HR"/>
        </w:rPr>
      </w:pPr>
      <w:r w:rsidRPr="00622675">
        <w:rPr>
          <w:lang w:val="hr-HR"/>
        </w:rPr>
        <w:t>- predstavlja i zastupa Školu;</w:t>
      </w:r>
    </w:p>
    <w:p w:rsidR="007E458C" w:rsidRPr="00622675" w:rsidRDefault="007E458C" w:rsidP="007E458C">
      <w:pPr>
        <w:jc w:val="both"/>
        <w:rPr>
          <w:lang w:val="hr-HR"/>
        </w:rPr>
      </w:pPr>
      <w:r w:rsidRPr="00622675">
        <w:rPr>
          <w:lang w:val="hr-HR"/>
        </w:rPr>
        <w:t>- poduzima sve pravne radnje u ime i za račun Škole;</w:t>
      </w:r>
    </w:p>
    <w:p w:rsidR="007E458C" w:rsidRPr="00622675" w:rsidRDefault="007E458C" w:rsidP="007E458C">
      <w:pPr>
        <w:jc w:val="both"/>
        <w:rPr>
          <w:lang w:val="hr-HR"/>
        </w:rPr>
      </w:pPr>
      <w:r w:rsidRPr="00622675">
        <w:rPr>
          <w:lang w:val="hr-HR"/>
        </w:rPr>
        <w:t>- zastupa Školu u svim postupcima pred sudovima, upravnim i drugim državnim tijelima te pravnim osobama s javnim ovlastima;</w:t>
      </w:r>
    </w:p>
    <w:p w:rsidR="007E458C" w:rsidRPr="00622675" w:rsidRDefault="007E458C" w:rsidP="007E458C">
      <w:pPr>
        <w:jc w:val="both"/>
        <w:rPr>
          <w:lang w:val="hr-HR"/>
        </w:rPr>
      </w:pPr>
      <w:r w:rsidRPr="00622675">
        <w:rPr>
          <w:lang w:val="hr-HR"/>
        </w:rPr>
        <w:t>- predlaže Školskom odboru godišnji plan i program rada;</w:t>
      </w:r>
    </w:p>
    <w:p w:rsidR="007E458C" w:rsidRPr="00622675" w:rsidRDefault="007E458C" w:rsidP="007E458C">
      <w:pPr>
        <w:jc w:val="both"/>
        <w:rPr>
          <w:lang w:val="hr-HR"/>
        </w:rPr>
      </w:pPr>
      <w:r w:rsidRPr="00622675">
        <w:rPr>
          <w:lang w:val="hr-HR"/>
        </w:rPr>
        <w:t>- predlaže Školskom odboru statut i druge opće akte;</w:t>
      </w:r>
    </w:p>
    <w:p w:rsidR="007E458C" w:rsidRPr="00622675" w:rsidRDefault="007E458C" w:rsidP="007E458C">
      <w:pPr>
        <w:jc w:val="both"/>
        <w:rPr>
          <w:lang w:val="hr-HR"/>
        </w:rPr>
      </w:pPr>
      <w:r w:rsidRPr="00622675">
        <w:rPr>
          <w:lang w:val="hr-HR"/>
        </w:rPr>
        <w:t xml:space="preserve">- predlaže Školskom odboru financijski plan te polugodišnji i godišnji obračun; </w:t>
      </w:r>
    </w:p>
    <w:p w:rsidR="007E458C" w:rsidRPr="00622675" w:rsidRDefault="007E458C" w:rsidP="007E458C">
      <w:pPr>
        <w:jc w:val="both"/>
        <w:rPr>
          <w:lang w:val="hr-HR"/>
        </w:rPr>
      </w:pPr>
      <w:r w:rsidRPr="00622675">
        <w:rPr>
          <w:lang w:val="hr-HR"/>
        </w:rPr>
        <w:t>- odlučuje o zasnivanju i prestanku radnog odnosa uz prethodnu suglasnost Školskog odbora, a samostalno u slučaju kada je zbog obavljanja poslova koji ne trpe odgodu potrebno zaposliti osobu na vrijeme do 60 dana;</w:t>
      </w:r>
    </w:p>
    <w:p w:rsidR="007E458C" w:rsidRPr="00622675" w:rsidRDefault="007E458C" w:rsidP="007E458C">
      <w:pPr>
        <w:jc w:val="both"/>
        <w:rPr>
          <w:lang w:val="hr-HR"/>
        </w:rPr>
      </w:pPr>
      <w:r w:rsidRPr="00622675">
        <w:rPr>
          <w:lang w:val="hr-HR"/>
        </w:rPr>
        <w:t>- provodi odluke stručnih tijela i Školskog odbora;</w:t>
      </w:r>
    </w:p>
    <w:p w:rsidR="007E458C" w:rsidRPr="00622675" w:rsidRDefault="007E458C" w:rsidP="007E458C">
      <w:pPr>
        <w:jc w:val="both"/>
        <w:rPr>
          <w:lang w:val="hr-HR"/>
        </w:rPr>
      </w:pPr>
      <w:r w:rsidRPr="00622675">
        <w:rPr>
          <w:lang w:val="hr-HR"/>
        </w:rPr>
        <w:t>- posjećuje nastavu i druge oblike odgojno-obrazovnog rada, analizira rad nastavnika i stručnih suradnika te osigurava njihovo stručno osposobljavanje i usavršavanje;</w:t>
      </w:r>
    </w:p>
    <w:p w:rsidR="007E458C" w:rsidRPr="00622675" w:rsidRDefault="007E458C" w:rsidP="007E458C">
      <w:pPr>
        <w:jc w:val="both"/>
        <w:rPr>
          <w:lang w:val="hr-HR"/>
        </w:rPr>
      </w:pPr>
      <w:r w:rsidRPr="00622675">
        <w:rPr>
          <w:lang w:val="hr-HR"/>
        </w:rPr>
        <w:t>- planira rad, saziva i vodi sjednice Nastavničkog vijeća;</w:t>
      </w:r>
    </w:p>
    <w:p w:rsidR="007E458C" w:rsidRPr="00622675" w:rsidRDefault="007E458C" w:rsidP="007E458C">
      <w:pPr>
        <w:jc w:val="both"/>
        <w:rPr>
          <w:lang w:val="hr-HR"/>
        </w:rPr>
      </w:pPr>
      <w:r w:rsidRPr="00622675">
        <w:rPr>
          <w:lang w:val="hr-HR"/>
        </w:rPr>
        <w:t>- imenuje razrednike i voditelje smjena</w:t>
      </w:r>
    </w:p>
    <w:p w:rsidR="007E458C" w:rsidRPr="00622675" w:rsidRDefault="007E458C" w:rsidP="007E458C">
      <w:pPr>
        <w:jc w:val="both"/>
        <w:rPr>
          <w:lang w:val="hr-HR"/>
        </w:rPr>
      </w:pPr>
      <w:r w:rsidRPr="00622675">
        <w:rPr>
          <w:lang w:val="hr-HR"/>
        </w:rPr>
        <w:t>- imenuje povjerenstva sukladno Zakonu;</w:t>
      </w:r>
    </w:p>
    <w:p w:rsidR="007E458C" w:rsidRPr="00622675" w:rsidRDefault="007E458C" w:rsidP="007E458C">
      <w:pPr>
        <w:jc w:val="both"/>
        <w:rPr>
          <w:lang w:val="hr-HR"/>
        </w:rPr>
      </w:pPr>
      <w:r w:rsidRPr="00622675">
        <w:rPr>
          <w:lang w:val="hr-HR"/>
        </w:rPr>
        <w:t>- poduzima mjere propisane zakonom zbog neizvršavanja poslova ili zbog neispunjavanja drugih obveza iz radnog odnosa;</w:t>
      </w:r>
    </w:p>
    <w:p w:rsidR="007E458C" w:rsidRPr="00622675" w:rsidRDefault="007E458C" w:rsidP="007E458C">
      <w:pPr>
        <w:jc w:val="both"/>
        <w:rPr>
          <w:lang w:val="hr-HR"/>
        </w:rPr>
      </w:pPr>
      <w:r w:rsidRPr="00622675">
        <w:rPr>
          <w:lang w:val="hr-HR"/>
        </w:rPr>
        <w:t>- brine se o sigurnosti te o pravima i interesima učenika i radnika Škole;</w:t>
      </w:r>
    </w:p>
    <w:p w:rsidR="007E458C" w:rsidRPr="00622675" w:rsidRDefault="007E458C" w:rsidP="007E458C">
      <w:pPr>
        <w:jc w:val="both"/>
        <w:rPr>
          <w:lang w:val="hr-HR"/>
        </w:rPr>
      </w:pPr>
      <w:r w:rsidRPr="00622675">
        <w:rPr>
          <w:lang w:val="hr-HR"/>
        </w:rPr>
        <w:t>- poduzima mjere zaštite prava učenika i prijavljuje svako kršenje tih prava nadležnim tijelima;</w:t>
      </w:r>
    </w:p>
    <w:p w:rsidR="007E458C" w:rsidRPr="00622675" w:rsidRDefault="007E458C" w:rsidP="007E458C">
      <w:pPr>
        <w:jc w:val="both"/>
        <w:rPr>
          <w:lang w:val="hr-HR"/>
        </w:rPr>
      </w:pPr>
      <w:r w:rsidRPr="00622675">
        <w:rPr>
          <w:lang w:val="hr-HR"/>
        </w:rPr>
        <w:t>- odgovara za sigurnost učenika, nastavnika, stručnih suradnika i ostalih radnika;</w:t>
      </w:r>
    </w:p>
    <w:p w:rsidR="007E458C" w:rsidRPr="00622675" w:rsidRDefault="007E458C" w:rsidP="007E458C">
      <w:pPr>
        <w:jc w:val="both"/>
        <w:rPr>
          <w:lang w:val="hr-HR"/>
        </w:rPr>
      </w:pPr>
      <w:r w:rsidRPr="00622675">
        <w:rPr>
          <w:lang w:val="hr-HR"/>
        </w:rPr>
        <w:t>- surađuje s učenicima i roditeljima;</w:t>
      </w:r>
    </w:p>
    <w:p w:rsidR="007E458C" w:rsidRPr="00622675" w:rsidRDefault="007E458C" w:rsidP="007E458C">
      <w:pPr>
        <w:jc w:val="both"/>
        <w:rPr>
          <w:lang w:val="hr-HR"/>
        </w:rPr>
      </w:pPr>
      <w:r w:rsidRPr="00622675">
        <w:rPr>
          <w:lang w:val="hr-HR"/>
        </w:rPr>
        <w:t>- surađuje s Osnivačem, tijelima državne uprave, ustanovama i drugim tijelima;</w:t>
      </w:r>
    </w:p>
    <w:p w:rsidR="007E458C" w:rsidRPr="00622675" w:rsidRDefault="007E458C" w:rsidP="007E458C">
      <w:pPr>
        <w:jc w:val="both"/>
        <w:rPr>
          <w:lang w:val="hr-HR"/>
        </w:rPr>
      </w:pPr>
      <w:r w:rsidRPr="00622675">
        <w:rPr>
          <w:lang w:val="hr-HR"/>
        </w:rPr>
        <w:t>- nadzire pravodobno i točno unošenje podataka u elektronsku maticu;</w:t>
      </w:r>
    </w:p>
    <w:p w:rsidR="007E458C" w:rsidRPr="00622675" w:rsidRDefault="007E458C" w:rsidP="007E458C">
      <w:pPr>
        <w:jc w:val="both"/>
        <w:rPr>
          <w:lang w:val="hr-HR"/>
        </w:rPr>
      </w:pPr>
      <w:r w:rsidRPr="00622675">
        <w:rPr>
          <w:lang w:val="hr-HR"/>
        </w:rPr>
        <w:t>- odlučuje o pedagoškim mjerama za koje je ovlašten;</w:t>
      </w:r>
    </w:p>
    <w:p w:rsidR="007E458C" w:rsidRPr="00622675" w:rsidRDefault="007E458C" w:rsidP="007E458C">
      <w:pPr>
        <w:jc w:val="both"/>
        <w:rPr>
          <w:lang w:val="hr-HR"/>
        </w:rPr>
      </w:pPr>
      <w:r w:rsidRPr="00622675">
        <w:rPr>
          <w:lang w:val="hr-HR"/>
        </w:rPr>
        <w:t>- sklapa samostalno pravne poslove o stjecanju, opterećivanju ili otuđivanju pokretne imovine te o investicijskim radovima do 20.000,00 kuna bez PDV-a, a preko 20.000,00 kuna bez PDV-a prema prethodnoj odluci Školskog odbora, odnosno suglasnosti Osnivača;</w:t>
      </w:r>
    </w:p>
    <w:p w:rsidR="00164F26" w:rsidRDefault="007E458C" w:rsidP="007E458C">
      <w:pPr>
        <w:jc w:val="both"/>
        <w:rPr>
          <w:lang w:val="hr-HR"/>
        </w:rPr>
      </w:pPr>
      <w:r w:rsidRPr="00622675">
        <w:rPr>
          <w:lang w:val="hr-HR"/>
        </w:rPr>
        <w:t>- izdaje nastavnicima i stručnim suradnicima odluke o tjednom i godišnjem zaduženju</w:t>
      </w:r>
    </w:p>
    <w:p w:rsidR="007E458C" w:rsidRPr="00622675" w:rsidRDefault="007E458C" w:rsidP="007E458C">
      <w:pPr>
        <w:jc w:val="both"/>
        <w:rPr>
          <w:lang w:val="hr-HR"/>
        </w:rPr>
      </w:pPr>
      <w:r w:rsidRPr="00622675">
        <w:rPr>
          <w:lang w:val="hr-HR"/>
        </w:rPr>
        <w:t>- sudjeluje u radu Školskog odbora bez prava odlučivanja;</w:t>
      </w:r>
    </w:p>
    <w:p w:rsidR="007E458C" w:rsidRPr="00622675" w:rsidRDefault="007E458C" w:rsidP="007E458C">
      <w:pPr>
        <w:jc w:val="both"/>
        <w:rPr>
          <w:lang w:val="hr-HR"/>
        </w:rPr>
      </w:pPr>
      <w:r w:rsidRPr="00622675">
        <w:rPr>
          <w:lang w:val="hr-HR"/>
        </w:rPr>
        <w:t xml:space="preserve">- saziva </w:t>
      </w:r>
      <w:proofErr w:type="spellStart"/>
      <w:r w:rsidRPr="00622675">
        <w:rPr>
          <w:lang w:val="hr-HR"/>
        </w:rPr>
        <w:t>konstituirajuću</w:t>
      </w:r>
      <w:proofErr w:type="spellEnd"/>
      <w:r w:rsidRPr="00622675">
        <w:rPr>
          <w:lang w:val="hr-HR"/>
        </w:rPr>
        <w:t xml:space="preserve"> sjednicu Školskog odbora i Vijeća roditelja;</w:t>
      </w:r>
    </w:p>
    <w:p w:rsidR="007E458C" w:rsidRPr="00622675" w:rsidRDefault="007E458C" w:rsidP="007E458C">
      <w:pPr>
        <w:jc w:val="both"/>
        <w:rPr>
          <w:lang w:val="hr-HR"/>
        </w:rPr>
      </w:pPr>
      <w:r w:rsidRPr="00622675">
        <w:rPr>
          <w:lang w:val="hr-HR"/>
        </w:rPr>
        <w:t xml:space="preserve">- predlaže Školskom odboru donošenje odluke o upućivanju na ovlaštenu prosudbu radne </w:t>
      </w:r>
    </w:p>
    <w:p w:rsidR="007E458C" w:rsidRPr="00622675" w:rsidRDefault="007E458C" w:rsidP="007E458C">
      <w:pPr>
        <w:pStyle w:val="Bezproreda"/>
        <w:jc w:val="both"/>
        <w:rPr>
          <w:rFonts w:ascii="Times New Roman" w:hAnsi="Times New Roman" w:cs="Times New Roman"/>
          <w:sz w:val="24"/>
          <w:szCs w:val="24"/>
        </w:rPr>
      </w:pPr>
      <w:r w:rsidRPr="00622675">
        <w:rPr>
          <w:rFonts w:ascii="Times New Roman" w:hAnsi="Times New Roman" w:cs="Times New Roman"/>
          <w:sz w:val="24"/>
          <w:szCs w:val="24"/>
        </w:rPr>
        <w:t>sposobnosti radnika za kojega postoji osnovana sumnja da mu je psihofizičko zdravlje narušeno u mjeri koja umanjuje njegovu radnu sposobnost;</w:t>
      </w:r>
    </w:p>
    <w:p w:rsidR="007E458C" w:rsidRPr="00622675" w:rsidRDefault="007E458C" w:rsidP="007E458C">
      <w:pPr>
        <w:jc w:val="both"/>
        <w:rPr>
          <w:lang w:val="hr-HR"/>
        </w:rPr>
      </w:pPr>
      <w:r w:rsidRPr="00622675">
        <w:rPr>
          <w:lang w:val="hr-HR"/>
        </w:rPr>
        <w:t>- upućuje radnike na redovite liječničke preglede;</w:t>
      </w:r>
    </w:p>
    <w:p w:rsidR="007E458C" w:rsidRPr="00622675" w:rsidRDefault="007E458C" w:rsidP="007E458C">
      <w:pPr>
        <w:jc w:val="both"/>
        <w:rPr>
          <w:lang w:val="hr-HR"/>
        </w:rPr>
      </w:pPr>
      <w:r w:rsidRPr="00622675">
        <w:rPr>
          <w:lang w:val="hr-HR"/>
        </w:rPr>
        <w:t>- izvješćuje kolegijalna tijela o nalazima i odlukama tijela upravnog i stručnog nadzora;</w:t>
      </w:r>
    </w:p>
    <w:p w:rsidR="007E458C" w:rsidRPr="00622675" w:rsidRDefault="007E458C" w:rsidP="007E458C">
      <w:pPr>
        <w:jc w:val="both"/>
        <w:rPr>
          <w:lang w:val="hr-HR"/>
        </w:rPr>
      </w:pPr>
      <w:r w:rsidRPr="00622675">
        <w:rPr>
          <w:lang w:val="hr-HR"/>
        </w:rPr>
        <w:t xml:space="preserve">- izvješćuje </w:t>
      </w:r>
      <w:r w:rsidRPr="00164F26">
        <w:rPr>
          <w:b/>
          <w:color w:val="2F5496" w:themeColor="accent1" w:themeShade="BF"/>
          <w:lang w:val="hr-HR"/>
        </w:rPr>
        <w:t>nadležno upravno tijelo županije</w:t>
      </w:r>
      <w:r>
        <w:rPr>
          <w:color w:val="FF0000"/>
          <w:lang w:val="hr-HR"/>
        </w:rPr>
        <w:t xml:space="preserve"> </w:t>
      </w:r>
      <w:r w:rsidRPr="00622675">
        <w:rPr>
          <w:lang w:val="hr-HR"/>
        </w:rPr>
        <w:t>o nemogućnosti konstituiranja Školskog odbora;</w:t>
      </w:r>
    </w:p>
    <w:p w:rsidR="007E458C" w:rsidRPr="00622675" w:rsidRDefault="007E458C" w:rsidP="007E458C">
      <w:pPr>
        <w:jc w:val="both"/>
        <w:rPr>
          <w:lang w:val="hr-HR"/>
        </w:rPr>
      </w:pPr>
      <w:r w:rsidRPr="00622675">
        <w:rPr>
          <w:lang w:val="hr-HR"/>
        </w:rPr>
        <w:t>- obavlja druge poslove utvrđene propisima i općim aktima Škole te poslove za koje izrijekom propisima ili općim aktima nisu ovlaštena druga tijela Škole.</w:t>
      </w:r>
    </w:p>
    <w:p w:rsidR="00164F26" w:rsidRPr="00164F26" w:rsidRDefault="00164F26" w:rsidP="00164F26">
      <w:pPr>
        <w:pStyle w:val="Bezproreda"/>
        <w:jc w:val="both"/>
        <w:rPr>
          <w:rFonts w:ascii="Times New Roman" w:hAnsi="Times New Roman" w:cs="Times New Roman"/>
          <w:color w:val="2F5496" w:themeColor="accent1" w:themeShade="BF"/>
          <w:sz w:val="24"/>
          <w:szCs w:val="24"/>
        </w:rPr>
      </w:pPr>
      <w:r w:rsidRPr="00164F26">
        <w:rPr>
          <w:rFonts w:ascii="Times New Roman" w:hAnsi="Times New Roman" w:cs="Times New Roman"/>
          <w:b/>
          <w:color w:val="2F5496" w:themeColor="accent1" w:themeShade="BF"/>
        </w:rPr>
        <w:t xml:space="preserve">(Promijenjen Odlukom o izmjenama i dopunama Statuta Srednje škole Ban Josip Jelačić, članak </w:t>
      </w:r>
      <w:r>
        <w:rPr>
          <w:rFonts w:ascii="Times New Roman" w:hAnsi="Times New Roman" w:cs="Times New Roman"/>
          <w:b/>
          <w:color w:val="2F5496" w:themeColor="accent1" w:themeShade="BF"/>
        </w:rPr>
        <w:t>4</w:t>
      </w:r>
      <w:r w:rsidRPr="00164F26">
        <w:rPr>
          <w:rFonts w:ascii="Times New Roman" w:hAnsi="Times New Roman" w:cs="Times New Roman"/>
          <w:b/>
          <w:color w:val="2F5496" w:themeColor="accent1" w:themeShade="BF"/>
        </w:rPr>
        <w:t>. od 4.6.2020. godine)</w:t>
      </w:r>
    </w:p>
    <w:p w:rsidR="00A86315" w:rsidRPr="00837DD3" w:rsidRDefault="00A86315" w:rsidP="00A86315">
      <w:pPr>
        <w:jc w:val="both"/>
        <w:rPr>
          <w:lang w:val="hr-HR"/>
        </w:rPr>
      </w:pPr>
    </w:p>
    <w:p w:rsidR="00164F26" w:rsidRDefault="00164F26" w:rsidP="00A86315">
      <w:pPr>
        <w:ind w:right="22"/>
        <w:jc w:val="center"/>
        <w:rPr>
          <w:b/>
          <w:lang w:val="pt-PT"/>
        </w:rPr>
      </w:pPr>
    </w:p>
    <w:p w:rsidR="00164F26" w:rsidRDefault="00164F26" w:rsidP="00A86315">
      <w:pPr>
        <w:ind w:right="22"/>
        <w:jc w:val="center"/>
        <w:rPr>
          <w:b/>
          <w:lang w:val="pt-PT"/>
        </w:rPr>
      </w:pPr>
    </w:p>
    <w:p w:rsidR="00A86315" w:rsidRPr="00837DD3" w:rsidRDefault="00A86315" w:rsidP="00A86315">
      <w:pPr>
        <w:ind w:right="22"/>
        <w:jc w:val="center"/>
        <w:rPr>
          <w:b/>
          <w:lang w:val="pt-PT"/>
        </w:rPr>
      </w:pPr>
      <w:r w:rsidRPr="00837DD3">
        <w:rPr>
          <w:b/>
          <w:lang w:val="pt-PT"/>
        </w:rPr>
        <w:t>Članak 5</w:t>
      </w:r>
      <w:r w:rsidR="005D0780">
        <w:rPr>
          <w:b/>
          <w:lang w:val="pt-PT"/>
        </w:rPr>
        <w:t>7</w:t>
      </w:r>
      <w:r w:rsidRPr="00837DD3">
        <w:rPr>
          <w:b/>
          <w:lang w:val="pt-PT"/>
        </w:rPr>
        <w:t>.</w:t>
      </w:r>
    </w:p>
    <w:p w:rsidR="00A86315" w:rsidRPr="00837DD3" w:rsidRDefault="00A86315" w:rsidP="00A86315">
      <w:pPr>
        <w:ind w:right="22"/>
        <w:jc w:val="both"/>
        <w:rPr>
          <w:lang w:val="pt-PT"/>
        </w:rPr>
      </w:pPr>
    </w:p>
    <w:p w:rsidR="00A86315" w:rsidRPr="00837DD3" w:rsidRDefault="00A86315" w:rsidP="00A86315">
      <w:pPr>
        <w:pStyle w:val="Bezproreda"/>
        <w:jc w:val="both"/>
        <w:rPr>
          <w:rFonts w:ascii="Times New Roman" w:hAnsi="Times New Roman" w:cs="Times New Roman"/>
          <w:sz w:val="24"/>
          <w:szCs w:val="24"/>
          <w:lang w:val="pt-PT"/>
        </w:rPr>
      </w:pPr>
      <w:r w:rsidRPr="00837DD3">
        <w:rPr>
          <w:rFonts w:ascii="Times New Roman" w:hAnsi="Times New Roman" w:cs="Times New Roman"/>
          <w:sz w:val="24"/>
          <w:szCs w:val="24"/>
          <w:lang w:val="pt-PT"/>
        </w:rPr>
        <w:t>Ravnatelj može osnivati povjerenstva i radne skupine za izradu nacrta pojedinih akata ili obavljanje poslova važnih za djelatnost Škole.</w:t>
      </w:r>
    </w:p>
    <w:p w:rsidR="00A86315" w:rsidRPr="00837DD3" w:rsidRDefault="00A86315" w:rsidP="00A86315">
      <w:pPr>
        <w:pStyle w:val="Bezproreda"/>
        <w:jc w:val="both"/>
        <w:rPr>
          <w:rFonts w:ascii="Times New Roman" w:hAnsi="Times New Roman" w:cs="Times New Roman"/>
          <w:sz w:val="24"/>
          <w:szCs w:val="24"/>
          <w:lang w:val="pt-PT"/>
        </w:rPr>
      </w:pPr>
    </w:p>
    <w:p w:rsidR="00A86315" w:rsidRPr="00837DD3" w:rsidRDefault="00A86315" w:rsidP="00A86315">
      <w:pPr>
        <w:pStyle w:val="Bezproreda"/>
        <w:jc w:val="both"/>
        <w:rPr>
          <w:rFonts w:ascii="Times New Roman" w:hAnsi="Times New Roman" w:cs="Times New Roman"/>
          <w:sz w:val="24"/>
          <w:szCs w:val="24"/>
          <w:lang w:val="pt-PT"/>
        </w:rPr>
      </w:pPr>
    </w:p>
    <w:p w:rsidR="00A86315" w:rsidRPr="00837DD3" w:rsidRDefault="00A86315" w:rsidP="00A86315">
      <w:pPr>
        <w:ind w:right="22"/>
        <w:jc w:val="center"/>
        <w:rPr>
          <w:lang w:val="pt-PT"/>
        </w:rPr>
      </w:pPr>
      <w:r w:rsidRPr="00837DD3">
        <w:rPr>
          <w:b/>
          <w:lang w:val="pt-PT"/>
        </w:rPr>
        <w:t>Članak 5</w:t>
      </w:r>
      <w:r w:rsidR="005D0780">
        <w:rPr>
          <w:b/>
          <w:lang w:val="pt-PT"/>
        </w:rPr>
        <w:t>8</w:t>
      </w:r>
      <w:r w:rsidRPr="00837DD3">
        <w:rPr>
          <w:b/>
          <w:lang w:val="pt-PT"/>
        </w:rPr>
        <w:t>.</w:t>
      </w:r>
    </w:p>
    <w:p w:rsidR="00A86315" w:rsidRPr="00837DD3" w:rsidRDefault="00A86315" w:rsidP="00A86315">
      <w:pPr>
        <w:ind w:right="-113"/>
        <w:jc w:val="both"/>
        <w:rPr>
          <w:rFonts w:eastAsia="Times New Roman"/>
          <w:lang w:val="hr-HR"/>
        </w:rPr>
      </w:pPr>
    </w:p>
    <w:p w:rsidR="00312C8F" w:rsidRPr="00312C8F" w:rsidRDefault="00312C8F" w:rsidP="005A7750">
      <w:pPr>
        <w:pStyle w:val="t-9-8"/>
        <w:spacing w:before="0" w:beforeAutospacing="0" w:after="0" w:afterAutospacing="0"/>
        <w:rPr>
          <w:color w:val="000000"/>
        </w:rPr>
      </w:pPr>
      <w:r w:rsidRPr="00312C8F">
        <w:rPr>
          <w:color w:val="000000"/>
        </w:rPr>
        <w:t>Ravnatelj Škole mora ispunjavati nužne sljedeće uvjete:</w:t>
      </w:r>
    </w:p>
    <w:p w:rsidR="00312C8F" w:rsidRPr="00312C8F" w:rsidRDefault="00312C8F" w:rsidP="005A7750">
      <w:pPr>
        <w:pStyle w:val="t-9-8"/>
        <w:spacing w:before="0" w:beforeAutospacing="0" w:after="0" w:afterAutospacing="0"/>
        <w:rPr>
          <w:color w:val="000000"/>
        </w:rPr>
      </w:pPr>
      <w:r>
        <w:rPr>
          <w:color w:val="000000"/>
        </w:rPr>
        <w:t>-</w:t>
      </w:r>
      <w:r w:rsidR="00BC195C">
        <w:rPr>
          <w:color w:val="000000"/>
        </w:rPr>
        <w:t xml:space="preserve"> </w:t>
      </w:r>
      <w:r w:rsidRPr="00312C8F">
        <w:rPr>
          <w:color w:val="000000"/>
        </w:rPr>
        <w:t xml:space="preserve">završen studij odgovarajuće vrste za rad na radnom mjestu, nastavnika ili stručnog suradnika u Školi, a koji može biti: sveučilišni diplomski studij ili integrirani preddiplomski i diplomski sveučilišni studij ili specijalistički diplomski stručni studij, te položen stručni ispit za učitelja, nastavnika, stručnog suradnika osim iz </w:t>
      </w:r>
      <w:proofErr w:type="spellStart"/>
      <w:r w:rsidRPr="00312C8F">
        <w:rPr>
          <w:color w:val="000000"/>
        </w:rPr>
        <w:t>čl</w:t>
      </w:r>
      <w:proofErr w:type="spellEnd"/>
      <w:r w:rsidRPr="00312C8F">
        <w:rPr>
          <w:color w:val="000000"/>
        </w:rPr>
        <w:t>. 157. st.1. i 2. Zakona.</w:t>
      </w:r>
    </w:p>
    <w:p w:rsidR="00312C8F" w:rsidRPr="00312C8F" w:rsidRDefault="00BC195C" w:rsidP="005A7750">
      <w:pPr>
        <w:pStyle w:val="t-9-8"/>
        <w:spacing w:before="0" w:beforeAutospacing="0" w:after="0" w:afterAutospacing="0"/>
        <w:rPr>
          <w:color w:val="000000"/>
        </w:rPr>
      </w:pPr>
      <w:r>
        <w:rPr>
          <w:color w:val="000000"/>
        </w:rPr>
        <w:t xml:space="preserve">- </w:t>
      </w:r>
      <w:r w:rsidR="00312C8F" w:rsidRPr="00312C8F">
        <w:rPr>
          <w:color w:val="000000"/>
        </w:rPr>
        <w:t>uvjete propisane člankom 106. Zakona,</w:t>
      </w:r>
    </w:p>
    <w:p w:rsidR="00312C8F" w:rsidRPr="00312C8F" w:rsidRDefault="00BC195C" w:rsidP="005A7750">
      <w:pPr>
        <w:pStyle w:val="t-9-8"/>
        <w:spacing w:before="0" w:beforeAutospacing="0" w:after="0" w:afterAutospacing="0"/>
        <w:ind w:right="-113"/>
      </w:pPr>
      <w:r>
        <w:rPr>
          <w:color w:val="000000"/>
        </w:rPr>
        <w:t>-</w:t>
      </w:r>
      <w:r w:rsidR="00F56530">
        <w:rPr>
          <w:color w:val="000000"/>
        </w:rPr>
        <w:t xml:space="preserve"> </w:t>
      </w:r>
      <w:r w:rsidR="00312C8F" w:rsidRPr="00312C8F">
        <w:rPr>
          <w:color w:val="000000"/>
        </w:rPr>
        <w:t>najmanje osam godina radnog iskustva u školskim ili drugim ustanovama u sustavu obrazovanja ili u tijelima državne uprave nadležnim za obrazovanje, od čega najmanje 5 godin</w:t>
      </w:r>
      <w:r w:rsidR="00113938">
        <w:rPr>
          <w:color w:val="000000"/>
        </w:rPr>
        <w:t>a</w:t>
      </w:r>
      <w:r w:rsidR="00312C8F" w:rsidRPr="00312C8F">
        <w:rPr>
          <w:color w:val="000000"/>
        </w:rPr>
        <w:t xml:space="preserve"> na odgojno-obrazovnim poslovima u školskim ustanovama.</w:t>
      </w:r>
    </w:p>
    <w:p w:rsidR="00312C8F" w:rsidRDefault="00312C8F" w:rsidP="00312C8F">
      <w:pPr>
        <w:jc w:val="both"/>
        <w:rPr>
          <w:lang w:val="hr-HR"/>
        </w:rPr>
      </w:pPr>
    </w:p>
    <w:p w:rsidR="005A7750" w:rsidRPr="00312C8F" w:rsidRDefault="005A7750" w:rsidP="00312C8F">
      <w:pPr>
        <w:jc w:val="both"/>
        <w:rPr>
          <w:lang w:val="hr-HR"/>
        </w:rPr>
      </w:pPr>
    </w:p>
    <w:p w:rsidR="00312C8F" w:rsidRPr="002573AD" w:rsidRDefault="005D0780" w:rsidP="00312C8F">
      <w:pPr>
        <w:pStyle w:val="Tijeloteksta"/>
        <w:ind w:right="-113"/>
        <w:jc w:val="center"/>
        <w:rPr>
          <w:b/>
          <w:iCs/>
        </w:rPr>
      </w:pPr>
      <w:r>
        <w:rPr>
          <w:b/>
          <w:iCs/>
        </w:rPr>
        <w:t>Članak 59</w:t>
      </w:r>
      <w:r w:rsidR="00312C8F" w:rsidRPr="002573AD">
        <w:rPr>
          <w:b/>
          <w:iCs/>
        </w:rPr>
        <w:t>.</w:t>
      </w:r>
    </w:p>
    <w:p w:rsidR="00312C8F" w:rsidRPr="00312C8F" w:rsidRDefault="00312C8F" w:rsidP="00312C8F">
      <w:pPr>
        <w:pStyle w:val="Tijeloteksta"/>
        <w:ind w:right="-113"/>
        <w:rPr>
          <w:iCs/>
        </w:rPr>
      </w:pPr>
    </w:p>
    <w:p w:rsidR="00312C8F" w:rsidRPr="00312C8F" w:rsidRDefault="00312C8F" w:rsidP="00195EC8">
      <w:pPr>
        <w:pStyle w:val="Tijeloteksta"/>
        <w:ind w:right="-113"/>
        <w:jc w:val="left"/>
        <w:rPr>
          <w:iCs/>
        </w:rPr>
      </w:pPr>
      <w:r w:rsidRPr="00312C8F">
        <w:rPr>
          <w:iCs/>
        </w:rPr>
        <w:t>Dodatne kompetencije kandidata za ravnatelja koje se vrednuju su:</w:t>
      </w:r>
    </w:p>
    <w:p w:rsidR="00312C8F" w:rsidRPr="00312C8F" w:rsidRDefault="00195EC8" w:rsidP="00195EC8">
      <w:pPr>
        <w:pStyle w:val="Tijeloteksta"/>
        <w:ind w:right="-113"/>
        <w:jc w:val="left"/>
        <w:rPr>
          <w:iCs/>
        </w:rPr>
      </w:pPr>
      <w:r>
        <w:rPr>
          <w:iCs/>
        </w:rPr>
        <w:t xml:space="preserve">- </w:t>
      </w:r>
      <w:r w:rsidR="00312C8F" w:rsidRPr="00312C8F">
        <w:rPr>
          <w:iCs/>
        </w:rPr>
        <w:t>poznavanje stranog jezika,</w:t>
      </w:r>
    </w:p>
    <w:p w:rsidR="00312C8F" w:rsidRPr="00312C8F" w:rsidRDefault="00195EC8" w:rsidP="00195EC8">
      <w:pPr>
        <w:pStyle w:val="Tijeloteksta"/>
        <w:ind w:right="-113"/>
        <w:jc w:val="left"/>
        <w:rPr>
          <w:iCs/>
        </w:rPr>
      </w:pPr>
      <w:r>
        <w:rPr>
          <w:iCs/>
        </w:rPr>
        <w:t xml:space="preserve">- </w:t>
      </w:r>
      <w:r w:rsidR="00312C8F" w:rsidRPr="00312C8F">
        <w:rPr>
          <w:iCs/>
        </w:rPr>
        <w:t>osnovne digitalne vještine,</w:t>
      </w:r>
    </w:p>
    <w:p w:rsidR="00312C8F" w:rsidRPr="00312C8F" w:rsidRDefault="00195EC8" w:rsidP="00195EC8">
      <w:pPr>
        <w:pStyle w:val="Tijeloteksta"/>
        <w:ind w:right="-113"/>
        <w:jc w:val="left"/>
        <w:rPr>
          <w:iCs/>
        </w:rPr>
      </w:pPr>
      <w:r>
        <w:rPr>
          <w:iCs/>
        </w:rPr>
        <w:t xml:space="preserve">- </w:t>
      </w:r>
      <w:r w:rsidR="00312C8F" w:rsidRPr="00312C8F">
        <w:rPr>
          <w:iCs/>
        </w:rPr>
        <w:t>iskustvo rada na projektima.</w:t>
      </w:r>
    </w:p>
    <w:p w:rsidR="00195EC8" w:rsidRDefault="00195EC8" w:rsidP="00312C8F">
      <w:pPr>
        <w:pStyle w:val="Tijeloteksta"/>
        <w:ind w:right="-113"/>
        <w:rPr>
          <w:iCs/>
        </w:rPr>
      </w:pPr>
    </w:p>
    <w:p w:rsidR="00312C8F" w:rsidRPr="00312C8F" w:rsidRDefault="00312C8F" w:rsidP="00312C8F">
      <w:pPr>
        <w:pStyle w:val="Tijeloteksta"/>
        <w:ind w:right="-113"/>
        <w:rPr>
          <w:iCs/>
        </w:rPr>
      </w:pPr>
      <w:r w:rsidRPr="00312C8F">
        <w:rPr>
          <w:iCs/>
        </w:rPr>
        <w:t>Propisane dodatne kompetencije kandidat ne mora imati međutim u postupku vrednovanja one će biti dodatno vrednovane.</w:t>
      </w:r>
    </w:p>
    <w:p w:rsidR="00C8690B" w:rsidRDefault="00C8690B" w:rsidP="00A86315">
      <w:pPr>
        <w:pStyle w:val="Bezproreda"/>
        <w:jc w:val="both"/>
        <w:rPr>
          <w:rFonts w:ascii="Times New Roman" w:hAnsi="Times New Roman" w:cs="Times New Roman"/>
          <w:sz w:val="24"/>
          <w:szCs w:val="24"/>
          <w:lang w:val="pt-PT"/>
        </w:rPr>
      </w:pPr>
    </w:p>
    <w:p w:rsidR="00A86315" w:rsidRPr="00174EB1" w:rsidRDefault="005D0780" w:rsidP="00A86315">
      <w:pPr>
        <w:ind w:right="22"/>
        <w:jc w:val="center"/>
        <w:rPr>
          <w:b/>
          <w:bCs/>
          <w:lang w:val="pt-PT"/>
        </w:rPr>
      </w:pPr>
      <w:r>
        <w:rPr>
          <w:b/>
          <w:bCs/>
          <w:lang w:val="pt-PT"/>
        </w:rPr>
        <w:t>Članak 60</w:t>
      </w:r>
      <w:r w:rsidR="00A86315" w:rsidRPr="00174EB1">
        <w:rPr>
          <w:b/>
          <w:bCs/>
          <w:lang w:val="pt-PT"/>
        </w:rPr>
        <w:t>.</w:t>
      </w:r>
    </w:p>
    <w:p w:rsidR="00A86315" w:rsidRPr="00174EB1" w:rsidRDefault="00A86315" w:rsidP="00A86315">
      <w:pPr>
        <w:pStyle w:val="Bezproreda"/>
        <w:jc w:val="both"/>
        <w:rPr>
          <w:rFonts w:ascii="Times New Roman" w:hAnsi="Times New Roman" w:cs="Times New Roman"/>
          <w:sz w:val="24"/>
          <w:szCs w:val="24"/>
          <w:lang w:val="pt-PT"/>
        </w:rPr>
      </w:pPr>
    </w:p>
    <w:p w:rsidR="00A86315" w:rsidRPr="005D0780" w:rsidRDefault="00A86315" w:rsidP="00A86315">
      <w:pPr>
        <w:pStyle w:val="Bezproreda"/>
        <w:jc w:val="both"/>
        <w:rPr>
          <w:rFonts w:ascii="Times New Roman" w:hAnsi="Times New Roman" w:cs="Times New Roman"/>
          <w:sz w:val="24"/>
          <w:szCs w:val="24"/>
          <w:lang w:eastAsia="hr-HR"/>
        </w:rPr>
      </w:pPr>
      <w:r w:rsidRPr="005D0780">
        <w:rPr>
          <w:rFonts w:ascii="Times New Roman" w:hAnsi="Times New Roman" w:cs="Times New Roman"/>
          <w:sz w:val="24"/>
          <w:szCs w:val="24"/>
          <w:lang w:eastAsia="hr-HR"/>
        </w:rPr>
        <w:t>Dodatne kompetencije kandidata za izbor ravnatelja dokazuju se na sljedeći način:</w:t>
      </w:r>
    </w:p>
    <w:p w:rsidR="00A86315" w:rsidRPr="005D0780" w:rsidRDefault="00A86315" w:rsidP="00A86315">
      <w:pPr>
        <w:rPr>
          <w:lang w:val="hr-HR" w:eastAsia="hr-HR"/>
        </w:rPr>
      </w:pPr>
      <w:r w:rsidRPr="005D0780">
        <w:rPr>
          <w:lang w:val="hr-HR" w:eastAsia="hr-HR"/>
        </w:rPr>
        <w:t>1. Poznavanje stranog jezika:</w:t>
      </w:r>
    </w:p>
    <w:p w:rsidR="00A86315" w:rsidRPr="005D0780" w:rsidRDefault="00A86315" w:rsidP="00A86315">
      <w:pPr>
        <w:pStyle w:val="Bezproreda"/>
        <w:jc w:val="both"/>
        <w:rPr>
          <w:rFonts w:ascii="Times New Roman" w:hAnsi="Times New Roman" w:cs="Times New Roman"/>
          <w:sz w:val="24"/>
          <w:szCs w:val="24"/>
          <w:lang w:eastAsia="hr-HR"/>
        </w:rPr>
      </w:pPr>
      <w:r w:rsidRPr="005D0780">
        <w:rPr>
          <w:rFonts w:ascii="Times New Roman" w:hAnsi="Times New Roman" w:cs="Times New Roman"/>
          <w:sz w:val="24"/>
          <w:szCs w:val="24"/>
          <w:lang w:eastAsia="hr-HR"/>
        </w:rPr>
        <w:t xml:space="preserve">- javnom ispravom, odnosno potvrdom srednjoškolske ili visokoškolske ustanove, </w:t>
      </w:r>
    </w:p>
    <w:p w:rsidR="00A86315" w:rsidRPr="005D0780" w:rsidRDefault="00A86315" w:rsidP="00A86315">
      <w:pPr>
        <w:pStyle w:val="Bezproreda"/>
        <w:jc w:val="both"/>
        <w:rPr>
          <w:rFonts w:ascii="Times New Roman" w:hAnsi="Times New Roman" w:cs="Times New Roman"/>
          <w:sz w:val="24"/>
          <w:szCs w:val="24"/>
          <w:lang w:eastAsia="hr-HR"/>
        </w:rPr>
      </w:pPr>
      <w:r w:rsidRPr="005D0780">
        <w:rPr>
          <w:rFonts w:ascii="Times New Roman" w:hAnsi="Times New Roman" w:cs="Times New Roman"/>
          <w:sz w:val="24"/>
          <w:szCs w:val="24"/>
          <w:lang w:eastAsia="hr-HR"/>
        </w:rPr>
        <w:t xml:space="preserve">- potvrdom ili drugom ispravom osobe ovlaštene za provođenje edukacije stranih jezika, </w:t>
      </w:r>
    </w:p>
    <w:p w:rsidR="00A86315" w:rsidRPr="005D0780" w:rsidRDefault="00A86315" w:rsidP="00A86315">
      <w:pPr>
        <w:pStyle w:val="Bezproreda"/>
        <w:jc w:val="both"/>
        <w:rPr>
          <w:rFonts w:ascii="Times New Roman" w:hAnsi="Times New Roman" w:cs="Times New Roman"/>
          <w:sz w:val="24"/>
          <w:szCs w:val="24"/>
          <w:lang w:eastAsia="hr-HR"/>
        </w:rPr>
      </w:pPr>
      <w:r w:rsidRPr="005D0780">
        <w:rPr>
          <w:rFonts w:ascii="Times New Roman" w:hAnsi="Times New Roman" w:cs="Times New Roman"/>
          <w:sz w:val="24"/>
          <w:szCs w:val="24"/>
          <w:lang w:eastAsia="hr-HR"/>
        </w:rPr>
        <w:t xml:space="preserve">- potvrdom ili drugom ispravom ovlaštene fizičke ili pravne  osobe o izvršenom testiranju znanja stranog jezika </w:t>
      </w:r>
    </w:p>
    <w:p w:rsidR="00A86315" w:rsidRPr="005D0780" w:rsidRDefault="00A86315" w:rsidP="00A86315">
      <w:pPr>
        <w:pStyle w:val="Bezproreda"/>
        <w:jc w:val="both"/>
        <w:rPr>
          <w:rFonts w:ascii="Times New Roman" w:hAnsi="Times New Roman" w:cs="Times New Roman"/>
          <w:sz w:val="24"/>
          <w:szCs w:val="24"/>
          <w:lang w:eastAsia="hr-HR"/>
        </w:rPr>
      </w:pPr>
      <w:r w:rsidRPr="005D0780">
        <w:rPr>
          <w:rFonts w:ascii="Times New Roman" w:hAnsi="Times New Roman" w:cs="Times New Roman"/>
          <w:sz w:val="24"/>
          <w:szCs w:val="24"/>
          <w:lang w:eastAsia="hr-HR"/>
        </w:rPr>
        <w:t>- drugom ispravom</w:t>
      </w:r>
    </w:p>
    <w:p w:rsidR="00A86315" w:rsidRPr="005D0780" w:rsidRDefault="00A86315" w:rsidP="00A86315">
      <w:pPr>
        <w:pStyle w:val="Bezproreda"/>
        <w:jc w:val="both"/>
        <w:rPr>
          <w:rFonts w:ascii="Times New Roman" w:hAnsi="Times New Roman" w:cs="Times New Roman"/>
          <w:sz w:val="24"/>
          <w:szCs w:val="24"/>
          <w:lang w:eastAsia="hr-HR"/>
        </w:rPr>
      </w:pPr>
      <w:r w:rsidRPr="005D0780">
        <w:rPr>
          <w:rFonts w:ascii="Times New Roman" w:hAnsi="Times New Roman" w:cs="Times New Roman"/>
          <w:sz w:val="24"/>
          <w:szCs w:val="24"/>
          <w:lang w:eastAsia="hr-HR"/>
        </w:rPr>
        <w:t>2. Osnovne digitalne vještine:</w:t>
      </w:r>
    </w:p>
    <w:p w:rsidR="00A86315" w:rsidRPr="005D0780" w:rsidRDefault="00A86315" w:rsidP="00A86315">
      <w:pPr>
        <w:pStyle w:val="Bezproreda"/>
        <w:jc w:val="both"/>
        <w:rPr>
          <w:rFonts w:ascii="Times New Roman" w:hAnsi="Times New Roman" w:cs="Times New Roman"/>
          <w:sz w:val="24"/>
          <w:szCs w:val="24"/>
          <w:lang w:eastAsia="hr-HR"/>
        </w:rPr>
      </w:pPr>
      <w:r w:rsidRPr="005D0780">
        <w:rPr>
          <w:rFonts w:ascii="Times New Roman" w:hAnsi="Times New Roman" w:cs="Times New Roman"/>
          <w:sz w:val="24"/>
          <w:szCs w:val="24"/>
          <w:lang w:eastAsia="hr-HR"/>
        </w:rPr>
        <w:t xml:space="preserve">- javnom ispravom, odnosno potvrdom srednjoškolske ili visokoškolske ustanove, </w:t>
      </w:r>
    </w:p>
    <w:p w:rsidR="00A86315" w:rsidRPr="005D0780" w:rsidRDefault="00A86315" w:rsidP="00A86315">
      <w:pPr>
        <w:pStyle w:val="Bezproreda"/>
        <w:jc w:val="both"/>
        <w:rPr>
          <w:rFonts w:ascii="Times New Roman" w:hAnsi="Times New Roman" w:cs="Times New Roman"/>
          <w:sz w:val="24"/>
          <w:szCs w:val="24"/>
          <w:lang w:eastAsia="hr-HR"/>
        </w:rPr>
      </w:pPr>
      <w:r w:rsidRPr="005D0780">
        <w:rPr>
          <w:rFonts w:ascii="Times New Roman" w:hAnsi="Times New Roman" w:cs="Times New Roman"/>
          <w:sz w:val="24"/>
          <w:szCs w:val="24"/>
          <w:lang w:eastAsia="hr-HR"/>
        </w:rPr>
        <w:t xml:space="preserve">- potvrdom ili drugom ispravom ovlaštene fizičke ili pravne osobe za edukaciju u području informacijskih znanosti, </w:t>
      </w:r>
    </w:p>
    <w:p w:rsidR="00A86315" w:rsidRPr="005D0780" w:rsidRDefault="00A86315" w:rsidP="00A86315">
      <w:pPr>
        <w:pStyle w:val="Bezproreda"/>
        <w:jc w:val="both"/>
        <w:rPr>
          <w:rFonts w:ascii="Times New Roman" w:hAnsi="Times New Roman" w:cs="Times New Roman"/>
          <w:sz w:val="24"/>
          <w:szCs w:val="24"/>
          <w:lang w:eastAsia="hr-HR"/>
        </w:rPr>
      </w:pPr>
      <w:r w:rsidRPr="005D0780">
        <w:rPr>
          <w:rFonts w:ascii="Times New Roman" w:hAnsi="Times New Roman" w:cs="Times New Roman"/>
          <w:sz w:val="24"/>
          <w:szCs w:val="24"/>
          <w:lang w:eastAsia="hr-HR"/>
        </w:rPr>
        <w:t>- potvrdom ili drugom ispravom ovlaštene fizičke ili pravne osobe o izvršenom testiranju poznavanja digitalnih vještina</w:t>
      </w:r>
    </w:p>
    <w:p w:rsidR="00A86315" w:rsidRPr="005D0780" w:rsidRDefault="00A86315" w:rsidP="00A86315">
      <w:pPr>
        <w:pStyle w:val="Bezproreda"/>
        <w:jc w:val="both"/>
        <w:rPr>
          <w:rFonts w:ascii="Times New Roman" w:hAnsi="Times New Roman" w:cs="Times New Roman"/>
          <w:sz w:val="24"/>
          <w:szCs w:val="24"/>
          <w:lang w:eastAsia="hr-HR"/>
        </w:rPr>
      </w:pPr>
      <w:r w:rsidRPr="005D0780">
        <w:rPr>
          <w:rFonts w:ascii="Times New Roman" w:hAnsi="Times New Roman" w:cs="Times New Roman"/>
          <w:sz w:val="24"/>
          <w:szCs w:val="24"/>
          <w:lang w:eastAsia="hr-HR"/>
        </w:rPr>
        <w:t>- drugom ispravom,</w:t>
      </w:r>
    </w:p>
    <w:p w:rsidR="00A86315" w:rsidRPr="005D0780" w:rsidRDefault="00A86315" w:rsidP="00A86315">
      <w:pPr>
        <w:pStyle w:val="Bezproreda"/>
        <w:jc w:val="both"/>
        <w:rPr>
          <w:rFonts w:ascii="Times New Roman" w:hAnsi="Times New Roman" w:cs="Times New Roman"/>
          <w:sz w:val="24"/>
          <w:szCs w:val="24"/>
          <w:lang w:eastAsia="hr-HR"/>
        </w:rPr>
      </w:pPr>
      <w:r w:rsidRPr="005D0780">
        <w:rPr>
          <w:rFonts w:ascii="Times New Roman" w:hAnsi="Times New Roman" w:cs="Times New Roman"/>
          <w:sz w:val="24"/>
          <w:szCs w:val="24"/>
          <w:lang w:eastAsia="hr-HR"/>
        </w:rPr>
        <w:t>3. Iskustvo rada na projektima:</w:t>
      </w:r>
    </w:p>
    <w:p w:rsidR="00A86315" w:rsidRPr="005D0780" w:rsidRDefault="00A86315" w:rsidP="00A86315">
      <w:pPr>
        <w:pStyle w:val="Bezproreda"/>
        <w:jc w:val="both"/>
        <w:rPr>
          <w:rFonts w:ascii="Times New Roman" w:eastAsia="Times New Roman" w:hAnsi="Times New Roman" w:cs="Times New Roman"/>
          <w:sz w:val="24"/>
          <w:szCs w:val="24"/>
          <w:lang w:eastAsia="hr-HR"/>
        </w:rPr>
      </w:pPr>
      <w:r w:rsidRPr="005D0780">
        <w:rPr>
          <w:rFonts w:ascii="Times New Roman" w:eastAsia="Times New Roman" w:hAnsi="Times New Roman" w:cs="Times New Roman"/>
          <w:sz w:val="24"/>
          <w:szCs w:val="24"/>
          <w:lang w:eastAsia="hr-HR"/>
        </w:rPr>
        <w:t xml:space="preserve">- dokazuje se potvrdom ili </w:t>
      </w:r>
      <w:r w:rsidR="00274159" w:rsidRPr="005D0780">
        <w:rPr>
          <w:rFonts w:ascii="Times New Roman" w:eastAsia="Times New Roman" w:hAnsi="Times New Roman" w:cs="Times New Roman"/>
          <w:sz w:val="24"/>
          <w:szCs w:val="24"/>
          <w:lang w:eastAsia="hr-HR"/>
        </w:rPr>
        <w:t xml:space="preserve">drugom </w:t>
      </w:r>
      <w:r w:rsidRPr="005D0780">
        <w:rPr>
          <w:rFonts w:ascii="Times New Roman" w:eastAsia="Times New Roman" w:hAnsi="Times New Roman" w:cs="Times New Roman"/>
          <w:sz w:val="24"/>
          <w:szCs w:val="24"/>
          <w:lang w:eastAsia="hr-HR"/>
        </w:rPr>
        <w:t>ispravom o sudjelovanju u pripremi i provedbi pojedinih projekata</w:t>
      </w:r>
      <w:r w:rsidR="00274159" w:rsidRPr="005D0780">
        <w:rPr>
          <w:rFonts w:ascii="Times New Roman" w:eastAsia="Times New Roman" w:hAnsi="Times New Roman" w:cs="Times New Roman"/>
          <w:sz w:val="24"/>
          <w:szCs w:val="24"/>
          <w:lang w:eastAsia="hr-HR"/>
        </w:rPr>
        <w:t>.</w:t>
      </w:r>
    </w:p>
    <w:p w:rsidR="00A86315" w:rsidRPr="005D0780" w:rsidRDefault="00A86315" w:rsidP="00A86315">
      <w:pPr>
        <w:pStyle w:val="Bezproreda"/>
        <w:jc w:val="both"/>
        <w:rPr>
          <w:rFonts w:ascii="Times New Roman" w:eastAsia="Times New Roman" w:hAnsi="Times New Roman" w:cs="Times New Roman"/>
          <w:sz w:val="24"/>
          <w:szCs w:val="24"/>
          <w:lang w:eastAsia="hr-HR"/>
        </w:rPr>
      </w:pPr>
    </w:p>
    <w:p w:rsidR="009A078D" w:rsidRPr="005D0780" w:rsidRDefault="009A078D" w:rsidP="00A86315">
      <w:pPr>
        <w:pStyle w:val="Bezproreda"/>
        <w:jc w:val="both"/>
        <w:rPr>
          <w:rFonts w:ascii="Times New Roman" w:eastAsia="Times New Roman" w:hAnsi="Times New Roman" w:cs="Times New Roman"/>
          <w:sz w:val="24"/>
          <w:szCs w:val="24"/>
          <w:lang w:eastAsia="hr-HR"/>
        </w:rPr>
      </w:pPr>
      <w:r w:rsidRPr="005D0780">
        <w:rPr>
          <w:rFonts w:ascii="Times New Roman" w:eastAsia="Times New Roman" w:hAnsi="Times New Roman" w:cs="Times New Roman"/>
          <w:sz w:val="24"/>
          <w:szCs w:val="24"/>
          <w:lang w:eastAsia="hr-HR"/>
        </w:rPr>
        <w:t>Svi dokazi iz stavka 1. točaka 1., 2. i 3. ovog članka dostavljaju se u izvorniku ili ovjerenoj preslici.</w:t>
      </w:r>
    </w:p>
    <w:p w:rsidR="00CB249E" w:rsidRDefault="00CB249E" w:rsidP="00033CB1">
      <w:pPr>
        <w:spacing w:beforeLines="30" w:afterLines="30"/>
        <w:textAlignment w:val="baseline"/>
        <w:rPr>
          <w:rFonts w:eastAsia="Times New Roman"/>
          <w:lang w:val="hr-HR" w:eastAsia="hr-HR"/>
        </w:rPr>
      </w:pPr>
    </w:p>
    <w:p w:rsidR="00A86315" w:rsidRPr="005D0780" w:rsidRDefault="005D0780" w:rsidP="00033CB1">
      <w:pPr>
        <w:spacing w:beforeLines="30" w:afterLines="30"/>
        <w:jc w:val="center"/>
        <w:textAlignment w:val="baseline"/>
        <w:rPr>
          <w:rFonts w:eastAsia="Times New Roman"/>
          <w:b/>
          <w:lang w:val="hr-HR" w:eastAsia="hr-HR"/>
        </w:rPr>
      </w:pPr>
      <w:r w:rsidRPr="005D0780">
        <w:rPr>
          <w:rFonts w:eastAsia="Times New Roman"/>
          <w:b/>
          <w:lang w:val="hr-HR" w:eastAsia="hr-HR"/>
        </w:rPr>
        <w:lastRenderedPageBreak/>
        <w:t>Članak 61</w:t>
      </w:r>
      <w:r w:rsidR="00A86315" w:rsidRPr="005D0780">
        <w:rPr>
          <w:rFonts w:eastAsia="Times New Roman"/>
          <w:b/>
          <w:lang w:val="hr-HR" w:eastAsia="hr-HR"/>
        </w:rPr>
        <w:t>.</w:t>
      </w:r>
    </w:p>
    <w:p w:rsidR="00A86315" w:rsidRPr="005D0780" w:rsidRDefault="00A86315" w:rsidP="00033CB1">
      <w:pPr>
        <w:spacing w:beforeLines="30" w:afterLines="30"/>
        <w:jc w:val="both"/>
        <w:textAlignment w:val="baseline"/>
        <w:rPr>
          <w:rFonts w:eastAsia="Times New Roman"/>
          <w:lang w:val="hr-HR" w:eastAsia="hr-HR"/>
        </w:rPr>
      </w:pPr>
    </w:p>
    <w:p w:rsidR="000E7553" w:rsidRPr="005D0780" w:rsidRDefault="000E7553" w:rsidP="000E7553">
      <w:pPr>
        <w:pStyle w:val="Normal1"/>
        <w:jc w:val="both"/>
        <w:rPr>
          <w:bCs/>
          <w:color w:val="auto"/>
          <w:sz w:val="24"/>
          <w:szCs w:val="24"/>
        </w:rPr>
      </w:pPr>
      <w:r w:rsidRPr="005D0780">
        <w:rPr>
          <w:bCs/>
          <w:color w:val="auto"/>
          <w:sz w:val="24"/>
          <w:szCs w:val="24"/>
        </w:rPr>
        <w:t>Dodatne kompetencije iz članka 61. ovog statuta u skladu s dostavljenim dokazima kandidata koji su se prijavili na natječaj , Školski odbor vrednuje na sljedeći način:</w:t>
      </w:r>
    </w:p>
    <w:p w:rsidR="000E7553" w:rsidRPr="005D0780" w:rsidRDefault="000E7553" w:rsidP="000E7553">
      <w:pPr>
        <w:pStyle w:val="Normal1"/>
        <w:jc w:val="both"/>
        <w:rPr>
          <w:bCs/>
          <w:color w:val="auto"/>
          <w:sz w:val="24"/>
          <w:szCs w:val="24"/>
        </w:rPr>
      </w:pPr>
    </w:p>
    <w:p w:rsidR="000E7553" w:rsidRPr="005D0780" w:rsidRDefault="000E7553" w:rsidP="000E7553">
      <w:pPr>
        <w:pStyle w:val="Normal1"/>
        <w:jc w:val="both"/>
        <w:rPr>
          <w:bCs/>
          <w:color w:val="auto"/>
          <w:sz w:val="24"/>
          <w:szCs w:val="24"/>
        </w:rPr>
      </w:pPr>
      <w:r w:rsidRPr="005D0780">
        <w:rPr>
          <w:bCs/>
          <w:color w:val="auto"/>
          <w:sz w:val="24"/>
          <w:szCs w:val="24"/>
        </w:rPr>
        <w:t>-</w:t>
      </w:r>
      <w:r w:rsidR="002573AD" w:rsidRPr="005D0780">
        <w:rPr>
          <w:bCs/>
          <w:color w:val="auto"/>
          <w:sz w:val="24"/>
          <w:szCs w:val="24"/>
        </w:rPr>
        <w:t xml:space="preserve"> </w:t>
      </w:r>
      <w:r w:rsidRPr="005D0780">
        <w:rPr>
          <w:bCs/>
          <w:color w:val="auto"/>
          <w:sz w:val="24"/>
          <w:szCs w:val="24"/>
        </w:rPr>
        <w:t>poznavanje stranog jezika: 1 bod</w:t>
      </w:r>
    </w:p>
    <w:p w:rsidR="000E7553" w:rsidRPr="005D0780" w:rsidRDefault="000E7553" w:rsidP="000E7553">
      <w:pPr>
        <w:pStyle w:val="Normal1"/>
        <w:jc w:val="both"/>
        <w:rPr>
          <w:bCs/>
          <w:color w:val="auto"/>
          <w:sz w:val="24"/>
          <w:szCs w:val="24"/>
        </w:rPr>
      </w:pPr>
      <w:r w:rsidRPr="005D0780">
        <w:rPr>
          <w:bCs/>
          <w:color w:val="auto"/>
          <w:sz w:val="24"/>
          <w:szCs w:val="24"/>
        </w:rPr>
        <w:t>-</w:t>
      </w:r>
      <w:r w:rsidR="002573AD" w:rsidRPr="005D0780">
        <w:rPr>
          <w:bCs/>
          <w:color w:val="auto"/>
          <w:sz w:val="24"/>
          <w:szCs w:val="24"/>
        </w:rPr>
        <w:t xml:space="preserve"> </w:t>
      </w:r>
      <w:r w:rsidRPr="005D0780">
        <w:rPr>
          <w:bCs/>
          <w:color w:val="auto"/>
          <w:sz w:val="24"/>
          <w:szCs w:val="24"/>
        </w:rPr>
        <w:t xml:space="preserve">osnovne digitalne vještine: 1 bod </w:t>
      </w:r>
    </w:p>
    <w:p w:rsidR="000E7553" w:rsidRPr="005D0780" w:rsidRDefault="000E7553" w:rsidP="000E7553">
      <w:pPr>
        <w:pStyle w:val="Normal1"/>
        <w:jc w:val="both"/>
        <w:rPr>
          <w:bCs/>
          <w:color w:val="auto"/>
          <w:sz w:val="24"/>
          <w:szCs w:val="24"/>
        </w:rPr>
      </w:pPr>
      <w:r w:rsidRPr="005D0780">
        <w:rPr>
          <w:bCs/>
          <w:color w:val="auto"/>
          <w:sz w:val="24"/>
          <w:szCs w:val="24"/>
        </w:rPr>
        <w:t>-</w:t>
      </w:r>
      <w:r w:rsidR="002573AD" w:rsidRPr="005D0780">
        <w:rPr>
          <w:bCs/>
          <w:color w:val="auto"/>
          <w:sz w:val="24"/>
          <w:szCs w:val="24"/>
        </w:rPr>
        <w:t xml:space="preserve"> </w:t>
      </w:r>
      <w:r w:rsidRPr="005D0780">
        <w:rPr>
          <w:bCs/>
          <w:color w:val="auto"/>
          <w:sz w:val="24"/>
          <w:szCs w:val="24"/>
        </w:rPr>
        <w:t>iskustvo rada na projektima: 1 bod</w:t>
      </w:r>
    </w:p>
    <w:p w:rsidR="000E7553" w:rsidRPr="005D0780" w:rsidRDefault="000E7553" w:rsidP="000E7553">
      <w:pPr>
        <w:pStyle w:val="Normal1"/>
        <w:jc w:val="both"/>
        <w:rPr>
          <w:bCs/>
          <w:color w:val="auto"/>
          <w:sz w:val="22"/>
          <w:szCs w:val="22"/>
        </w:rPr>
      </w:pPr>
    </w:p>
    <w:p w:rsidR="000E7553" w:rsidRPr="006C1D45" w:rsidRDefault="000E7553" w:rsidP="000E7553">
      <w:pPr>
        <w:pStyle w:val="box458208"/>
        <w:spacing w:before="0" w:beforeAutospacing="0" w:after="48" w:afterAutospacing="0"/>
        <w:textAlignment w:val="baseline"/>
      </w:pPr>
      <w:r w:rsidRPr="005D0780">
        <w:t>Školski odbor  utvrđuje rang-listu kandidata prema  ukupnom broju  ostvarenih bodova za dodatne kompetencije.</w:t>
      </w:r>
    </w:p>
    <w:p w:rsidR="002573AD" w:rsidRPr="00EB111B" w:rsidRDefault="002573AD" w:rsidP="000E7553">
      <w:pPr>
        <w:autoSpaceDE w:val="0"/>
        <w:autoSpaceDN w:val="0"/>
        <w:adjustRightInd w:val="0"/>
        <w:rPr>
          <w:iCs/>
          <w:lang w:val="hr-HR"/>
        </w:rPr>
      </w:pPr>
    </w:p>
    <w:p w:rsidR="000E7553" w:rsidRPr="00DA3126" w:rsidRDefault="005D0780" w:rsidP="000E7553">
      <w:pPr>
        <w:pStyle w:val="Tijeloteksta"/>
        <w:ind w:right="-113"/>
        <w:jc w:val="center"/>
        <w:rPr>
          <w:b/>
          <w:iCs/>
        </w:rPr>
      </w:pPr>
      <w:r>
        <w:rPr>
          <w:b/>
          <w:iCs/>
        </w:rPr>
        <w:t>Članak 62</w:t>
      </w:r>
      <w:r w:rsidR="000E7553" w:rsidRPr="00DA3126">
        <w:rPr>
          <w:b/>
          <w:iCs/>
        </w:rPr>
        <w:t>.</w:t>
      </w:r>
    </w:p>
    <w:p w:rsidR="000E7553" w:rsidRPr="006C1D45" w:rsidRDefault="000E7553" w:rsidP="000E7553">
      <w:pPr>
        <w:pStyle w:val="Tijeloteksta"/>
        <w:ind w:right="-113"/>
        <w:rPr>
          <w:iCs/>
        </w:rPr>
      </w:pPr>
    </w:p>
    <w:p w:rsidR="000E7553" w:rsidRPr="006C1D45" w:rsidRDefault="000E7553" w:rsidP="006C1D45">
      <w:pPr>
        <w:pStyle w:val="Tijeloteksta"/>
        <w:ind w:right="-113"/>
        <w:jc w:val="left"/>
        <w:rPr>
          <w:iCs/>
        </w:rPr>
      </w:pPr>
      <w:r w:rsidRPr="006C1D45">
        <w:rPr>
          <w:iCs/>
        </w:rPr>
        <w:t>Ravnatelj se imenuje na 5 godina, a ista osoba može biti ponovno imenovana za ravnatelja.</w:t>
      </w:r>
    </w:p>
    <w:p w:rsidR="000E7553" w:rsidRPr="006C1D45" w:rsidRDefault="000E7553" w:rsidP="006C1D45">
      <w:pPr>
        <w:pStyle w:val="Tijeloteksta"/>
        <w:ind w:right="-113"/>
        <w:jc w:val="left"/>
        <w:rPr>
          <w:iCs/>
        </w:rPr>
      </w:pPr>
      <w:r w:rsidRPr="006C1D45">
        <w:rPr>
          <w:iCs/>
        </w:rPr>
        <w:t>Ravnatelja imenuje Školski odbor, odlukom o imenovanju, koja stupa na snagu nakon dobivene suglasnosti Ministra.</w:t>
      </w:r>
    </w:p>
    <w:p w:rsidR="000E7553" w:rsidRPr="006C1D45" w:rsidRDefault="000E7553" w:rsidP="006C1D45">
      <w:pPr>
        <w:pStyle w:val="Tijeloteksta"/>
        <w:ind w:right="-113"/>
        <w:jc w:val="left"/>
      </w:pPr>
      <w:r w:rsidRPr="006C1D45">
        <w:t>Smatra se da je Ministar dao suglasnost za imenovanje ravnatelja, ako ne uskrati suglasnost u roku od 15 dana od dana dostave zahtjeva za suglasnošću.</w:t>
      </w:r>
    </w:p>
    <w:p w:rsidR="000E7553" w:rsidRDefault="000E7553" w:rsidP="000E7553">
      <w:pPr>
        <w:pStyle w:val="Tijeloteksta"/>
        <w:ind w:right="-113"/>
        <w:jc w:val="left"/>
      </w:pPr>
    </w:p>
    <w:p w:rsidR="006C1D45" w:rsidRPr="006C1D45" w:rsidRDefault="006C1D45" w:rsidP="000E7553">
      <w:pPr>
        <w:pStyle w:val="Tijeloteksta"/>
        <w:ind w:right="-113"/>
        <w:jc w:val="left"/>
      </w:pPr>
    </w:p>
    <w:p w:rsidR="000E7553" w:rsidRPr="00DA3126" w:rsidRDefault="005D0780" w:rsidP="000E7553">
      <w:pPr>
        <w:pStyle w:val="Tijeloteksta"/>
        <w:ind w:right="-113"/>
        <w:jc w:val="center"/>
        <w:rPr>
          <w:b/>
        </w:rPr>
      </w:pPr>
      <w:r>
        <w:rPr>
          <w:b/>
        </w:rPr>
        <w:t>Članak 63</w:t>
      </w:r>
      <w:r w:rsidR="000E7553" w:rsidRPr="00DA3126">
        <w:rPr>
          <w:b/>
        </w:rPr>
        <w:t>.</w:t>
      </w:r>
    </w:p>
    <w:p w:rsidR="000E7553" w:rsidRPr="006C1D45" w:rsidRDefault="000E7553" w:rsidP="000E7553">
      <w:pPr>
        <w:pStyle w:val="Tijeloteksta"/>
        <w:ind w:right="-113"/>
      </w:pPr>
    </w:p>
    <w:p w:rsidR="000E7553" w:rsidRPr="006C1D45" w:rsidRDefault="000E7553" w:rsidP="00774A37">
      <w:pPr>
        <w:pStyle w:val="Tijeloteksta"/>
        <w:ind w:right="-113"/>
      </w:pPr>
      <w:r w:rsidRPr="006C1D45">
        <w:t>Ravnatelj se imenuje na temelju javnog natječaja, koji raspisuje Školski odbor. Natječaj se objavljuje u „Narodnim novinama“ i mrežnim stranicama školske ustanove na način da bude dostupan svim zainteresiranim kandidatima na području Republike Hrvatske.</w:t>
      </w:r>
    </w:p>
    <w:p w:rsidR="000E7553" w:rsidRPr="006C1D45" w:rsidRDefault="000E7553" w:rsidP="005D0780">
      <w:pPr>
        <w:pStyle w:val="Tijeloteksta"/>
        <w:ind w:right="-113"/>
      </w:pPr>
      <w:r w:rsidRPr="006C1D45">
        <w:t>Natječaj se raspisuje najkasnije 60 dana prije isteka mandata.</w:t>
      </w:r>
    </w:p>
    <w:p w:rsidR="000E7553" w:rsidRPr="006C1D45" w:rsidRDefault="000E7553" w:rsidP="00774A37">
      <w:pPr>
        <w:pStyle w:val="Tijeloteksta"/>
        <w:ind w:right="-113"/>
      </w:pPr>
      <w:r w:rsidRPr="006C1D45">
        <w:t>U natječaju za imenovanje ravnatelja objavljuju se uvjeti koje ravnatelj mora ispunjavati, vrijeme za koje se imenuje, rok do kojeg se primaju prijave na natječaj i rok u kojem će prijavljeni kandidati biti izviješteni o izboru.</w:t>
      </w:r>
    </w:p>
    <w:p w:rsidR="000E7553" w:rsidRPr="006C1D45" w:rsidRDefault="000E7553" w:rsidP="005D0780">
      <w:pPr>
        <w:pStyle w:val="Tijeloteksta"/>
        <w:ind w:right="-113"/>
      </w:pPr>
      <w:r w:rsidRPr="006C1D45">
        <w:t>Uz prijavu na natječaj kandidat je uz potrebnu dokumentaciju dužan dostaviti program rada za mandatno razdoblje.</w:t>
      </w:r>
    </w:p>
    <w:p w:rsidR="000E7553" w:rsidRPr="006C1D45" w:rsidRDefault="000E7553" w:rsidP="005D0780">
      <w:pPr>
        <w:pStyle w:val="Tijeloteksta"/>
        <w:ind w:right="-113"/>
      </w:pPr>
      <w:r w:rsidRPr="006C1D45">
        <w:t>Natječaj traje 15 dana, osim ako Školski odbor ne odluči da natječaj traje 8 dana.</w:t>
      </w:r>
    </w:p>
    <w:p w:rsidR="000E7553" w:rsidRPr="006C1D45" w:rsidRDefault="000E7553" w:rsidP="005D0780">
      <w:pPr>
        <w:pStyle w:val="Tijeloteksta"/>
        <w:ind w:right="-113"/>
      </w:pPr>
      <w:r w:rsidRPr="006C1D45">
        <w:t>Školski odbor je dužan u roku od 45 dana od dana isteka roka za podnošenje prijave, obavijestiti svakog prijavljenog kandidata o izboru i dati mu pouku o njegovu pravu da pregleda natječajni materijal i da u roku od 15 dana od dana primitka obavijesti može zahtijevati sudsku zaštitu od nadležnog suda.</w:t>
      </w:r>
    </w:p>
    <w:p w:rsidR="000E7553" w:rsidRPr="006C1D45" w:rsidRDefault="000E7553" w:rsidP="005D0780">
      <w:pPr>
        <w:pStyle w:val="Tijeloteksta"/>
        <w:ind w:right="-113"/>
      </w:pPr>
      <w:r w:rsidRPr="006C1D45">
        <w:t>Osoba koja je podnijela prijavu na natječaj može pobijati tužbom odluku o imenovanju zbog bitne povrede postupka ili zbog toga što izabrani kandidat ne ispunjava uvjete koji su objavljeni u natječaju.</w:t>
      </w:r>
    </w:p>
    <w:p w:rsidR="000E7553" w:rsidRPr="006C1D45" w:rsidRDefault="000E7553" w:rsidP="005D0780">
      <w:pPr>
        <w:pStyle w:val="Tijeloteksta"/>
        <w:ind w:right="-113"/>
      </w:pPr>
      <w:r w:rsidRPr="006C1D45">
        <w:t>O tužbi odlučuje nadležni sud.</w:t>
      </w:r>
    </w:p>
    <w:p w:rsidR="006C1D45" w:rsidRPr="006C1D45" w:rsidRDefault="006C1D45" w:rsidP="000E7553">
      <w:pPr>
        <w:pStyle w:val="Tijeloteksta"/>
        <w:ind w:right="-113"/>
      </w:pPr>
    </w:p>
    <w:p w:rsidR="000E7553" w:rsidRPr="00DA3126" w:rsidRDefault="005D0780" w:rsidP="000E7553">
      <w:pPr>
        <w:pStyle w:val="Tijeloteksta"/>
        <w:ind w:right="-113"/>
        <w:jc w:val="center"/>
        <w:rPr>
          <w:b/>
          <w:bCs/>
        </w:rPr>
      </w:pPr>
      <w:r>
        <w:rPr>
          <w:b/>
          <w:bCs/>
        </w:rPr>
        <w:t>Članak 64</w:t>
      </w:r>
      <w:r w:rsidR="000E7553" w:rsidRPr="00DA3126">
        <w:rPr>
          <w:b/>
          <w:bCs/>
        </w:rPr>
        <w:t>.</w:t>
      </w:r>
    </w:p>
    <w:p w:rsidR="006C1D45" w:rsidRDefault="006C1D45" w:rsidP="006C1D45">
      <w:pPr>
        <w:pStyle w:val="Tijeloteksta"/>
        <w:ind w:right="-113"/>
        <w:rPr>
          <w:bCs/>
        </w:rPr>
      </w:pPr>
    </w:p>
    <w:p w:rsidR="000E7553" w:rsidRPr="006C1D45" w:rsidRDefault="000E7553" w:rsidP="006C1D45">
      <w:pPr>
        <w:pStyle w:val="Tijeloteksta"/>
        <w:ind w:right="-113"/>
        <w:rPr>
          <w:bCs/>
        </w:rPr>
      </w:pPr>
      <w:r w:rsidRPr="006C1D45">
        <w:rPr>
          <w:bCs/>
        </w:rPr>
        <w:t>Pri zaprimanju ponuda kandidata za ravnatelja Škole, ponude je potrebno urudžbirati neotvorene, a predsjednik Školskog odbora ih otvara na sjednici Školskog odbora.</w:t>
      </w:r>
    </w:p>
    <w:p w:rsidR="000E7553" w:rsidRPr="006C1D45" w:rsidRDefault="000E7553" w:rsidP="006C1D45">
      <w:pPr>
        <w:pStyle w:val="Tijeloteksta"/>
        <w:ind w:right="-113"/>
        <w:rPr>
          <w:bCs/>
        </w:rPr>
      </w:pPr>
      <w:r w:rsidRPr="006C1D45">
        <w:rPr>
          <w:bCs/>
        </w:rPr>
        <w:t>Ponude se otvaraju i razmatraju abecednim redom te je za svaku otvorenu ponudu potrebno utvrditi:</w:t>
      </w:r>
    </w:p>
    <w:p w:rsidR="000E7553" w:rsidRPr="006C1D45" w:rsidRDefault="000E7553" w:rsidP="000E7553">
      <w:pPr>
        <w:pStyle w:val="Normal1"/>
        <w:numPr>
          <w:ilvl w:val="1"/>
          <w:numId w:val="36"/>
        </w:numPr>
        <w:ind w:hanging="359"/>
        <w:jc w:val="both"/>
        <w:rPr>
          <w:color w:val="auto"/>
          <w:sz w:val="24"/>
          <w:szCs w:val="24"/>
        </w:rPr>
      </w:pPr>
      <w:r w:rsidRPr="006C1D45">
        <w:rPr>
          <w:rFonts w:eastAsia="Comic Sans MS"/>
          <w:color w:val="auto"/>
          <w:sz w:val="24"/>
          <w:szCs w:val="24"/>
        </w:rPr>
        <w:t xml:space="preserve">da je dostavljena u propisanom roku </w:t>
      </w:r>
    </w:p>
    <w:p w:rsidR="000E7553" w:rsidRPr="006C1D45" w:rsidRDefault="000E7553" w:rsidP="000E7553">
      <w:pPr>
        <w:pStyle w:val="Normal1"/>
        <w:numPr>
          <w:ilvl w:val="1"/>
          <w:numId w:val="36"/>
        </w:numPr>
        <w:ind w:hanging="359"/>
        <w:jc w:val="both"/>
        <w:rPr>
          <w:color w:val="auto"/>
          <w:sz w:val="24"/>
          <w:szCs w:val="24"/>
        </w:rPr>
      </w:pPr>
      <w:r w:rsidRPr="006C1D45">
        <w:rPr>
          <w:rFonts w:eastAsia="Comic Sans MS"/>
          <w:color w:val="auto"/>
          <w:sz w:val="24"/>
          <w:szCs w:val="24"/>
        </w:rPr>
        <w:t>da je dostavljena dokumentacija koja je navedena u natječaju</w:t>
      </w:r>
    </w:p>
    <w:p w:rsidR="000E7553" w:rsidRPr="006C1D45" w:rsidRDefault="000E7553" w:rsidP="000E7553">
      <w:pPr>
        <w:pStyle w:val="Normal1"/>
        <w:numPr>
          <w:ilvl w:val="1"/>
          <w:numId w:val="36"/>
        </w:numPr>
        <w:ind w:hanging="359"/>
        <w:jc w:val="both"/>
        <w:rPr>
          <w:color w:val="auto"/>
          <w:sz w:val="24"/>
          <w:szCs w:val="24"/>
        </w:rPr>
      </w:pPr>
      <w:r w:rsidRPr="006C1D45">
        <w:rPr>
          <w:rFonts w:eastAsia="Comic Sans MS"/>
          <w:color w:val="auto"/>
          <w:sz w:val="24"/>
          <w:szCs w:val="24"/>
        </w:rPr>
        <w:t xml:space="preserve">da kandidat ispunjava nužne uvjete za ravnatelja </w:t>
      </w:r>
    </w:p>
    <w:p w:rsidR="000E7553" w:rsidRPr="006C1D45" w:rsidRDefault="000E7553" w:rsidP="000E7553">
      <w:pPr>
        <w:pStyle w:val="Normal1"/>
        <w:numPr>
          <w:ilvl w:val="1"/>
          <w:numId w:val="36"/>
        </w:numPr>
        <w:ind w:hanging="359"/>
        <w:jc w:val="both"/>
        <w:rPr>
          <w:color w:val="auto"/>
          <w:sz w:val="24"/>
          <w:szCs w:val="24"/>
        </w:rPr>
      </w:pPr>
      <w:r w:rsidRPr="006C1D45">
        <w:rPr>
          <w:rFonts w:eastAsia="Comic Sans MS"/>
          <w:color w:val="auto"/>
          <w:sz w:val="24"/>
          <w:szCs w:val="24"/>
        </w:rPr>
        <w:lastRenderedPageBreak/>
        <w:t>da je kandidat dostavio dokaz o dodatnim kompetencijama</w:t>
      </w:r>
    </w:p>
    <w:p w:rsidR="000E7553" w:rsidRPr="006C1D45" w:rsidRDefault="000E7553" w:rsidP="000E7553">
      <w:pPr>
        <w:pStyle w:val="Tijeloteksta"/>
        <w:ind w:right="-113"/>
      </w:pPr>
    </w:p>
    <w:p w:rsidR="000E7553" w:rsidRPr="00DA3126" w:rsidRDefault="005D0780" w:rsidP="000E7553">
      <w:pPr>
        <w:pStyle w:val="Tijeloteksta"/>
        <w:ind w:right="-113"/>
        <w:jc w:val="center"/>
        <w:rPr>
          <w:b/>
          <w:bCs/>
        </w:rPr>
      </w:pPr>
      <w:r>
        <w:rPr>
          <w:b/>
          <w:bCs/>
        </w:rPr>
        <w:t>Članak 65</w:t>
      </w:r>
      <w:r w:rsidR="000E7553" w:rsidRPr="00DA3126">
        <w:rPr>
          <w:b/>
          <w:bCs/>
        </w:rPr>
        <w:t>.</w:t>
      </w:r>
    </w:p>
    <w:p w:rsidR="006C1D45" w:rsidRDefault="006C1D45" w:rsidP="006C1D45">
      <w:pPr>
        <w:pStyle w:val="Tijeloteksta"/>
        <w:rPr>
          <w:bCs/>
        </w:rPr>
      </w:pPr>
    </w:p>
    <w:p w:rsidR="007E458C" w:rsidRPr="006C1D45" w:rsidRDefault="007E458C" w:rsidP="007E458C">
      <w:pPr>
        <w:pStyle w:val="Tijeloteksta"/>
        <w:rPr>
          <w:bCs/>
        </w:rPr>
      </w:pPr>
      <w:r w:rsidRPr="006C1D45">
        <w:rPr>
          <w:bCs/>
        </w:rPr>
        <w:t xml:space="preserve">Nakon utvrđivanja ukupnog rezultata ostvarenog na vrednovanju, Školski odbor na sjednici utvrđuje listu dva najbolje rangirana kandidata. </w:t>
      </w:r>
    </w:p>
    <w:p w:rsidR="007E458C" w:rsidRPr="00622675" w:rsidRDefault="007E458C" w:rsidP="007E458C">
      <w:pPr>
        <w:jc w:val="both"/>
        <w:rPr>
          <w:bCs/>
          <w:lang w:val="hr-HR"/>
        </w:rPr>
      </w:pPr>
      <w:r w:rsidRPr="006C1D45">
        <w:rPr>
          <w:lang w:val="hr-HR"/>
        </w:rPr>
        <w:t xml:space="preserve">Predsjednik Školskog odbora dužan je utvrđenu listu kandidata za izbor ravnatelja iz stavka 1. ovog članka dostaviti </w:t>
      </w:r>
      <w:r>
        <w:rPr>
          <w:lang w:val="hr-HR"/>
        </w:rPr>
        <w:t>Nastavničk</w:t>
      </w:r>
      <w:r w:rsidRPr="006C1D45">
        <w:rPr>
          <w:lang w:val="hr-HR"/>
        </w:rPr>
        <w:t xml:space="preserve">om vijeću, Vijeću roditelja i </w:t>
      </w:r>
      <w:r>
        <w:rPr>
          <w:lang w:val="hr-HR"/>
        </w:rPr>
        <w:t>Skupu radnika / R</w:t>
      </w:r>
      <w:r w:rsidRPr="006C1D45">
        <w:rPr>
          <w:lang w:val="hr-HR"/>
        </w:rPr>
        <w:t>adni</w:t>
      </w:r>
      <w:r>
        <w:rPr>
          <w:lang w:val="hr-HR"/>
        </w:rPr>
        <w:t>čkom vijeću</w:t>
      </w:r>
      <w:r w:rsidRPr="006C1D45">
        <w:rPr>
          <w:lang w:val="hr-HR"/>
        </w:rPr>
        <w:t xml:space="preserve"> radi donošenja stajališta o kandidatima. </w:t>
      </w:r>
      <w:r w:rsidRPr="00622675">
        <w:rPr>
          <w:bCs/>
          <w:lang w:val="hr-HR"/>
        </w:rPr>
        <w:t>Ako dva ili više kandidata imaju jednak broj bodova na listi, istima se dostavlja lista u kojoj su navedeni svi kandidati koji ostvaruju jednak broj bodova.</w:t>
      </w:r>
    </w:p>
    <w:p w:rsidR="007E458C" w:rsidRPr="006C1D45" w:rsidRDefault="007E458C" w:rsidP="007E458C">
      <w:pPr>
        <w:jc w:val="both"/>
        <w:rPr>
          <w:lang w:val="hr-HR"/>
        </w:rPr>
      </w:pPr>
      <w:r w:rsidRPr="00622675">
        <w:rPr>
          <w:lang w:val="hr-HR"/>
        </w:rPr>
        <w:t>Predsjednik Školskog odbora dužan je utvrđenu listu kandidata za izbor ravnatelja iz stavka 1.</w:t>
      </w:r>
      <w:r w:rsidRPr="006C1D45">
        <w:rPr>
          <w:lang w:val="hr-HR"/>
        </w:rPr>
        <w:t xml:space="preserve"> ovog članka objaviti na oglasnoj ploči Škole.</w:t>
      </w:r>
    </w:p>
    <w:p w:rsidR="007E458C" w:rsidRPr="006C1D45" w:rsidRDefault="007E458C" w:rsidP="007E458C">
      <w:pPr>
        <w:pStyle w:val="Tijeloteksta"/>
        <w:rPr>
          <w:bCs/>
        </w:rPr>
      </w:pPr>
      <w:r w:rsidRPr="006C1D45">
        <w:rPr>
          <w:bCs/>
        </w:rPr>
        <w:t xml:space="preserve">Sjednicu </w:t>
      </w:r>
      <w:r>
        <w:rPr>
          <w:bCs/>
        </w:rPr>
        <w:t>Nastavničkog</w:t>
      </w:r>
      <w:r w:rsidRPr="006C1D45">
        <w:t xml:space="preserve"> vijeća</w:t>
      </w:r>
      <w:r>
        <w:t xml:space="preserve"> saziva ravnatelj,</w:t>
      </w:r>
      <w:r w:rsidRPr="006C1D45">
        <w:t xml:space="preserve"> sjednicu </w:t>
      </w:r>
      <w:r>
        <w:t>Skupa</w:t>
      </w:r>
      <w:r w:rsidRPr="006C1D45">
        <w:t xml:space="preserve"> radnika saziva </w:t>
      </w:r>
      <w:r>
        <w:t>ravnatelj / Radničko vijeće</w:t>
      </w:r>
      <w:r w:rsidRPr="006C1D45">
        <w:t>, a sjednicu Vijeća roditelja saziva predsjednik Vijeća roditelja.</w:t>
      </w:r>
    </w:p>
    <w:p w:rsidR="007E458C" w:rsidRPr="006C1D45" w:rsidRDefault="007E458C" w:rsidP="007E458C">
      <w:pPr>
        <w:jc w:val="both"/>
        <w:rPr>
          <w:lang w:val="hr-HR"/>
        </w:rPr>
      </w:pPr>
      <w:r w:rsidRPr="006C1D45">
        <w:rPr>
          <w:lang w:val="hr-HR"/>
        </w:rPr>
        <w:t xml:space="preserve">Sjednica </w:t>
      </w:r>
      <w:r>
        <w:rPr>
          <w:lang w:val="hr-HR"/>
        </w:rPr>
        <w:t>Nastavnič</w:t>
      </w:r>
      <w:r w:rsidRPr="006C1D45">
        <w:rPr>
          <w:lang w:val="hr-HR"/>
        </w:rPr>
        <w:t xml:space="preserve">kog vijeća, Vijeća roditelja te </w:t>
      </w:r>
      <w:r>
        <w:rPr>
          <w:lang w:val="hr-HR"/>
        </w:rPr>
        <w:t>skupa</w:t>
      </w:r>
      <w:r w:rsidRPr="006C1D45">
        <w:rPr>
          <w:lang w:val="hr-HR"/>
        </w:rPr>
        <w:t xml:space="preserve"> radnika saziva se u roku od 5 dana od dana dostave utvrđene liste kandidata za izbor ravnatelja</w:t>
      </w:r>
      <w:r w:rsidRPr="006C1D45">
        <w:rPr>
          <w:b/>
          <w:lang w:val="hr-HR"/>
        </w:rPr>
        <w:t xml:space="preserve"> </w:t>
      </w:r>
      <w:r w:rsidRPr="006C1D45">
        <w:rPr>
          <w:lang w:val="hr-HR"/>
        </w:rPr>
        <w:t>s preslikama ponuda kandidata.</w:t>
      </w:r>
    </w:p>
    <w:p w:rsidR="007E458C" w:rsidRPr="006C1D45" w:rsidRDefault="007E458C" w:rsidP="007E458C">
      <w:pPr>
        <w:jc w:val="both"/>
        <w:rPr>
          <w:lang w:val="hr-HR"/>
        </w:rPr>
      </w:pPr>
      <w:r w:rsidRPr="006C1D45">
        <w:rPr>
          <w:lang w:val="hr-HR"/>
        </w:rPr>
        <w:t>Predsjednik Školskog odbora/zamjenik</w:t>
      </w:r>
      <w:r>
        <w:rPr>
          <w:lang w:val="hr-HR"/>
        </w:rPr>
        <w:t>,</w:t>
      </w:r>
      <w:r w:rsidRPr="006C1D45">
        <w:rPr>
          <w:lang w:val="hr-HR"/>
        </w:rPr>
        <w:t xml:space="preserve"> predsjednik Vijeća roditelja </w:t>
      </w:r>
      <w:r>
        <w:rPr>
          <w:lang w:val="hr-HR"/>
        </w:rPr>
        <w:t>odnosno predstavnik Radničkog vijeća</w:t>
      </w:r>
      <w:r w:rsidRPr="006C1D45">
        <w:rPr>
          <w:lang w:val="hr-HR"/>
        </w:rPr>
        <w:t xml:space="preserve"> dužni su upoznati članove </w:t>
      </w:r>
      <w:r>
        <w:rPr>
          <w:lang w:val="hr-HR"/>
        </w:rPr>
        <w:t>Nastavnič</w:t>
      </w:r>
      <w:r w:rsidRPr="006C1D45">
        <w:rPr>
          <w:lang w:val="hr-HR"/>
        </w:rPr>
        <w:t xml:space="preserve">kog vijeća, </w:t>
      </w:r>
      <w:r>
        <w:rPr>
          <w:lang w:val="hr-HR"/>
        </w:rPr>
        <w:t>skup radnika</w:t>
      </w:r>
      <w:r w:rsidRPr="006C1D45">
        <w:rPr>
          <w:lang w:val="hr-HR"/>
        </w:rPr>
        <w:t xml:space="preserve"> i članove Vijeća roditelja s ponudama kandidata za ravnatelja.</w:t>
      </w:r>
    </w:p>
    <w:p w:rsidR="007E458C" w:rsidRPr="006C1D45" w:rsidRDefault="007E458C" w:rsidP="007E458C">
      <w:pPr>
        <w:jc w:val="both"/>
        <w:rPr>
          <w:u w:val="single" w:color="FFFFFF"/>
          <w:lang w:val="hr-HR"/>
        </w:rPr>
      </w:pPr>
      <w:r w:rsidRPr="006C1D45">
        <w:rPr>
          <w:lang w:val="hr-HR"/>
        </w:rPr>
        <w:t xml:space="preserve">Kandidati predstavljaju program rada za mandatno razdoblje na sjednicama </w:t>
      </w:r>
      <w:r>
        <w:rPr>
          <w:lang w:val="hr-HR"/>
        </w:rPr>
        <w:t>Nastavničkog</w:t>
      </w:r>
      <w:r w:rsidRPr="00EB111B">
        <w:rPr>
          <w:u w:val="single" w:color="FFFFFF"/>
          <w:lang w:val="hr-HR"/>
        </w:rPr>
        <w:t xml:space="preserve"> </w:t>
      </w:r>
      <w:proofErr w:type="spellStart"/>
      <w:r w:rsidRPr="006C1D45">
        <w:rPr>
          <w:u w:val="single" w:color="FFFFFF"/>
        </w:rPr>
        <w:t>vije</w:t>
      </w:r>
      <w:proofErr w:type="spellEnd"/>
      <w:r w:rsidRPr="00EB111B">
        <w:rPr>
          <w:u w:val="single" w:color="FFFFFF"/>
          <w:lang w:val="hr-HR"/>
        </w:rPr>
        <w:t>ć</w:t>
      </w:r>
      <w:r w:rsidRPr="006C1D45">
        <w:rPr>
          <w:u w:val="single" w:color="FFFFFF"/>
        </w:rPr>
        <w:t>a</w:t>
      </w:r>
      <w:r w:rsidRPr="00EB111B">
        <w:rPr>
          <w:u w:val="single" w:color="FFFFFF"/>
          <w:lang w:val="hr-HR"/>
        </w:rPr>
        <w:t xml:space="preserve">, </w:t>
      </w:r>
      <w:proofErr w:type="spellStart"/>
      <w:r w:rsidRPr="006C1D45">
        <w:rPr>
          <w:u w:val="single" w:color="FFFFFF"/>
        </w:rPr>
        <w:t>Vije</w:t>
      </w:r>
      <w:proofErr w:type="spellEnd"/>
      <w:r w:rsidRPr="00EB111B">
        <w:rPr>
          <w:u w:val="single" w:color="FFFFFF"/>
          <w:lang w:val="hr-HR"/>
        </w:rPr>
        <w:t>ć</w:t>
      </w:r>
      <w:r w:rsidRPr="006C1D45">
        <w:rPr>
          <w:u w:val="single" w:color="FFFFFF"/>
        </w:rPr>
        <w:t>a</w:t>
      </w:r>
      <w:r w:rsidRPr="00EB111B">
        <w:rPr>
          <w:u w:val="single" w:color="FFFFFF"/>
          <w:lang w:val="hr-HR"/>
        </w:rPr>
        <w:t xml:space="preserve"> </w:t>
      </w:r>
      <w:proofErr w:type="spellStart"/>
      <w:r w:rsidRPr="006C1D45">
        <w:rPr>
          <w:u w:val="single" w:color="FFFFFF"/>
        </w:rPr>
        <w:t>roditelja</w:t>
      </w:r>
      <w:proofErr w:type="spellEnd"/>
      <w:r w:rsidRPr="00EB111B">
        <w:rPr>
          <w:u w:val="single" w:color="FFFFFF"/>
          <w:lang w:val="hr-HR"/>
        </w:rPr>
        <w:t xml:space="preserve">, </w:t>
      </w:r>
      <w:proofErr w:type="spellStart"/>
      <w:r>
        <w:rPr>
          <w:u w:val="single" w:color="FFFFFF"/>
        </w:rPr>
        <w:t>Skupu</w:t>
      </w:r>
      <w:proofErr w:type="spellEnd"/>
      <w:r w:rsidRPr="00EB111B">
        <w:rPr>
          <w:u w:val="single" w:color="FFFFFF"/>
          <w:lang w:val="hr-HR"/>
        </w:rPr>
        <w:t xml:space="preserve"> </w:t>
      </w:r>
      <w:proofErr w:type="spellStart"/>
      <w:r>
        <w:rPr>
          <w:u w:val="single" w:color="FFFFFF"/>
        </w:rPr>
        <w:t>radnika</w:t>
      </w:r>
      <w:proofErr w:type="spellEnd"/>
      <w:r w:rsidRPr="00EB111B">
        <w:rPr>
          <w:u w:val="single" w:color="FFFFFF"/>
          <w:lang w:val="hr-HR"/>
        </w:rPr>
        <w:t xml:space="preserve"> </w:t>
      </w:r>
      <w:r>
        <w:rPr>
          <w:u w:val="single" w:color="FFFFFF"/>
        </w:rPr>
        <w:t>i</w:t>
      </w:r>
      <w:r w:rsidRPr="00EB111B">
        <w:rPr>
          <w:u w:val="single" w:color="FFFFFF"/>
          <w:lang w:val="hr-HR"/>
        </w:rPr>
        <w:t xml:space="preserve"> Š</w:t>
      </w:r>
      <w:proofErr w:type="spellStart"/>
      <w:r>
        <w:rPr>
          <w:u w:val="single" w:color="FFFFFF"/>
        </w:rPr>
        <w:t>kolskom</w:t>
      </w:r>
      <w:proofErr w:type="spellEnd"/>
      <w:r w:rsidRPr="00EB111B">
        <w:rPr>
          <w:u w:val="single" w:color="FFFFFF"/>
          <w:lang w:val="hr-HR"/>
        </w:rPr>
        <w:t xml:space="preserve"> </w:t>
      </w:r>
      <w:proofErr w:type="spellStart"/>
      <w:r>
        <w:rPr>
          <w:u w:val="single" w:color="FFFFFF"/>
        </w:rPr>
        <w:t>odboru</w:t>
      </w:r>
      <w:proofErr w:type="spellEnd"/>
      <w:r w:rsidRPr="00EB111B">
        <w:rPr>
          <w:u w:val="single" w:color="FFFFFF"/>
          <w:lang w:val="hr-HR"/>
        </w:rPr>
        <w:t>.</w:t>
      </w:r>
    </w:p>
    <w:p w:rsidR="007E458C" w:rsidRPr="00622675" w:rsidRDefault="007E458C" w:rsidP="007E458C">
      <w:pPr>
        <w:pStyle w:val="Tijeloteksta"/>
        <w:ind w:right="-113"/>
      </w:pPr>
      <w:r w:rsidRPr="006C1D45">
        <w:t xml:space="preserve">Stajališta </w:t>
      </w:r>
      <w:r>
        <w:t>Nastavničkog</w:t>
      </w:r>
      <w:r w:rsidRPr="006C1D45">
        <w:t xml:space="preserve"> vijeća, Vijeća roditelja i </w:t>
      </w:r>
      <w:r>
        <w:t>Skupa</w:t>
      </w:r>
      <w:r w:rsidRPr="006C1D45">
        <w:t xml:space="preserve"> radnika donose se na sjednicama tih </w:t>
      </w:r>
      <w:r w:rsidRPr="00622675">
        <w:t>tijela tajnim glasovanjem o čemu se pisani zaključak u roku tri dana od održavanja sjednica dostavlja Školskom odboru.</w:t>
      </w:r>
    </w:p>
    <w:p w:rsidR="007E458C" w:rsidRDefault="007E458C" w:rsidP="007E458C">
      <w:pPr>
        <w:pStyle w:val="Bezproreda"/>
        <w:jc w:val="both"/>
        <w:rPr>
          <w:rFonts w:ascii="Times New Roman" w:eastAsia="Comic Sans MS" w:hAnsi="Times New Roman" w:cs="Times New Roman"/>
          <w:sz w:val="24"/>
          <w:szCs w:val="24"/>
        </w:rPr>
      </w:pPr>
      <w:r w:rsidRPr="00622675">
        <w:rPr>
          <w:rFonts w:ascii="Times New Roman" w:eastAsia="Comic Sans MS" w:hAnsi="Times New Roman" w:cs="Times New Roman"/>
          <w:sz w:val="24"/>
          <w:szCs w:val="24"/>
        </w:rPr>
        <w:t>Glasovanje je pravovaljano ako mu je pristupila najmanje natpolovična većina članova Nastavničkog vijeća, Vijeća roditelja te Skupa radnika.</w:t>
      </w:r>
    </w:p>
    <w:p w:rsidR="00962ED7" w:rsidRPr="00164F26" w:rsidRDefault="00962ED7" w:rsidP="00962ED7">
      <w:pPr>
        <w:pStyle w:val="Bezproreda"/>
        <w:jc w:val="both"/>
        <w:rPr>
          <w:rFonts w:ascii="Times New Roman" w:hAnsi="Times New Roman" w:cs="Times New Roman"/>
          <w:color w:val="2F5496" w:themeColor="accent1" w:themeShade="BF"/>
          <w:sz w:val="24"/>
          <w:szCs w:val="24"/>
        </w:rPr>
      </w:pPr>
      <w:r w:rsidRPr="00164F26">
        <w:rPr>
          <w:rFonts w:ascii="Times New Roman" w:hAnsi="Times New Roman" w:cs="Times New Roman"/>
          <w:b/>
          <w:color w:val="2F5496" w:themeColor="accent1" w:themeShade="BF"/>
        </w:rPr>
        <w:t xml:space="preserve">(Promijenjen Odlukom o izmjenama i dopunama Statuta Srednje škole Ban Josip Jelačić, članak </w:t>
      </w:r>
      <w:r>
        <w:rPr>
          <w:rFonts w:ascii="Times New Roman" w:hAnsi="Times New Roman" w:cs="Times New Roman"/>
          <w:b/>
          <w:color w:val="2F5496" w:themeColor="accent1" w:themeShade="BF"/>
        </w:rPr>
        <w:t>5</w:t>
      </w:r>
      <w:r w:rsidRPr="00164F26">
        <w:rPr>
          <w:rFonts w:ascii="Times New Roman" w:hAnsi="Times New Roman" w:cs="Times New Roman"/>
          <w:b/>
          <w:color w:val="2F5496" w:themeColor="accent1" w:themeShade="BF"/>
        </w:rPr>
        <w:t>. od 4.6.2020. godine)</w:t>
      </w:r>
    </w:p>
    <w:p w:rsidR="000E7553" w:rsidRPr="008E4045" w:rsidRDefault="000E7553" w:rsidP="003764A9">
      <w:pPr>
        <w:pStyle w:val="Tijeloteksta"/>
        <w:rPr>
          <w:bCs/>
        </w:rPr>
      </w:pPr>
    </w:p>
    <w:p w:rsidR="000E7553" w:rsidRPr="00DA3126" w:rsidRDefault="00D112DC" w:rsidP="000E7553">
      <w:pPr>
        <w:pStyle w:val="Tijeloteksta"/>
        <w:jc w:val="center"/>
        <w:rPr>
          <w:b/>
          <w:bCs/>
        </w:rPr>
      </w:pPr>
      <w:r>
        <w:rPr>
          <w:b/>
          <w:bCs/>
        </w:rPr>
        <w:t>Članak  66</w:t>
      </w:r>
      <w:r w:rsidR="000E7553" w:rsidRPr="00DA3126">
        <w:rPr>
          <w:b/>
          <w:bCs/>
        </w:rPr>
        <w:t>.</w:t>
      </w:r>
    </w:p>
    <w:p w:rsidR="000E7553" w:rsidRPr="008E4045" w:rsidRDefault="000E7553" w:rsidP="000E7553">
      <w:pPr>
        <w:pStyle w:val="Tijeloteksta"/>
        <w:rPr>
          <w:bCs/>
        </w:rPr>
      </w:pPr>
    </w:p>
    <w:p w:rsidR="00962ED7" w:rsidRDefault="007E458C" w:rsidP="007E458C">
      <w:pPr>
        <w:pStyle w:val="Normal1"/>
        <w:jc w:val="both"/>
        <w:rPr>
          <w:rFonts w:eastAsia="Comic Sans MS"/>
          <w:color w:val="auto"/>
          <w:sz w:val="24"/>
          <w:szCs w:val="24"/>
        </w:rPr>
      </w:pPr>
      <w:r w:rsidRPr="008E4045">
        <w:rPr>
          <w:rFonts w:eastAsia="Comic Sans MS"/>
          <w:color w:val="auto"/>
          <w:sz w:val="24"/>
          <w:szCs w:val="24"/>
        </w:rPr>
        <w:t xml:space="preserve">Na sjednici Nastavničkog vijeća, Vijeća roditelja i </w:t>
      </w:r>
      <w:r>
        <w:rPr>
          <w:rFonts w:eastAsia="Comic Sans MS"/>
          <w:color w:val="auto"/>
          <w:sz w:val="24"/>
          <w:szCs w:val="24"/>
        </w:rPr>
        <w:t>skupu</w:t>
      </w:r>
      <w:r w:rsidRPr="008E4045">
        <w:rPr>
          <w:rFonts w:eastAsia="Comic Sans MS"/>
          <w:color w:val="auto"/>
          <w:sz w:val="24"/>
          <w:szCs w:val="24"/>
        </w:rPr>
        <w:t xml:space="preserve"> radnika </w:t>
      </w:r>
      <w:r w:rsidRPr="00962ED7">
        <w:rPr>
          <w:rFonts w:eastAsia="Comic Sans MS"/>
          <w:b/>
          <w:color w:val="2F5496" w:themeColor="accent1" w:themeShade="BF"/>
          <w:sz w:val="24"/>
          <w:szCs w:val="24"/>
        </w:rPr>
        <w:t>biraju se izborna povjerenstva koja će voditi postupak glasovanja i zapisnike o izborima.</w:t>
      </w:r>
      <w:r>
        <w:rPr>
          <w:rFonts w:eastAsia="Comic Sans MS"/>
          <w:color w:val="auto"/>
          <w:sz w:val="24"/>
          <w:szCs w:val="24"/>
        </w:rPr>
        <w:t xml:space="preserve"> </w:t>
      </w:r>
    </w:p>
    <w:p w:rsidR="007E458C" w:rsidRPr="008E4045" w:rsidRDefault="007E458C" w:rsidP="007E458C">
      <w:pPr>
        <w:pStyle w:val="Normal1"/>
        <w:jc w:val="both"/>
        <w:rPr>
          <w:color w:val="auto"/>
          <w:sz w:val="24"/>
          <w:szCs w:val="24"/>
        </w:rPr>
      </w:pPr>
      <w:r w:rsidRPr="008E4045">
        <w:rPr>
          <w:rFonts w:eastAsia="Comic Sans MS"/>
          <w:color w:val="auto"/>
          <w:sz w:val="24"/>
          <w:szCs w:val="24"/>
        </w:rPr>
        <w:t xml:space="preserve">Izborno povjerenstvo ima predsjednika i dva (2) člana. </w:t>
      </w:r>
    </w:p>
    <w:p w:rsidR="007E458C" w:rsidRPr="008E4045" w:rsidRDefault="007E458C" w:rsidP="007E458C">
      <w:pPr>
        <w:pStyle w:val="Normal1"/>
        <w:jc w:val="both"/>
        <w:rPr>
          <w:color w:val="auto"/>
          <w:sz w:val="24"/>
          <w:szCs w:val="24"/>
        </w:rPr>
      </w:pPr>
      <w:r w:rsidRPr="008E4045">
        <w:rPr>
          <w:rFonts w:eastAsia="Comic Sans MS"/>
          <w:color w:val="auto"/>
          <w:sz w:val="24"/>
          <w:szCs w:val="24"/>
        </w:rPr>
        <w:t xml:space="preserve">Članom izbornog povjerenstva ne može biti osoba koja je kandidat za ravnatelja Škole. </w:t>
      </w:r>
    </w:p>
    <w:p w:rsidR="007E458C" w:rsidRPr="008E4045" w:rsidRDefault="007E458C" w:rsidP="007E458C">
      <w:pPr>
        <w:pStyle w:val="Normal1"/>
        <w:jc w:val="both"/>
        <w:rPr>
          <w:color w:val="auto"/>
          <w:sz w:val="24"/>
          <w:szCs w:val="24"/>
        </w:rPr>
      </w:pPr>
      <w:r w:rsidRPr="008E4045">
        <w:rPr>
          <w:rFonts w:eastAsia="Comic Sans MS"/>
          <w:color w:val="auto"/>
          <w:sz w:val="24"/>
          <w:szCs w:val="24"/>
        </w:rPr>
        <w:t>Izborno povjerenstvo abecednim redom utvrđuje izbornu listu kandidata za ravnatelja koji udovoljavaju uvjetima natječaja i koji su dostavili ponude u roku.</w:t>
      </w:r>
    </w:p>
    <w:p w:rsidR="007E458C" w:rsidRPr="008E4045" w:rsidRDefault="007E458C" w:rsidP="007E458C">
      <w:pPr>
        <w:pStyle w:val="Normal1"/>
        <w:jc w:val="both"/>
        <w:rPr>
          <w:color w:val="auto"/>
          <w:sz w:val="24"/>
          <w:szCs w:val="24"/>
        </w:rPr>
      </w:pPr>
      <w:r w:rsidRPr="00962ED7">
        <w:rPr>
          <w:rFonts w:eastAsia="Comic Sans MS"/>
          <w:b/>
          <w:color w:val="2F5496" w:themeColor="accent1" w:themeShade="BF"/>
          <w:sz w:val="24"/>
          <w:szCs w:val="24"/>
        </w:rPr>
        <w:t>Kandidati na glasačkim listićima navode se abecednim redom te se glasački listići ovjeravaju pečatom Škole</w:t>
      </w:r>
      <w:r w:rsidRPr="008E4045">
        <w:rPr>
          <w:rFonts w:eastAsia="Comic Sans MS"/>
          <w:color w:val="auto"/>
          <w:sz w:val="24"/>
          <w:szCs w:val="24"/>
        </w:rPr>
        <w:t>, a broj glasačkih listića mora biti jednak broju članova nazočnih na sjednici na kojoj se provodi glasovanje.</w:t>
      </w:r>
    </w:p>
    <w:p w:rsidR="007E458C" w:rsidRPr="008E4045" w:rsidRDefault="007E458C" w:rsidP="007E458C">
      <w:pPr>
        <w:pStyle w:val="Normal1"/>
        <w:jc w:val="both"/>
        <w:rPr>
          <w:color w:val="auto"/>
          <w:sz w:val="24"/>
          <w:szCs w:val="24"/>
        </w:rPr>
      </w:pPr>
      <w:r w:rsidRPr="008E4045">
        <w:rPr>
          <w:rFonts w:eastAsia="Comic Sans MS"/>
          <w:color w:val="auto"/>
          <w:sz w:val="24"/>
          <w:szCs w:val="24"/>
        </w:rPr>
        <w:t xml:space="preserve">Svaki član nazočan na sjednici Nastavničkog vijeća, Vijeća roditelja i </w:t>
      </w:r>
      <w:r>
        <w:rPr>
          <w:rFonts w:eastAsia="Comic Sans MS"/>
          <w:color w:val="auto"/>
          <w:sz w:val="24"/>
          <w:szCs w:val="24"/>
        </w:rPr>
        <w:t>Skup</w:t>
      </w:r>
      <w:r w:rsidRPr="008E4045">
        <w:rPr>
          <w:rFonts w:eastAsia="Comic Sans MS"/>
          <w:color w:val="auto"/>
          <w:sz w:val="24"/>
          <w:szCs w:val="24"/>
        </w:rPr>
        <w:t>u radnika glasuje na način da na glasačkom listiću zaokruži redni broj ispred prezimena kandidata za kojeg glasuje.</w:t>
      </w:r>
    </w:p>
    <w:p w:rsidR="007E458C" w:rsidRDefault="007E458C" w:rsidP="007E458C">
      <w:pPr>
        <w:pStyle w:val="Normal1"/>
        <w:jc w:val="both"/>
        <w:rPr>
          <w:rFonts w:eastAsia="Comic Sans MS"/>
          <w:color w:val="auto"/>
          <w:sz w:val="24"/>
          <w:szCs w:val="24"/>
        </w:rPr>
      </w:pPr>
      <w:r w:rsidRPr="008E4045">
        <w:rPr>
          <w:rFonts w:eastAsia="Comic Sans MS"/>
          <w:color w:val="auto"/>
          <w:sz w:val="24"/>
          <w:szCs w:val="24"/>
        </w:rPr>
        <w:t xml:space="preserve">Svaki drukčiji način glasovanja smatra se nevažećim glasačkim listićem. </w:t>
      </w:r>
    </w:p>
    <w:p w:rsidR="00962ED7" w:rsidRPr="00164F26" w:rsidRDefault="00962ED7" w:rsidP="00962ED7">
      <w:pPr>
        <w:pStyle w:val="Bezproreda"/>
        <w:jc w:val="both"/>
        <w:rPr>
          <w:rFonts w:ascii="Times New Roman" w:hAnsi="Times New Roman" w:cs="Times New Roman"/>
          <w:color w:val="2F5496" w:themeColor="accent1" w:themeShade="BF"/>
          <w:sz w:val="24"/>
          <w:szCs w:val="24"/>
        </w:rPr>
      </w:pPr>
      <w:r w:rsidRPr="00164F26">
        <w:rPr>
          <w:rFonts w:ascii="Times New Roman" w:hAnsi="Times New Roman" w:cs="Times New Roman"/>
          <w:b/>
          <w:color w:val="2F5496" w:themeColor="accent1" w:themeShade="BF"/>
        </w:rPr>
        <w:t xml:space="preserve">(Promijenjen Odlukom o izmjenama i dopunama Statuta Srednje škole Ban Josip Jelačić, članak </w:t>
      </w:r>
      <w:r w:rsidR="00197160">
        <w:rPr>
          <w:rFonts w:ascii="Times New Roman" w:hAnsi="Times New Roman" w:cs="Times New Roman"/>
          <w:b/>
          <w:color w:val="2F5496" w:themeColor="accent1" w:themeShade="BF"/>
        </w:rPr>
        <w:t>6</w:t>
      </w:r>
      <w:r w:rsidRPr="00164F26">
        <w:rPr>
          <w:rFonts w:ascii="Times New Roman" w:hAnsi="Times New Roman" w:cs="Times New Roman"/>
          <w:b/>
          <w:color w:val="2F5496" w:themeColor="accent1" w:themeShade="BF"/>
        </w:rPr>
        <w:t>. od 4.6.2020. godine)</w:t>
      </w:r>
    </w:p>
    <w:p w:rsidR="00962ED7" w:rsidRPr="008E4045" w:rsidRDefault="00962ED7" w:rsidP="007E458C">
      <w:pPr>
        <w:pStyle w:val="Normal1"/>
        <w:jc w:val="both"/>
        <w:rPr>
          <w:rFonts w:eastAsia="Comic Sans MS"/>
          <w:color w:val="auto"/>
          <w:sz w:val="24"/>
          <w:szCs w:val="24"/>
        </w:rPr>
      </w:pPr>
    </w:p>
    <w:p w:rsidR="006F4144" w:rsidRDefault="006F4144" w:rsidP="00D112DC">
      <w:pPr>
        <w:pStyle w:val="Normal1"/>
        <w:rPr>
          <w:rFonts w:eastAsia="Comic Sans MS"/>
          <w:b/>
          <w:color w:val="auto"/>
          <w:sz w:val="24"/>
          <w:szCs w:val="24"/>
        </w:rPr>
      </w:pPr>
    </w:p>
    <w:p w:rsidR="006F4144" w:rsidRDefault="006F4144" w:rsidP="000E7553">
      <w:pPr>
        <w:pStyle w:val="Normal1"/>
        <w:jc w:val="center"/>
        <w:rPr>
          <w:rFonts w:eastAsia="Comic Sans MS"/>
          <w:b/>
          <w:color w:val="auto"/>
          <w:sz w:val="24"/>
          <w:szCs w:val="24"/>
        </w:rPr>
      </w:pPr>
    </w:p>
    <w:p w:rsidR="000E7553" w:rsidRPr="00DA3126" w:rsidRDefault="00D112DC" w:rsidP="000E7553">
      <w:pPr>
        <w:pStyle w:val="Normal1"/>
        <w:jc w:val="center"/>
        <w:rPr>
          <w:rFonts w:eastAsia="Comic Sans MS"/>
          <w:b/>
          <w:color w:val="auto"/>
          <w:sz w:val="24"/>
          <w:szCs w:val="24"/>
        </w:rPr>
      </w:pPr>
      <w:r>
        <w:rPr>
          <w:rFonts w:eastAsia="Comic Sans MS"/>
          <w:b/>
          <w:color w:val="auto"/>
          <w:sz w:val="24"/>
          <w:szCs w:val="24"/>
        </w:rPr>
        <w:t>Članak 67</w:t>
      </w:r>
      <w:r w:rsidR="000E7553" w:rsidRPr="00DA3126">
        <w:rPr>
          <w:rFonts w:eastAsia="Comic Sans MS"/>
          <w:b/>
          <w:color w:val="auto"/>
          <w:sz w:val="24"/>
          <w:szCs w:val="24"/>
        </w:rPr>
        <w:t>.</w:t>
      </w:r>
    </w:p>
    <w:p w:rsidR="003F407F" w:rsidRPr="008E4045" w:rsidRDefault="003F407F" w:rsidP="003F407F">
      <w:pPr>
        <w:pStyle w:val="Normal1"/>
        <w:rPr>
          <w:rFonts w:eastAsia="Comic Sans MS"/>
          <w:color w:val="auto"/>
          <w:sz w:val="24"/>
          <w:szCs w:val="24"/>
        </w:rPr>
      </w:pPr>
    </w:p>
    <w:p w:rsidR="000E7553" w:rsidRPr="008E4045" w:rsidRDefault="000E7553" w:rsidP="000E7553">
      <w:pPr>
        <w:pStyle w:val="Normal1"/>
        <w:jc w:val="both"/>
        <w:rPr>
          <w:color w:val="auto"/>
          <w:sz w:val="24"/>
          <w:szCs w:val="24"/>
        </w:rPr>
      </w:pPr>
      <w:r w:rsidRPr="008E4045">
        <w:rPr>
          <w:rFonts w:eastAsia="Comic Sans MS"/>
          <w:color w:val="auto"/>
          <w:sz w:val="24"/>
          <w:szCs w:val="24"/>
        </w:rPr>
        <w:lastRenderedPageBreak/>
        <w:t>Nakon obavljenog glasovanja izborno povjerenstvo prebrojava glasove s važećih glasačkih listića i sastavlja listu kandidata za ravnatelja Škole prema broju dobivenih glasova.</w:t>
      </w:r>
    </w:p>
    <w:p w:rsidR="000E7553" w:rsidRPr="008E4045" w:rsidRDefault="000E7553" w:rsidP="000E7553">
      <w:pPr>
        <w:pStyle w:val="Normal1"/>
        <w:jc w:val="both"/>
        <w:rPr>
          <w:rFonts w:eastAsia="Comic Sans MS"/>
          <w:color w:val="auto"/>
          <w:sz w:val="24"/>
          <w:szCs w:val="24"/>
        </w:rPr>
      </w:pPr>
      <w:r w:rsidRPr="008E4045">
        <w:rPr>
          <w:rFonts w:eastAsia="Comic Sans MS"/>
          <w:color w:val="auto"/>
          <w:sz w:val="24"/>
          <w:szCs w:val="24"/>
        </w:rPr>
        <w:t xml:space="preserve">U slučaju da dva ili više kandidata za ravnatelja Škole dobiju isti broj glasova, glasovanje se ponavlja između </w:t>
      </w:r>
      <w:r w:rsidR="003F407F" w:rsidRPr="008E4045">
        <w:rPr>
          <w:rFonts w:eastAsia="Comic Sans MS"/>
          <w:color w:val="auto"/>
          <w:sz w:val="24"/>
          <w:szCs w:val="24"/>
        </w:rPr>
        <w:t>t</w:t>
      </w:r>
      <w:r w:rsidRPr="008E4045">
        <w:rPr>
          <w:rFonts w:eastAsia="Comic Sans MS"/>
          <w:color w:val="auto"/>
          <w:sz w:val="24"/>
          <w:szCs w:val="24"/>
        </w:rPr>
        <w:t>ih kandidata dok ne bude izabran kandidat s najvećim brojem glasova.</w:t>
      </w:r>
    </w:p>
    <w:p w:rsidR="000E7553" w:rsidRPr="008E4045" w:rsidRDefault="000E7553" w:rsidP="000E7553">
      <w:pPr>
        <w:pStyle w:val="Normal1"/>
        <w:jc w:val="both"/>
        <w:rPr>
          <w:rFonts w:eastAsia="Comic Sans MS"/>
          <w:color w:val="auto"/>
          <w:sz w:val="24"/>
          <w:szCs w:val="24"/>
        </w:rPr>
      </w:pPr>
      <w:r w:rsidRPr="008E4045">
        <w:rPr>
          <w:rFonts w:eastAsia="Comic Sans MS"/>
          <w:color w:val="auto"/>
          <w:sz w:val="24"/>
          <w:szCs w:val="24"/>
        </w:rPr>
        <w:t xml:space="preserve">Glasovanje se može ponoviti i u slučaju ako </w:t>
      </w:r>
      <w:r w:rsidR="003F407F" w:rsidRPr="008E4045">
        <w:rPr>
          <w:rFonts w:eastAsia="Comic Sans MS"/>
          <w:color w:val="auto"/>
          <w:sz w:val="24"/>
          <w:szCs w:val="24"/>
        </w:rPr>
        <w:t>Nastavničko</w:t>
      </w:r>
      <w:r w:rsidRPr="008E4045">
        <w:rPr>
          <w:rFonts w:eastAsia="Comic Sans MS"/>
          <w:color w:val="auto"/>
          <w:sz w:val="24"/>
          <w:szCs w:val="24"/>
        </w:rPr>
        <w:t xml:space="preserve"> vijeće, Vijeće roditelja ili </w:t>
      </w:r>
      <w:r w:rsidR="00DA3126">
        <w:rPr>
          <w:rFonts w:eastAsia="Comic Sans MS"/>
          <w:color w:val="auto"/>
          <w:sz w:val="24"/>
          <w:szCs w:val="24"/>
        </w:rPr>
        <w:t>Skup</w:t>
      </w:r>
      <w:r w:rsidRPr="008E4045">
        <w:rPr>
          <w:rFonts w:eastAsia="Comic Sans MS"/>
          <w:color w:val="auto"/>
          <w:sz w:val="24"/>
          <w:szCs w:val="24"/>
        </w:rPr>
        <w:t xml:space="preserve"> radnika raspolažu dokazima da je tijekom izbora bilo propusta koji su utjecali na rezultate glasovanja.</w:t>
      </w:r>
    </w:p>
    <w:p w:rsidR="000E7553" w:rsidRPr="008E4045" w:rsidRDefault="000E7553" w:rsidP="000E7553">
      <w:pPr>
        <w:rPr>
          <w:lang w:val="hr-HR"/>
        </w:rPr>
      </w:pPr>
      <w:r w:rsidRPr="008E4045">
        <w:rPr>
          <w:rFonts w:eastAsia="Comic Sans MS"/>
        </w:rPr>
        <w:t>Na</w:t>
      </w:r>
      <w:r w:rsidRPr="00EB111B">
        <w:rPr>
          <w:rFonts w:eastAsia="Comic Sans MS"/>
          <w:lang w:val="hr-HR"/>
        </w:rPr>
        <w:t xml:space="preserve"> </w:t>
      </w:r>
      <w:proofErr w:type="spellStart"/>
      <w:r w:rsidRPr="008E4045">
        <w:rPr>
          <w:rFonts w:eastAsia="Comic Sans MS"/>
        </w:rPr>
        <w:t>temelju</w:t>
      </w:r>
      <w:proofErr w:type="spellEnd"/>
      <w:r w:rsidRPr="00EB111B">
        <w:rPr>
          <w:rFonts w:eastAsia="Comic Sans MS"/>
          <w:lang w:val="hr-HR"/>
        </w:rPr>
        <w:t xml:space="preserve"> </w:t>
      </w:r>
      <w:proofErr w:type="spellStart"/>
      <w:r w:rsidRPr="008E4045">
        <w:rPr>
          <w:rFonts w:eastAsia="Comic Sans MS"/>
        </w:rPr>
        <w:t>utvr</w:t>
      </w:r>
      <w:proofErr w:type="spellEnd"/>
      <w:r w:rsidRPr="00EB111B">
        <w:rPr>
          <w:rFonts w:eastAsia="Comic Sans MS"/>
          <w:lang w:val="hr-HR"/>
        </w:rPr>
        <w:t>đ</w:t>
      </w:r>
      <w:proofErr w:type="spellStart"/>
      <w:r w:rsidRPr="008E4045">
        <w:rPr>
          <w:rFonts w:eastAsia="Comic Sans MS"/>
        </w:rPr>
        <w:t>enih</w:t>
      </w:r>
      <w:proofErr w:type="spellEnd"/>
      <w:r w:rsidRPr="00EB111B">
        <w:rPr>
          <w:rFonts w:eastAsia="Comic Sans MS"/>
          <w:lang w:val="hr-HR"/>
        </w:rPr>
        <w:t xml:space="preserve"> </w:t>
      </w:r>
      <w:proofErr w:type="spellStart"/>
      <w:r w:rsidRPr="008E4045">
        <w:rPr>
          <w:rFonts w:eastAsia="Comic Sans MS"/>
        </w:rPr>
        <w:t>rezultata</w:t>
      </w:r>
      <w:proofErr w:type="spellEnd"/>
      <w:r w:rsidRPr="00EB111B">
        <w:rPr>
          <w:rFonts w:eastAsia="Comic Sans MS"/>
          <w:lang w:val="hr-HR"/>
        </w:rPr>
        <w:t xml:space="preserve"> </w:t>
      </w:r>
      <w:proofErr w:type="spellStart"/>
      <w:r w:rsidRPr="008E4045">
        <w:rPr>
          <w:rFonts w:eastAsia="Comic Sans MS"/>
        </w:rPr>
        <w:t>glasovanja</w:t>
      </w:r>
      <w:proofErr w:type="spellEnd"/>
      <w:r w:rsidRPr="00EB111B">
        <w:rPr>
          <w:rFonts w:eastAsia="Comic Sans MS"/>
          <w:lang w:val="hr-HR"/>
        </w:rPr>
        <w:t xml:space="preserve"> </w:t>
      </w:r>
      <w:proofErr w:type="spellStart"/>
      <w:r w:rsidRPr="008E4045">
        <w:rPr>
          <w:rFonts w:eastAsia="Comic Sans MS"/>
        </w:rPr>
        <w:t>donose</w:t>
      </w:r>
      <w:proofErr w:type="spellEnd"/>
      <w:r w:rsidRPr="00EB111B">
        <w:rPr>
          <w:rFonts w:eastAsia="Comic Sans MS"/>
          <w:lang w:val="hr-HR"/>
        </w:rPr>
        <w:t xml:space="preserve"> </w:t>
      </w:r>
      <w:r w:rsidRPr="008E4045">
        <w:rPr>
          <w:rFonts w:eastAsia="Comic Sans MS"/>
        </w:rPr>
        <w:t>se</w:t>
      </w:r>
      <w:r w:rsidRPr="00EB111B">
        <w:rPr>
          <w:rFonts w:eastAsia="Comic Sans MS"/>
          <w:lang w:val="hr-HR"/>
        </w:rPr>
        <w:t xml:space="preserve"> </w:t>
      </w:r>
      <w:proofErr w:type="spellStart"/>
      <w:r w:rsidRPr="008E4045">
        <w:rPr>
          <w:rFonts w:eastAsia="Comic Sans MS"/>
        </w:rPr>
        <w:t>zaklju</w:t>
      </w:r>
      <w:proofErr w:type="spellEnd"/>
      <w:r w:rsidRPr="00EB111B">
        <w:rPr>
          <w:rFonts w:eastAsia="Comic Sans MS"/>
          <w:lang w:val="hr-HR"/>
        </w:rPr>
        <w:t>č</w:t>
      </w:r>
      <w:proofErr w:type="spellStart"/>
      <w:r w:rsidRPr="008E4045">
        <w:rPr>
          <w:rFonts w:eastAsia="Comic Sans MS"/>
        </w:rPr>
        <w:t>ci</w:t>
      </w:r>
      <w:proofErr w:type="spellEnd"/>
      <w:r w:rsidRPr="00EB111B">
        <w:rPr>
          <w:rFonts w:eastAsia="Comic Sans MS"/>
          <w:lang w:val="hr-HR"/>
        </w:rPr>
        <w:t xml:space="preserve"> </w:t>
      </w:r>
      <w:proofErr w:type="spellStart"/>
      <w:r w:rsidRPr="008E4045">
        <w:rPr>
          <w:rFonts w:eastAsia="Comic Sans MS"/>
        </w:rPr>
        <w:t>iz</w:t>
      </w:r>
      <w:proofErr w:type="spellEnd"/>
      <w:r w:rsidRPr="00EB111B">
        <w:rPr>
          <w:rFonts w:eastAsia="Comic Sans MS"/>
          <w:lang w:val="hr-HR"/>
        </w:rPr>
        <w:t xml:space="preserve"> č</w:t>
      </w:r>
      <w:proofErr w:type="spellStart"/>
      <w:r w:rsidRPr="008E4045">
        <w:rPr>
          <w:rFonts w:eastAsia="Comic Sans MS"/>
        </w:rPr>
        <w:t>lanka</w:t>
      </w:r>
      <w:proofErr w:type="spellEnd"/>
      <w:r w:rsidRPr="00EB111B">
        <w:rPr>
          <w:rFonts w:eastAsia="Comic Sans MS"/>
          <w:lang w:val="hr-HR"/>
        </w:rPr>
        <w:t xml:space="preserve"> 6</w:t>
      </w:r>
      <w:r w:rsidR="00DA3126" w:rsidRPr="00EB111B">
        <w:rPr>
          <w:rFonts w:eastAsia="Comic Sans MS"/>
          <w:lang w:val="hr-HR"/>
        </w:rPr>
        <w:t>6</w:t>
      </w:r>
      <w:r w:rsidRPr="00EB111B">
        <w:rPr>
          <w:rFonts w:eastAsia="Comic Sans MS"/>
          <w:lang w:val="hr-HR"/>
        </w:rPr>
        <w:t xml:space="preserve">. </w:t>
      </w:r>
      <w:proofErr w:type="spellStart"/>
      <w:r w:rsidRPr="008E4045">
        <w:rPr>
          <w:rFonts w:eastAsia="Comic Sans MS"/>
        </w:rPr>
        <w:t>st</w:t>
      </w:r>
      <w:proofErr w:type="spellEnd"/>
      <w:r w:rsidRPr="00EB111B">
        <w:rPr>
          <w:rFonts w:eastAsia="Comic Sans MS"/>
          <w:lang w:val="hr-HR"/>
        </w:rPr>
        <w:t>. 8.</w:t>
      </w:r>
      <w:r w:rsidRPr="008E4045">
        <w:rPr>
          <w:lang w:val="hr-HR"/>
        </w:rPr>
        <w:t xml:space="preserve"> </w:t>
      </w:r>
    </w:p>
    <w:p w:rsidR="008E4045" w:rsidRPr="006F4144" w:rsidRDefault="008E4045" w:rsidP="006F4144">
      <w:pPr>
        <w:spacing w:after="160" w:line="259" w:lineRule="auto"/>
        <w:rPr>
          <w:bCs/>
          <w:lang w:val="hr-HR"/>
        </w:rPr>
      </w:pPr>
    </w:p>
    <w:p w:rsidR="000E7553" w:rsidRPr="00DA3126" w:rsidRDefault="00D112DC" w:rsidP="000E7553">
      <w:pPr>
        <w:pStyle w:val="Tijeloteksta"/>
        <w:jc w:val="center"/>
        <w:rPr>
          <w:b/>
          <w:bCs/>
        </w:rPr>
      </w:pPr>
      <w:r>
        <w:rPr>
          <w:b/>
          <w:bCs/>
        </w:rPr>
        <w:t>Članak 68</w:t>
      </w:r>
      <w:r w:rsidR="000E7553" w:rsidRPr="00DA3126">
        <w:rPr>
          <w:b/>
          <w:bCs/>
        </w:rPr>
        <w:t>.</w:t>
      </w:r>
    </w:p>
    <w:p w:rsidR="003F407F" w:rsidRPr="008E4045" w:rsidRDefault="003F407F" w:rsidP="000E7553">
      <w:pPr>
        <w:pStyle w:val="Tijeloteksta"/>
        <w:jc w:val="center"/>
        <w:rPr>
          <w:bCs/>
        </w:rPr>
      </w:pPr>
    </w:p>
    <w:p w:rsidR="008E4045" w:rsidRDefault="000E7553" w:rsidP="00D112DC">
      <w:pPr>
        <w:pStyle w:val="box458208"/>
        <w:spacing w:before="0" w:beforeAutospacing="0" w:after="48" w:afterAutospacing="0"/>
        <w:textAlignment w:val="baseline"/>
        <w:rPr>
          <w:rFonts w:eastAsia="Comic Sans MS"/>
        </w:rPr>
      </w:pPr>
      <w:r w:rsidRPr="008E4045">
        <w:rPr>
          <w:rFonts w:eastAsia="Comic Sans MS"/>
        </w:rPr>
        <w:t xml:space="preserve">Na temelju dostavljenih zaključaka Školski odbor javnim glasovanjem donosi odluku o imenovanju ravnatelja za kojeg će zatražiti </w:t>
      </w:r>
      <w:r w:rsidR="00780684">
        <w:rPr>
          <w:rFonts w:eastAsia="Comic Sans MS"/>
        </w:rPr>
        <w:t xml:space="preserve">prethodnu </w:t>
      </w:r>
      <w:r w:rsidRPr="008E4045">
        <w:rPr>
          <w:rFonts w:eastAsia="Comic Sans MS"/>
        </w:rPr>
        <w:t xml:space="preserve">suglasnost </w:t>
      </w:r>
      <w:r w:rsidR="00DA3126">
        <w:rPr>
          <w:rFonts w:eastAsia="Comic Sans MS"/>
        </w:rPr>
        <w:t>M</w:t>
      </w:r>
      <w:r w:rsidRPr="008E4045">
        <w:rPr>
          <w:rFonts w:eastAsia="Comic Sans MS"/>
        </w:rPr>
        <w:t>inistra.</w:t>
      </w:r>
      <w:r w:rsidR="008E4045">
        <w:rPr>
          <w:rFonts w:eastAsia="Comic Sans MS"/>
        </w:rPr>
        <w:t xml:space="preserve"> </w:t>
      </w:r>
    </w:p>
    <w:p w:rsidR="000E7553" w:rsidRPr="008E4045" w:rsidRDefault="000E7553" w:rsidP="00D112DC">
      <w:pPr>
        <w:pStyle w:val="box458208"/>
        <w:spacing w:before="0" w:beforeAutospacing="0" w:after="48" w:afterAutospacing="0"/>
        <w:textAlignment w:val="baseline"/>
        <w:rPr>
          <w:bCs/>
        </w:rPr>
      </w:pPr>
      <w:r w:rsidRPr="008E4045">
        <w:t>Odlukom o imenovanju ravnatelja Školski odbor utvrđuje vrijeme stupanja ravnatelja na rad te druga pitanja u svezi s njegovim pravima i obvezama.</w:t>
      </w:r>
    </w:p>
    <w:p w:rsidR="000E7553" w:rsidRPr="008E4045" w:rsidRDefault="000E7553" w:rsidP="00D112DC">
      <w:pPr>
        <w:jc w:val="both"/>
        <w:rPr>
          <w:lang w:val="hr-HR"/>
        </w:rPr>
      </w:pPr>
      <w:r w:rsidRPr="008E4045">
        <w:rPr>
          <w:lang w:val="hr-HR"/>
        </w:rPr>
        <w:t>S imenovanim ravnateljem Školski odbor sklapa ugovor o radu na rok od pet godina u punom radnom vremenu.</w:t>
      </w:r>
    </w:p>
    <w:p w:rsidR="000E7553" w:rsidRPr="008E4045" w:rsidRDefault="000E7553" w:rsidP="00D112DC">
      <w:pPr>
        <w:jc w:val="both"/>
        <w:rPr>
          <w:color w:val="000000"/>
          <w:lang w:val="hr-HR"/>
        </w:rPr>
      </w:pPr>
      <w:r w:rsidRPr="008E4045">
        <w:rPr>
          <w:color w:val="000000"/>
          <w:lang w:val="hr-HR"/>
        </w:rPr>
        <w:t xml:space="preserve">Na zahtjev osobe koja je imenovana ravnateljem škole, a koja u školi ima sklopljen ugovor o radu na neodređeno vrijeme za radno mjesto </w:t>
      </w:r>
      <w:r w:rsidR="003F407F" w:rsidRPr="008E4045">
        <w:rPr>
          <w:color w:val="000000"/>
          <w:lang w:val="hr-HR"/>
        </w:rPr>
        <w:t>nastavnika</w:t>
      </w:r>
      <w:r w:rsidRPr="008E4045">
        <w:rPr>
          <w:color w:val="000000"/>
          <w:lang w:val="hr-HR"/>
        </w:rPr>
        <w:t xml:space="preserve"> ili stručnog suradnika, taj ugovor o radu mirovati će do prestanka mandata, na najdulje vrijeme dva uzastopna mandata.</w:t>
      </w:r>
    </w:p>
    <w:p w:rsidR="000E7553" w:rsidRPr="008E4045" w:rsidRDefault="000E7553" w:rsidP="00D112DC">
      <w:pPr>
        <w:jc w:val="both"/>
        <w:rPr>
          <w:color w:val="000000"/>
          <w:lang w:val="hr-HR"/>
        </w:rPr>
      </w:pPr>
      <w:r w:rsidRPr="008E4045">
        <w:rPr>
          <w:color w:val="000000"/>
          <w:lang w:val="hr-HR"/>
        </w:rPr>
        <w:t>Osoba iz stavka 3. ovog članka ima pravo povratka na rad na poslove na kojima je prethodno radila u roku od trideset (30) dana od dana prestanka obavljanja ravnateljskih poslova, u suprotnom joj prestaje radni odnos.</w:t>
      </w:r>
    </w:p>
    <w:p w:rsidR="003F407F" w:rsidRPr="008E4045" w:rsidRDefault="003F407F" w:rsidP="000E7553">
      <w:pPr>
        <w:jc w:val="both"/>
        <w:rPr>
          <w:color w:val="000000"/>
          <w:lang w:val="hr-HR"/>
        </w:rPr>
      </w:pPr>
    </w:p>
    <w:p w:rsidR="000E7553" w:rsidRPr="00780684" w:rsidRDefault="00D112DC" w:rsidP="000E7553">
      <w:pPr>
        <w:pStyle w:val="Tijeloteksta"/>
        <w:jc w:val="center"/>
        <w:rPr>
          <w:b/>
          <w:bCs/>
        </w:rPr>
      </w:pPr>
      <w:r>
        <w:rPr>
          <w:b/>
          <w:bCs/>
        </w:rPr>
        <w:t>Članak 69</w:t>
      </w:r>
      <w:r w:rsidR="000E7553" w:rsidRPr="00780684">
        <w:rPr>
          <w:b/>
          <w:bCs/>
        </w:rPr>
        <w:t>.</w:t>
      </w:r>
    </w:p>
    <w:p w:rsidR="000E7553" w:rsidRPr="008E4045" w:rsidRDefault="000E7553" w:rsidP="000E7553">
      <w:pPr>
        <w:jc w:val="both"/>
        <w:rPr>
          <w:color w:val="000000"/>
          <w:lang w:val="hr-HR"/>
        </w:rPr>
      </w:pPr>
    </w:p>
    <w:p w:rsidR="000E7553" w:rsidRPr="008E4045" w:rsidRDefault="000E7553" w:rsidP="00D112DC">
      <w:pPr>
        <w:jc w:val="both"/>
        <w:rPr>
          <w:color w:val="000000"/>
          <w:lang w:val="hr-HR"/>
        </w:rPr>
      </w:pPr>
      <w:r w:rsidRPr="008E4045">
        <w:rPr>
          <w:color w:val="000000"/>
          <w:lang w:val="hr-HR"/>
        </w:rPr>
        <w:t xml:space="preserve">U postupku izbora i imenovanja ravnatelja članovi Školskog odbora iz redova </w:t>
      </w:r>
      <w:r w:rsidR="006C6251" w:rsidRPr="008E4045">
        <w:rPr>
          <w:color w:val="000000"/>
          <w:lang w:val="hr-HR"/>
        </w:rPr>
        <w:t>Nastavnič</w:t>
      </w:r>
      <w:r w:rsidRPr="008E4045">
        <w:rPr>
          <w:color w:val="000000"/>
          <w:lang w:val="hr-HR"/>
        </w:rPr>
        <w:t xml:space="preserve">kog vijeća i Vijeća roditelja na sjednici su obvezni zastupati i iznositi stajališta tijela koje ih je imenovalo ili izabralo u Školski odbor. Član Školskog odbora kojeg bira radničko vijeće ili ako radničko vijeće nije utemeljeno kojeg biraju radnici neposrednim i tajnim glasovanjem, na način propisan Zakonom o radu za izbor radničkog vijeća koje ima samo jednog člana, na sjednici je obvezan zastupati i iznositi stajališta </w:t>
      </w:r>
      <w:r w:rsidR="00B91BE3">
        <w:rPr>
          <w:color w:val="000000"/>
          <w:lang w:val="hr-HR"/>
        </w:rPr>
        <w:t>skupa</w:t>
      </w:r>
      <w:r w:rsidRPr="008E4045">
        <w:rPr>
          <w:color w:val="000000"/>
          <w:lang w:val="hr-HR"/>
        </w:rPr>
        <w:t xml:space="preserve"> radnika.</w:t>
      </w:r>
    </w:p>
    <w:p w:rsidR="000E7553" w:rsidRPr="008E4045" w:rsidRDefault="000E7553" w:rsidP="006C6251">
      <w:pPr>
        <w:pStyle w:val="Tijeloteksta"/>
        <w:rPr>
          <w:bCs/>
        </w:rPr>
      </w:pPr>
    </w:p>
    <w:p w:rsidR="006C6251" w:rsidRPr="008E4045" w:rsidRDefault="006C6251" w:rsidP="006C6251">
      <w:pPr>
        <w:pStyle w:val="Tijeloteksta"/>
        <w:rPr>
          <w:bCs/>
        </w:rPr>
      </w:pPr>
    </w:p>
    <w:p w:rsidR="000E7553" w:rsidRPr="00780684" w:rsidRDefault="00D112DC" w:rsidP="000E7553">
      <w:pPr>
        <w:pStyle w:val="Tijeloteksta"/>
        <w:jc w:val="center"/>
        <w:rPr>
          <w:b/>
          <w:bCs/>
          <w:color w:val="000000"/>
        </w:rPr>
      </w:pPr>
      <w:r>
        <w:rPr>
          <w:b/>
          <w:bCs/>
          <w:color w:val="000000"/>
        </w:rPr>
        <w:t>Članak 70</w:t>
      </w:r>
      <w:r w:rsidR="000E7553" w:rsidRPr="00780684">
        <w:rPr>
          <w:b/>
          <w:bCs/>
          <w:color w:val="000000"/>
        </w:rPr>
        <w:t>.</w:t>
      </w:r>
    </w:p>
    <w:p w:rsidR="000E7553" w:rsidRPr="00780684" w:rsidRDefault="000E7553" w:rsidP="000E7553">
      <w:pPr>
        <w:pStyle w:val="Tijeloteksta"/>
        <w:rPr>
          <w:b/>
          <w:bCs/>
          <w:color w:val="000000"/>
        </w:rPr>
      </w:pPr>
    </w:p>
    <w:p w:rsidR="000E7553" w:rsidRPr="008E4045" w:rsidRDefault="000E7553" w:rsidP="00D112DC">
      <w:pPr>
        <w:pStyle w:val="Normal1"/>
        <w:jc w:val="both"/>
        <w:rPr>
          <w:sz w:val="24"/>
          <w:szCs w:val="24"/>
        </w:rPr>
      </w:pPr>
      <w:r w:rsidRPr="008E4045">
        <w:rPr>
          <w:rFonts w:eastAsia="Comic Sans MS"/>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0E7553" w:rsidRPr="008E4045" w:rsidRDefault="000E7553" w:rsidP="00D112DC">
      <w:pPr>
        <w:pStyle w:val="Normal1"/>
        <w:jc w:val="both"/>
        <w:rPr>
          <w:sz w:val="24"/>
          <w:szCs w:val="24"/>
        </w:rPr>
      </w:pPr>
      <w:r w:rsidRPr="008E4045">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AF1236" w:rsidRDefault="000E7553" w:rsidP="00D112DC">
      <w:pPr>
        <w:pStyle w:val="Tijeloteksta"/>
        <w:rPr>
          <w:bCs/>
          <w:color w:val="000000"/>
        </w:rPr>
      </w:pPr>
      <w:r w:rsidRPr="008E4045">
        <w:rPr>
          <w:rFonts w:eastAsia="Comic Sans MS"/>
          <w:color w:val="000000"/>
        </w:rPr>
        <w:t>Tužba se podnosi općinskom sudu mjesno nadležnom prema sjedištu Škole.</w:t>
      </w:r>
    </w:p>
    <w:p w:rsidR="00D112DC" w:rsidRDefault="00D112DC" w:rsidP="00D112DC">
      <w:pPr>
        <w:pStyle w:val="Tijeloteksta"/>
        <w:rPr>
          <w:bCs/>
          <w:color w:val="000000"/>
        </w:rPr>
      </w:pPr>
    </w:p>
    <w:p w:rsidR="006F4144" w:rsidRPr="008E4045" w:rsidRDefault="006F4144" w:rsidP="00AF1236">
      <w:pPr>
        <w:pStyle w:val="Tijeloteksta"/>
        <w:ind w:right="-113"/>
        <w:rPr>
          <w:bCs/>
          <w:color w:val="000000"/>
        </w:rPr>
      </w:pPr>
    </w:p>
    <w:p w:rsidR="000E7553" w:rsidRPr="00780684" w:rsidRDefault="000E7553" w:rsidP="000E7553">
      <w:pPr>
        <w:pStyle w:val="Tijeloteksta"/>
        <w:ind w:right="-113"/>
        <w:jc w:val="center"/>
        <w:rPr>
          <w:b/>
          <w:bCs/>
        </w:rPr>
      </w:pPr>
      <w:r w:rsidRPr="00780684">
        <w:rPr>
          <w:b/>
          <w:bCs/>
        </w:rPr>
        <w:t>Čla</w:t>
      </w:r>
      <w:r w:rsidR="00D112DC">
        <w:rPr>
          <w:b/>
          <w:bCs/>
        </w:rPr>
        <w:t>nak 71</w:t>
      </w:r>
      <w:r w:rsidRPr="00780684">
        <w:rPr>
          <w:b/>
          <w:bCs/>
        </w:rPr>
        <w:t>.</w:t>
      </w:r>
    </w:p>
    <w:p w:rsidR="000E7553" w:rsidRPr="008E4045" w:rsidRDefault="000E7553" w:rsidP="000E7553">
      <w:pPr>
        <w:pStyle w:val="Tijeloteksta"/>
        <w:ind w:right="-113"/>
        <w:rPr>
          <w:bCs/>
        </w:rPr>
      </w:pPr>
    </w:p>
    <w:p w:rsidR="000E7553" w:rsidRPr="008E4045" w:rsidRDefault="000E7553" w:rsidP="00D112DC">
      <w:pPr>
        <w:pStyle w:val="Tijeloteksta"/>
        <w:ind w:right="-113"/>
        <w:rPr>
          <w:bCs/>
          <w:iCs/>
        </w:rPr>
      </w:pPr>
      <w:r w:rsidRPr="008E4045">
        <w:rPr>
          <w:bCs/>
          <w:iCs/>
        </w:rPr>
        <w:t xml:space="preserve">Ako se na raspisani natječaj nitko ne prijavi ili nitko od prijavljenih kandidata ne bude izabran </w:t>
      </w:r>
      <w:r w:rsidR="00B91BE3">
        <w:rPr>
          <w:bCs/>
          <w:iCs/>
        </w:rPr>
        <w:t xml:space="preserve">ili imenovan </w:t>
      </w:r>
      <w:r w:rsidRPr="008E4045">
        <w:rPr>
          <w:bCs/>
          <w:iCs/>
        </w:rPr>
        <w:t>natječaj će se ponoviti.</w:t>
      </w:r>
    </w:p>
    <w:p w:rsidR="000E7553" w:rsidRPr="008E4045" w:rsidRDefault="000E7553" w:rsidP="00D112DC">
      <w:pPr>
        <w:pStyle w:val="Tijeloteksta"/>
        <w:ind w:right="-113"/>
        <w:rPr>
          <w:bCs/>
          <w:iCs/>
        </w:rPr>
      </w:pPr>
      <w:r w:rsidRPr="008E4045">
        <w:rPr>
          <w:bCs/>
          <w:iCs/>
        </w:rPr>
        <w:lastRenderedPageBreak/>
        <w:t>Do imenovanja ravnatelja Škole na temelju ponovljenog natječaja imenovat će se vršitelj dužnosti ravnatelja, ali najduže do godinu dana.</w:t>
      </w:r>
    </w:p>
    <w:p w:rsidR="000E7553" w:rsidRPr="008E4045" w:rsidRDefault="000E7553" w:rsidP="00D112DC">
      <w:pPr>
        <w:pStyle w:val="Tijeloteksta"/>
        <w:ind w:right="-113"/>
        <w:rPr>
          <w:bCs/>
          <w:iCs/>
        </w:rPr>
      </w:pPr>
      <w:r w:rsidRPr="008E4045">
        <w:rPr>
          <w:bCs/>
          <w:iCs/>
        </w:rPr>
        <w:t xml:space="preserve">Za vršitelja dužnosti ravnatelja može biti imenovana osoba koja ispunjava uvjete za </w:t>
      </w:r>
      <w:r w:rsidR="00AF1236" w:rsidRPr="008E4045">
        <w:rPr>
          <w:bCs/>
          <w:iCs/>
        </w:rPr>
        <w:t>nastavnika</w:t>
      </w:r>
      <w:r w:rsidRPr="008E4045">
        <w:rPr>
          <w:bCs/>
          <w:iCs/>
        </w:rPr>
        <w:t xml:space="preserve"> odnosno stručnog suradnika. </w:t>
      </w:r>
    </w:p>
    <w:p w:rsidR="000E7553" w:rsidRPr="008E4045" w:rsidRDefault="000E7553" w:rsidP="00D112DC">
      <w:pPr>
        <w:pStyle w:val="Tijeloteksta"/>
        <w:ind w:right="-113"/>
      </w:pPr>
      <w:r w:rsidRPr="008E4045">
        <w:t>Ako se u natječajnom postupku ne imenuje ravnatelj zbog uskrate prethodne suglasnosti Ministra, osoba kojoj je suglasnost uskraćena ne može biti imenovana za vršitelja dužnosti ravnatelja.</w:t>
      </w:r>
    </w:p>
    <w:p w:rsidR="000E7553" w:rsidRPr="008E4045" w:rsidRDefault="000E7553" w:rsidP="00D112DC">
      <w:pPr>
        <w:pStyle w:val="Tijeloteksta"/>
      </w:pPr>
      <w:r w:rsidRPr="008E4045">
        <w:t xml:space="preserve">Vršitelj dužnosti ima sva prava i obveze ravnatelja. </w:t>
      </w:r>
    </w:p>
    <w:p w:rsidR="000E7553" w:rsidRDefault="000E7553" w:rsidP="00AF1236">
      <w:pPr>
        <w:rPr>
          <w:lang w:val="hr-HR"/>
        </w:rPr>
      </w:pPr>
    </w:p>
    <w:p w:rsidR="00780684" w:rsidRPr="008E4045" w:rsidRDefault="00780684" w:rsidP="00AF1236">
      <w:pPr>
        <w:rPr>
          <w:lang w:val="hr-HR"/>
        </w:rPr>
      </w:pPr>
    </w:p>
    <w:p w:rsidR="000E7553" w:rsidRPr="00780684" w:rsidRDefault="00D112DC" w:rsidP="000E7553">
      <w:pPr>
        <w:jc w:val="center"/>
        <w:rPr>
          <w:b/>
          <w:lang w:val="hr-HR"/>
        </w:rPr>
      </w:pPr>
      <w:r>
        <w:rPr>
          <w:b/>
          <w:lang w:val="hr-HR"/>
        </w:rPr>
        <w:t>Članak 72</w:t>
      </w:r>
      <w:r w:rsidR="000E7553" w:rsidRPr="00780684">
        <w:rPr>
          <w:b/>
          <w:lang w:val="hr-HR"/>
        </w:rPr>
        <w:t>.</w:t>
      </w:r>
    </w:p>
    <w:p w:rsidR="000E7553" w:rsidRPr="00780684" w:rsidRDefault="000E7553" w:rsidP="000E7553">
      <w:pPr>
        <w:jc w:val="both"/>
        <w:rPr>
          <w:b/>
          <w:lang w:val="hr-HR"/>
        </w:rPr>
      </w:pPr>
    </w:p>
    <w:p w:rsidR="009072A0" w:rsidRDefault="000E7553" w:rsidP="00D112DC">
      <w:pPr>
        <w:pStyle w:val="Tijeloteksta"/>
        <w:ind w:right="-113"/>
      </w:pPr>
      <w:r w:rsidRPr="008E4045">
        <w:t>Ravnatelj je samostalan u radu, a osobno je odgovoran Školskom odboru i Osnivaču.</w:t>
      </w:r>
    </w:p>
    <w:p w:rsidR="009072A0" w:rsidRPr="008E4045" w:rsidRDefault="009072A0" w:rsidP="005B39AF">
      <w:pPr>
        <w:pStyle w:val="Tijeloteksta"/>
        <w:ind w:right="-113"/>
      </w:pPr>
    </w:p>
    <w:p w:rsidR="000E7553" w:rsidRPr="00780684" w:rsidRDefault="00D112DC" w:rsidP="00780684">
      <w:pPr>
        <w:pStyle w:val="Tijeloteksta"/>
        <w:ind w:right="-113"/>
        <w:jc w:val="center"/>
        <w:rPr>
          <w:b/>
        </w:rPr>
      </w:pPr>
      <w:r>
        <w:rPr>
          <w:b/>
        </w:rPr>
        <w:t>Članak 73</w:t>
      </w:r>
      <w:r w:rsidR="000E7553" w:rsidRPr="00780684">
        <w:rPr>
          <w:b/>
        </w:rPr>
        <w:t>.</w:t>
      </w:r>
    </w:p>
    <w:p w:rsidR="000E7553" w:rsidRPr="00780684" w:rsidRDefault="000E7553" w:rsidP="000E7553">
      <w:pPr>
        <w:pStyle w:val="Tijeloteksta"/>
        <w:ind w:right="-113"/>
        <w:rPr>
          <w:b/>
        </w:rPr>
      </w:pPr>
    </w:p>
    <w:p w:rsidR="000E7553" w:rsidRPr="008E4045" w:rsidRDefault="000E7553" w:rsidP="008B0A58">
      <w:pPr>
        <w:pStyle w:val="Tijeloteksta"/>
        <w:ind w:right="-113"/>
      </w:pPr>
      <w:r w:rsidRPr="008E4045">
        <w:t xml:space="preserve">Ako ravnatelj zaključi da je opći ili pojedinačni akt kolegijalnog tijela, osim pojedinačnih akata čija se valjanost preispituje u upravnom ili sudskom postupku, u suprotnosti sa zakonom ili </w:t>
      </w:r>
      <w:proofErr w:type="spellStart"/>
      <w:r w:rsidRPr="008E4045">
        <w:t>podzakonskim</w:t>
      </w:r>
      <w:proofErr w:type="spellEnd"/>
      <w:r w:rsidRPr="008E4045">
        <w:t xml:space="preserve">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rsidR="000E7553" w:rsidRPr="009D6DDA" w:rsidRDefault="000E7553" w:rsidP="00B00AAF">
      <w:pPr>
        <w:pStyle w:val="Tijeloteksta"/>
        <w:ind w:right="-113"/>
      </w:pPr>
      <w:r w:rsidRPr="008E4045">
        <w:t>Do donošenja akta nadzornog tijela kojim se rješava o prijedlogu obustave izvršenja općeg ili pojedinačnog akta, tijelo čiji se akt preispituje, ne smije izvršiti odredbe toga akta.</w:t>
      </w:r>
    </w:p>
    <w:p w:rsidR="000E7553" w:rsidRPr="008E4045" w:rsidRDefault="000E7553" w:rsidP="000E7553">
      <w:pPr>
        <w:pStyle w:val="Tijeloteksta"/>
        <w:ind w:right="-113"/>
        <w:rPr>
          <w:bCs/>
          <w:iCs/>
        </w:rPr>
      </w:pPr>
    </w:p>
    <w:p w:rsidR="000E7553" w:rsidRPr="00780684" w:rsidRDefault="00B00AAF" w:rsidP="000E7553">
      <w:pPr>
        <w:pStyle w:val="Tijeloteksta"/>
        <w:ind w:right="-113"/>
        <w:jc w:val="center"/>
        <w:rPr>
          <w:b/>
        </w:rPr>
      </w:pPr>
      <w:r>
        <w:rPr>
          <w:b/>
        </w:rPr>
        <w:t>Članak 74</w:t>
      </w:r>
      <w:r w:rsidR="000E7553" w:rsidRPr="00780684">
        <w:rPr>
          <w:b/>
        </w:rPr>
        <w:t>.</w:t>
      </w:r>
    </w:p>
    <w:p w:rsidR="000E7553" w:rsidRPr="008E4045" w:rsidRDefault="000E7553" w:rsidP="000E7553">
      <w:pPr>
        <w:pStyle w:val="Tijeloteksta"/>
        <w:ind w:right="-113"/>
      </w:pPr>
    </w:p>
    <w:p w:rsidR="007E458C" w:rsidRPr="008E4045" w:rsidRDefault="007E458C" w:rsidP="007E458C">
      <w:pPr>
        <w:pStyle w:val="Tijeloteksta"/>
        <w:ind w:right="-113"/>
      </w:pPr>
      <w:r w:rsidRPr="008E4045">
        <w:t>Ravnatelja razrješava Školski odbor.</w:t>
      </w:r>
    </w:p>
    <w:p w:rsidR="007E458C" w:rsidRPr="008E4045" w:rsidRDefault="007E458C" w:rsidP="007E458C">
      <w:pPr>
        <w:pStyle w:val="Tijeloteksta"/>
        <w:ind w:right="-113"/>
      </w:pPr>
      <w:r w:rsidRPr="008E4045">
        <w:t>Školski odbor dužan je razriješiti ravnatelja:</w:t>
      </w:r>
    </w:p>
    <w:p w:rsidR="007E458C" w:rsidRPr="008E4045" w:rsidRDefault="007E458C" w:rsidP="007E458C">
      <w:pPr>
        <w:pStyle w:val="Tijeloteksta"/>
        <w:numPr>
          <w:ilvl w:val="0"/>
          <w:numId w:val="35"/>
        </w:numPr>
        <w:ind w:right="-113"/>
      </w:pPr>
      <w:r w:rsidRPr="008E4045">
        <w:t>u slučajevima propisanim člankom 44. Zakona o ustanovama,</w:t>
      </w:r>
    </w:p>
    <w:p w:rsidR="007E458C" w:rsidRPr="008E4045" w:rsidRDefault="007E458C" w:rsidP="007E458C">
      <w:pPr>
        <w:pStyle w:val="Tijeloteksta"/>
        <w:numPr>
          <w:ilvl w:val="0"/>
          <w:numId w:val="35"/>
        </w:numPr>
        <w:ind w:right="-113"/>
      </w:pPr>
      <w:r w:rsidRPr="008E4045">
        <w:t>kada krši ugovorne obveze,</w:t>
      </w:r>
    </w:p>
    <w:p w:rsidR="007E458C" w:rsidRPr="008E4045" w:rsidRDefault="007E458C" w:rsidP="007E458C">
      <w:pPr>
        <w:pStyle w:val="Tijeloteksta"/>
        <w:numPr>
          <w:ilvl w:val="0"/>
          <w:numId w:val="35"/>
        </w:numPr>
        <w:ind w:right="-113"/>
      </w:pPr>
      <w:r w:rsidRPr="008E4045">
        <w:t>kada zanemaruje obveze poslovodnog i stručnog voditelja Škole.</w:t>
      </w:r>
    </w:p>
    <w:p w:rsidR="007E458C" w:rsidRPr="008E4045" w:rsidRDefault="007E458C" w:rsidP="007E458C">
      <w:pPr>
        <w:pStyle w:val="Tijeloteksta"/>
        <w:ind w:right="-113"/>
      </w:pPr>
      <w:r w:rsidRPr="008E4045">
        <w:t>Školski odbor može razriješiti ravnatelja i na prijedlog prosvjetnog inspektora koji o prijedlogu za razrješenje izvješćuje Ministra.</w:t>
      </w:r>
    </w:p>
    <w:p w:rsidR="007E458C" w:rsidRDefault="007E458C" w:rsidP="007E458C">
      <w:pPr>
        <w:pStyle w:val="Tijeloteksta"/>
        <w:ind w:right="-113"/>
      </w:pPr>
      <w:r w:rsidRPr="008E4045">
        <w:t>Ukoliko Školski odbor ne razriješi ravnatelja na prijedlog prosvjetnog inspektora u</w:t>
      </w:r>
      <w:r w:rsidRPr="008E4045">
        <w:rPr>
          <w:color w:val="000080"/>
        </w:rPr>
        <w:t xml:space="preserve"> </w:t>
      </w:r>
      <w:r w:rsidRPr="008E4045">
        <w:t>roku od 15 dana od dana dostave prijedloga, a Ministar procijeni da je prijedlog opravdan, ravnatelja će razriješiti Ministar.</w:t>
      </w:r>
    </w:p>
    <w:p w:rsidR="00197160" w:rsidRPr="00164F26" w:rsidRDefault="00197160" w:rsidP="00197160">
      <w:pPr>
        <w:pStyle w:val="Bezproreda"/>
        <w:jc w:val="both"/>
        <w:rPr>
          <w:rFonts w:ascii="Times New Roman" w:hAnsi="Times New Roman" w:cs="Times New Roman"/>
          <w:color w:val="2F5496" w:themeColor="accent1" w:themeShade="BF"/>
          <w:sz w:val="24"/>
          <w:szCs w:val="24"/>
        </w:rPr>
      </w:pPr>
      <w:r w:rsidRPr="00164F26">
        <w:rPr>
          <w:rFonts w:ascii="Times New Roman" w:hAnsi="Times New Roman" w:cs="Times New Roman"/>
          <w:b/>
          <w:color w:val="2F5496" w:themeColor="accent1" w:themeShade="BF"/>
        </w:rPr>
        <w:t>(</w:t>
      </w:r>
      <w:r>
        <w:rPr>
          <w:rFonts w:ascii="Times New Roman" w:hAnsi="Times New Roman" w:cs="Times New Roman"/>
          <w:b/>
          <w:color w:val="2F5496" w:themeColor="accent1" w:themeShade="BF"/>
        </w:rPr>
        <w:t xml:space="preserve">Stavak 3. i stavak 4. brisani </w:t>
      </w:r>
      <w:r w:rsidRPr="00164F26">
        <w:rPr>
          <w:rFonts w:ascii="Times New Roman" w:hAnsi="Times New Roman" w:cs="Times New Roman"/>
          <w:b/>
          <w:color w:val="2F5496" w:themeColor="accent1" w:themeShade="BF"/>
        </w:rPr>
        <w:t xml:space="preserve">Odlukom o izmjenama i dopunama Statuta Srednje škole Ban Josip Jelačić, članak </w:t>
      </w:r>
      <w:r>
        <w:rPr>
          <w:rFonts w:ascii="Times New Roman" w:hAnsi="Times New Roman" w:cs="Times New Roman"/>
          <w:b/>
          <w:color w:val="2F5496" w:themeColor="accent1" w:themeShade="BF"/>
        </w:rPr>
        <w:t>7</w:t>
      </w:r>
      <w:r w:rsidRPr="00164F26">
        <w:rPr>
          <w:rFonts w:ascii="Times New Roman" w:hAnsi="Times New Roman" w:cs="Times New Roman"/>
          <w:b/>
          <w:color w:val="2F5496" w:themeColor="accent1" w:themeShade="BF"/>
        </w:rPr>
        <w:t>. od 4.6.2020. godine)</w:t>
      </w:r>
    </w:p>
    <w:p w:rsidR="006148EA" w:rsidRPr="008E4045" w:rsidRDefault="006148EA" w:rsidP="000E7553">
      <w:pPr>
        <w:pStyle w:val="Tijeloteksta"/>
        <w:ind w:right="-113"/>
      </w:pPr>
    </w:p>
    <w:p w:rsidR="000E7553" w:rsidRPr="00780684" w:rsidRDefault="00B00AAF" w:rsidP="000E7553">
      <w:pPr>
        <w:pStyle w:val="Tijeloteksta"/>
        <w:ind w:right="-113"/>
        <w:jc w:val="center"/>
        <w:rPr>
          <w:b/>
        </w:rPr>
      </w:pPr>
      <w:r>
        <w:rPr>
          <w:b/>
        </w:rPr>
        <w:t>Članak 75</w:t>
      </w:r>
      <w:r w:rsidR="000E7553" w:rsidRPr="00780684">
        <w:rPr>
          <w:b/>
        </w:rPr>
        <w:t>.</w:t>
      </w:r>
    </w:p>
    <w:p w:rsidR="000E7553" w:rsidRPr="008E4045" w:rsidRDefault="000E7553" w:rsidP="000E7553">
      <w:pPr>
        <w:pStyle w:val="Tijeloteksta"/>
        <w:ind w:right="-113"/>
      </w:pPr>
    </w:p>
    <w:p w:rsidR="000E7553" w:rsidRPr="008E4045" w:rsidRDefault="000E7553" w:rsidP="008B0A58">
      <w:pPr>
        <w:pStyle w:val="Tijeloteksta"/>
        <w:ind w:right="-113"/>
      </w:pPr>
      <w:r w:rsidRPr="008E4045">
        <w:t>Protiv odluke o razrješenju ravnatelj koji je razriješen ima pravo tužbom tražiti sudsku zaštitu prava, ako smatra da je bio povrijeđen propisani postupak i da je ta povreda mogla bitno utjecati na odluku ili da nisu postojali razlozi za razrješenje propisani zakonom i ovim statutom.</w:t>
      </w:r>
    </w:p>
    <w:p w:rsidR="000E7553" w:rsidRPr="008E4045" w:rsidRDefault="000E7553" w:rsidP="00B00AAF">
      <w:pPr>
        <w:pStyle w:val="Tijeloteksta"/>
        <w:ind w:right="-113"/>
      </w:pPr>
      <w:r w:rsidRPr="008E4045">
        <w:t>Tužba se podnosi nadležnom sudu u roku od 30 dana od dana primitka odluke o razrješenju.</w:t>
      </w:r>
    </w:p>
    <w:p w:rsidR="00B00AAF" w:rsidRDefault="00B00AAF" w:rsidP="000E7553">
      <w:pPr>
        <w:pStyle w:val="Tijeloteksta"/>
        <w:ind w:right="-113"/>
        <w:jc w:val="center"/>
      </w:pPr>
    </w:p>
    <w:p w:rsidR="00B00AAF" w:rsidRDefault="00B00AAF" w:rsidP="000E7553">
      <w:pPr>
        <w:pStyle w:val="Tijeloteksta"/>
        <w:ind w:right="-113"/>
        <w:jc w:val="center"/>
      </w:pPr>
    </w:p>
    <w:p w:rsidR="00B00AAF" w:rsidRDefault="00B00AAF" w:rsidP="000E7553">
      <w:pPr>
        <w:pStyle w:val="Tijeloteksta"/>
        <w:ind w:right="-113"/>
        <w:jc w:val="center"/>
      </w:pPr>
    </w:p>
    <w:p w:rsidR="00B00AAF" w:rsidRDefault="00B00AAF" w:rsidP="000E7553">
      <w:pPr>
        <w:pStyle w:val="Tijeloteksta"/>
        <w:ind w:right="-113"/>
        <w:jc w:val="center"/>
      </w:pPr>
    </w:p>
    <w:p w:rsidR="00B00AAF" w:rsidRDefault="00B00AAF" w:rsidP="000E7553">
      <w:pPr>
        <w:pStyle w:val="Tijeloteksta"/>
        <w:ind w:right="-113"/>
        <w:jc w:val="center"/>
      </w:pPr>
    </w:p>
    <w:p w:rsidR="000E7553" w:rsidRPr="00780684" w:rsidRDefault="00B00AAF" w:rsidP="000E7553">
      <w:pPr>
        <w:pStyle w:val="Tijeloteksta"/>
        <w:ind w:right="-113"/>
        <w:jc w:val="center"/>
        <w:rPr>
          <w:b/>
          <w:bCs/>
        </w:rPr>
      </w:pPr>
      <w:r>
        <w:rPr>
          <w:b/>
          <w:bCs/>
        </w:rPr>
        <w:t>Članak 76</w:t>
      </w:r>
      <w:r w:rsidR="000E7553" w:rsidRPr="00780684">
        <w:rPr>
          <w:b/>
          <w:bCs/>
        </w:rPr>
        <w:t>.</w:t>
      </w:r>
    </w:p>
    <w:p w:rsidR="000E7553" w:rsidRPr="008E4045" w:rsidRDefault="000E7553" w:rsidP="000E7553">
      <w:pPr>
        <w:pStyle w:val="Tijeloteksta"/>
        <w:ind w:right="-113"/>
      </w:pPr>
    </w:p>
    <w:p w:rsidR="000E7553" w:rsidRPr="008E4045" w:rsidRDefault="000E7553" w:rsidP="00732D3C">
      <w:pPr>
        <w:pStyle w:val="Tijeloteksta"/>
        <w:ind w:right="-113"/>
      </w:pPr>
      <w:r w:rsidRPr="008E4045">
        <w:t xml:space="preserve">U slučaju razrješenja ravnatelja Škole Školski odbor imenovat će vršitelja dužnosti ravnatelja iz redova </w:t>
      </w:r>
      <w:r w:rsidR="006148EA" w:rsidRPr="008E4045">
        <w:t>nastavnika</w:t>
      </w:r>
      <w:r w:rsidRPr="008E4045">
        <w:t xml:space="preserve"> i stručnih suradnika, a u roku od 30 dana od dana imenovanja vršitelja dužnosti raspisat će natječaj za izbor ravnatelja.</w:t>
      </w:r>
    </w:p>
    <w:p w:rsidR="006148EA" w:rsidRPr="006F4144" w:rsidRDefault="006148EA" w:rsidP="006F4144">
      <w:pPr>
        <w:spacing w:after="160" w:line="259" w:lineRule="auto"/>
        <w:rPr>
          <w:bCs/>
          <w:iCs/>
          <w:lang w:val="hr-HR"/>
        </w:rPr>
      </w:pPr>
    </w:p>
    <w:p w:rsidR="000E7553" w:rsidRPr="00780684" w:rsidRDefault="00B00AAF" w:rsidP="000E7553">
      <w:pPr>
        <w:pStyle w:val="Tijeloteksta"/>
        <w:ind w:right="-113"/>
        <w:jc w:val="center"/>
        <w:rPr>
          <w:b/>
        </w:rPr>
      </w:pPr>
      <w:r>
        <w:rPr>
          <w:b/>
        </w:rPr>
        <w:t>Članak 77</w:t>
      </w:r>
      <w:r w:rsidR="000E7553" w:rsidRPr="00780684">
        <w:rPr>
          <w:b/>
        </w:rPr>
        <w:t>.</w:t>
      </w:r>
    </w:p>
    <w:p w:rsidR="000E7553" w:rsidRPr="008E4045" w:rsidRDefault="000E7553" w:rsidP="000E7553">
      <w:pPr>
        <w:pStyle w:val="Tijeloteksta"/>
        <w:ind w:right="-113"/>
      </w:pPr>
    </w:p>
    <w:p w:rsidR="000E7553" w:rsidRPr="00732D3C" w:rsidRDefault="000E7553" w:rsidP="00732D3C">
      <w:pPr>
        <w:pStyle w:val="Tijeloteksta"/>
        <w:ind w:right="-113"/>
      </w:pPr>
      <w:r w:rsidRPr="008E4045">
        <w:t>Osim u slučajevima iz članka 72. i članka 77. ovog statuta, Školski odbor imenuje vršitelja dužnosti ravnatelja i u drugim slučajevima kad Škola nema ravnatelja.</w:t>
      </w:r>
    </w:p>
    <w:p w:rsidR="000E7553" w:rsidRDefault="000E7553" w:rsidP="006148EA">
      <w:pPr>
        <w:pStyle w:val="Tijeloteksta"/>
        <w:ind w:right="-113"/>
      </w:pPr>
    </w:p>
    <w:p w:rsidR="009072A0" w:rsidRPr="008E4045" w:rsidRDefault="009072A0" w:rsidP="006148EA">
      <w:pPr>
        <w:pStyle w:val="Tijeloteksta"/>
        <w:ind w:right="-113"/>
      </w:pPr>
    </w:p>
    <w:p w:rsidR="000E7553" w:rsidRPr="00780684" w:rsidRDefault="00B00AAF" w:rsidP="000E7553">
      <w:pPr>
        <w:pStyle w:val="Tijeloteksta"/>
        <w:ind w:right="-113"/>
        <w:jc w:val="center"/>
        <w:rPr>
          <w:b/>
        </w:rPr>
      </w:pPr>
      <w:r>
        <w:rPr>
          <w:b/>
        </w:rPr>
        <w:t>Članak 78</w:t>
      </w:r>
      <w:r w:rsidR="000E7553" w:rsidRPr="00780684">
        <w:rPr>
          <w:b/>
        </w:rPr>
        <w:t>.</w:t>
      </w:r>
    </w:p>
    <w:p w:rsidR="000E7553" w:rsidRPr="008E4045" w:rsidRDefault="000E7553" w:rsidP="000E7553">
      <w:pPr>
        <w:pStyle w:val="Tijeloteksta"/>
        <w:ind w:right="-113"/>
      </w:pPr>
    </w:p>
    <w:p w:rsidR="000E7553" w:rsidRPr="008E4045" w:rsidRDefault="000E7553" w:rsidP="00732D3C">
      <w:pPr>
        <w:pStyle w:val="Tijeloteksta"/>
        <w:ind w:right="-113"/>
      </w:pPr>
      <w:r w:rsidRPr="008E4045">
        <w:t xml:space="preserve">Ravnatelja Škole u slučaju privremene spriječenosti u obavljanju ravnateljskih poslova zamjenjuje osoba iz reda članova </w:t>
      </w:r>
      <w:r w:rsidR="006148EA" w:rsidRPr="008E4045">
        <w:t>Nastavnič</w:t>
      </w:r>
      <w:r w:rsidRPr="008E4045">
        <w:t>kog vijeća koju za to odredi Školski odbor na prijedlog ravnatelja, odnosno, u slučaju spriječenosti ravnatelja, na prijedlog Školskog odbora, u roku tri dana od početka spriječenosti ravnatelja Škole.</w:t>
      </w:r>
    </w:p>
    <w:p w:rsidR="000E7553" w:rsidRPr="008E4045" w:rsidRDefault="000E7553" w:rsidP="00B00AAF">
      <w:pPr>
        <w:pStyle w:val="Tijeloteksta"/>
        <w:ind w:right="-113"/>
      </w:pPr>
      <w:r w:rsidRPr="008E4045">
        <w:t xml:space="preserve">Školski odbor će za osobu koja zamjenjuje ravnatelja odrediti člana </w:t>
      </w:r>
      <w:r w:rsidR="006148EA" w:rsidRPr="008E4045">
        <w:t>Nastavnič</w:t>
      </w:r>
      <w:r w:rsidRPr="008E4045">
        <w:t>kog vijeća koji nije član Školskog odbora i koji se prethodno suglasi s imenovanjem.</w:t>
      </w:r>
    </w:p>
    <w:p w:rsidR="000E7553" w:rsidRPr="008E4045" w:rsidRDefault="000E7553" w:rsidP="00B00AAF">
      <w:pPr>
        <w:pStyle w:val="Tijeloteksta"/>
        <w:ind w:right="-113"/>
      </w:pPr>
      <w:r w:rsidRPr="008E4045">
        <w:t>Osoba koja zamjenjuje ravnatelja ima prava i dužnost obavljati one poslove ravnatelja čije se izvršenje ne može odgađati do ravnateljeva povratka.</w:t>
      </w:r>
    </w:p>
    <w:p w:rsidR="000E7553" w:rsidRPr="008E4045" w:rsidRDefault="000E7553" w:rsidP="00B00AAF">
      <w:pPr>
        <w:pStyle w:val="Tijeloteksta"/>
        <w:ind w:right="-113"/>
      </w:pPr>
      <w:r w:rsidRPr="008E4045">
        <w:t>Školski odbor može u svakom trenutku odrediti drugu osobu da zamjenjuje ravnatelja.</w:t>
      </w:r>
    </w:p>
    <w:p w:rsidR="000E7553" w:rsidRPr="008E4045" w:rsidRDefault="000E7553" w:rsidP="00B00AAF">
      <w:pPr>
        <w:pStyle w:val="Tijeloteksta"/>
        <w:ind w:right="-113"/>
      </w:pPr>
      <w:r w:rsidRPr="008E4045">
        <w:t>Odluka o imenovanju zamjenika ili vršitelja dužnosti ravnatelja objavljuje se na oglasnoj ploči škole u roku od 3 dana od dana donošenja, te se o istom izvješćuje Osnivač u roku od 5 dana od dana donošenja Odluke.</w:t>
      </w:r>
    </w:p>
    <w:p w:rsidR="008A0405" w:rsidRPr="008E4045" w:rsidRDefault="008A0405" w:rsidP="00033CB1">
      <w:pPr>
        <w:spacing w:beforeLines="30" w:afterLines="30"/>
        <w:jc w:val="both"/>
        <w:textAlignment w:val="baseline"/>
        <w:rPr>
          <w:rFonts w:eastAsia="Times New Roman"/>
          <w:highlight w:val="yellow"/>
          <w:lang w:val="hr-HR" w:eastAsia="hr-HR"/>
        </w:rPr>
      </w:pPr>
    </w:p>
    <w:p w:rsidR="00A86315" w:rsidRPr="008A0405" w:rsidRDefault="00A86315" w:rsidP="008A0405">
      <w:pPr>
        <w:pStyle w:val="Tijeloteksta"/>
        <w:ind w:right="22"/>
      </w:pPr>
    </w:p>
    <w:p w:rsidR="00A86315" w:rsidRPr="0079179E" w:rsidRDefault="00A86315" w:rsidP="00A86315">
      <w:pPr>
        <w:pStyle w:val="Tijeloteksta"/>
        <w:numPr>
          <w:ilvl w:val="0"/>
          <w:numId w:val="6"/>
        </w:numPr>
        <w:tabs>
          <w:tab w:val="num" w:pos="540"/>
        </w:tabs>
        <w:ind w:left="0" w:right="22" w:firstLine="0"/>
        <w:rPr>
          <w:b/>
        </w:rPr>
      </w:pPr>
      <w:r w:rsidRPr="0079179E">
        <w:rPr>
          <w:b/>
        </w:rPr>
        <w:t>STRUČNA TIJELA</w:t>
      </w:r>
    </w:p>
    <w:p w:rsidR="00A86315" w:rsidRPr="0079179E" w:rsidRDefault="00A86315" w:rsidP="00A86315">
      <w:pPr>
        <w:pStyle w:val="Tijeloteksta"/>
        <w:ind w:right="22"/>
      </w:pPr>
    </w:p>
    <w:p w:rsidR="00A86315" w:rsidRPr="00780684" w:rsidRDefault="00A86315" w:rsidP="00A86315">
      <w:pPr>
        <w:pStyle w:val="Tijeloteksta"/>
        <w:ind w:right="22"/>
        <w:jc w:val="center"/>
        <w:rPr>
          <w:b/>
        </w:rPr>
      </w:pPr>
      <w:r w:rsidRPr="00780684">
        <w:rPr>
          <w:b/>
        </w:rPr>
        <w:t xml:space="preserve">Članak </w:t>
      </w:r>
      <w:r w:rsidR="00B00AAF">
        <w:rPr>
          <w:b/>
        </w:rPr>
        <w:t>79</w:t>
      </w:r>
      <w:r w:rsidRPr="00780684">
        <w:rPr>
          <w:b/>
        </w:rPr>
        <w:t>.</w:t>
      </w:r>
    </w:p>
    <w:p w:rsidR="00A86315" w:rsidRPr="0079179E" w:rsidRDefault="00A86315" w:rsidP="00A86315">
      <w:pPr>
        <w:pStyle w:val="Tijeloteksta"/>
        <w:ind w:right="22"/>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Stručna tijela Škole su:</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Nastavničko vijeće</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Razredno vijeće.</w:t>
      </w:r>
    </w:p>
    <w:p w:rsidR="00A86315" w:rsidRDefault="00A86315" w:rsidP="00A86315">
      <w:pPr>
        <w:pStyle w:val="Bezproreda"/>
        <w:jc w:val="both"/>
        <w:rPr>
          <w:rFonts w:ascii="Times New Roman" w:hAnsi="Times New Roman" w:cs="Times New Roman"/>
          <w:sz w:val="24"/>
          <w:szCs w:val="24"/>
        </w:rPr>
      </w:pPr>
    </w:p>
    <w:p w:rsidR="00732D3C" w:rsidRPr="0079179E" w:rsidRDefault="00732D3C" w:rsidP="00A86315">
      <w:pPr>
        <w:pStyle w:val="Bezproreda"/>
        <w:jc w:val="both"/>
        <w:rPr>
          <w:rFonts w:ascii="Times New Roman" w:hAnsi="Times New Roman" w:cs="Times New Roman"/>
          <w:sz w:val="24"/>
          <w:szCs w:val="24"/>
        </w:rPr>
      </w:pPr>
    </w:p>
    <w:p w:rsidR="00A86315" w:rsidRPr="00780684" w:rsidRDefault="00A86315" w:rsidP="00A86315">
      <w:pPr>
        <w:pStyle w:val="Tijeloteksta"/>
        <w:ind w:right="22"/>
        <w:jc w:val="center"/>
        <w:rPr>
          <w:b/>
        </w:rPr>
      </w:pPr>
      <w:r w:rsidRPr="00780684">
        <w:rPr>
          <w:b/>
        </w:rPr>
        <w:t>Članak 8</w:t>
      </w:r>
      <w:r w:rsidR="00B00AAF">
        <w:rPr>
          <w:b/>
        </w:rPr>
        <w:t>0</w:t>
      </w:r>
      <w:r w:rsidRPr="00780684">
        <w:rPr>
          <w:b/>
        </w:rPr>
        <w:t>.</w:t>
      </w:r>
    </w:p>
    <w:p w:rsidR="00A86315" w:rsidRPr="0079179E" w:rsidRDefault="00A86315" w:rsidP="00A86315">
      <w:pPr>
        <w:pStyle w:val="Tijeloteksta"/>
        <w:ind w:right="22"/>
        <w:jc w:val="center"/>
        <w:rPr>
          <w:b/>
        </w:rPr>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Nastavničko vijeće čine nastavnici, stručni suradnici i ravnatelj Škole.</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Nastavničko vijeće:</w:t>
      </w:r>
    </w:p>
    <w:p w:rsidR="00A86315" w:rsidRPr="0079179E" w:rsidRDefault="00A86315" w:rsidP="00A86315">
      <w:pPr>
        <w:pStyle w:val="Default"/>
        <w:numPr>
          <w:ilvl w:val="0"/>
          <w:numId w:val="8"/>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obavlja poslove u svezi s izvođenjem nastavnog plana i programa, potrebama i interesima učenika te promicanjem stručno-pedagoškog rada Škole,</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na prijedlog ravnatelja ustrojava razredne odjele i obrazovne skupine,</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predlaže Školskom odboru školski kurikulum po pribavljenom mišljenju Vijeća roditelja,</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utvrđuje uvjete, načine obrazovanja učenika koji imaju status kategoriziranih sportaša</w:t>
      </w:r>
      <w:r w:rsidR="00780684">
        <w:rPr>
          <w:rFonts w:ascii="Times New Roman" w:hAnsi="Times New Roman" w:cs="Times New Roman"/>
          <w:color w:val="auto"/>
        </w:rPr>
        <w:t>,</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predlaže imenovanje razrednika i voditelje smjena,</w:t>
      </w:r>
    </w:p>
    <w:p w:rsidR="00A86315" w:rsidRPr="00D80AD8" w:rsidRDefault="00A86315" w:rsidP="00D80AD8">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predlaže stručno usavršavanje nastavnika i stručnih suradnika,</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lastRenderedPageBreak/>
        <w:t xml:space="preserve">sudjeluje u dogovoru s ravnateljem u osnivanju stručnih aktiva i imenovanju njihovih voditelja, </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određuje članove povjerenstva za polaganje ispita iz nastavnog predmeta iz kojeg učenik nije zadovoljan zaključenom ocjenom,</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određuje termine održavanja popravnih ispita te ih objavljuje na mrežnim stranicama i oglasnoj ploči škole,</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 xml:space="preserve">određuje sadržaj te način i rokove polaganja razlikovnih, odnosno dopunskih ispita, </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 xml:space="preserve">utvrđuje trajanje dopunskog </w:t>
      </w:r>
      <w:r w:rsidRPr="00B00AAF">
        <w:rPr>
          <w:rFonts w:ascii="Times New Roman" w:hAnsi="Times New Roman" w:cs="Times New Roman"/>
        </w:rPr>
        <w:t>nastavnog</w:t>
      </w:r>
      <w:r w:rsidRPr="0079179E">
        <w:rPr>
          <w:rFonts w:ascii="Times New Roman" w:hAnsi="Times New Roman" w:cs="Times New Roman"/>
        </w:rPr>
        <w:t xml:space="preserve"> </w:t>
      </w:r>
      <w:r w:rsidRPr="0079179E">
        <w:rPr>
          <w:rFonts w:ascii="Times New Roman" w:hAnsi="Times New Roman" w:cs="Times New Roman"/>
          <w:color w:val="auto"/>
        </w:rPr>
        <w:t>rada po nastavnim predmetima,</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 xml:space="preserve">utvrđuje </w:t>
      </w:r>
      <w:r w:rsidRPr="0079179E">
        <w:rPr>
          <w:rFonts w:ascii="Times New Roman" w:hAnsi="Times New Roman" w:cs="Times New Roman"/>
        </w:rPr>
        <w:t>uvjete, način i postupak obrazovanja učenika koji imaju status kategoriziranog sportaša darovitih učenika u umjetničkim programima te učenika koji se pripremaju za međunarodna natjecanja,</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donosi konačnu odluku o ocjeni iz vladanja učenika,</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donosi odluku o promjeni programa u istoj ili drugoj školi učenika prvog razreda, odnosno odluku o prelasku učenika u drugu školu učenika prvog razreda koja provodi isti obrazovni program,</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donosi odluku o promjeni programa učenika unutar škole, odnosno, odluku o prelasku učenika iz druge škole</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odlučuje o priznavanju inozemnih školskih kvalifikacija radi nastavka obrazovanja</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donosi odluku o upisu učenika koji je prekinuo srednje obrazovanje,</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donosi prijedlog o uključivanju učenika u pripremnu ili dopunsku nastavu hrvatskoga jezika,</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imenuje i razrješuje dva člana Školskog odbora iz reda nastavnika i stručnih suradnika,</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izriče pedagoške mjere za koje je ovlašteno,</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predlaže primjereni program srednjeg obrazovanja za učenika s teškoćama u razvoju,</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predlaže članove zadružnog odbora, voditelje sekcija i stručnog voditelja učeničke zadruge,</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na prijedlog nadležnog liječnika Škole - specijaliste školske medicine, donosi odluku o oslobađanju od pohađanja određenog nastavnog predmeta ili određene aktivnosti ako bi to sudjelovanje štetilo zdravlju učenika,</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daje prijedloge Školskom odboru i ravnatelju za unapređivanje organizacije rada i djelatnosti te uvjetima za odvijanje odgojno- obrazovnog rada,</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donosi stajalište u postupku izbora i imenovanja ravnatelja,</w:t>
      </w:r>
    </w:p>
    <w:p w:rsidR="00A86315" w:rsidRPr="0079179E" w:rsidRDefault="00A86315" w:rsidP="00A86315">
      <w:pPr>
        <w:pStyle w:val="Default"/>
        <w:numPr>
          <w:ilvl w:val="1"/>
          <w:numId w:val="10"/>
        </w:numPr>
        <w:tabs>
          <w:tab w:val="num" w:pos="360"/>
        </w:tabs>
        <w:ind w:left="360"/>
        <w:jc w:val="both"/>
        <w:rPr>
          <w:rFonts w:ascii="Times New Roman" w:hAnsi="Times New Roman" w:cs="Times New Roman"/>
          <w:color w:val="auto"/>
        </w:rPr>
      </w:pPr>
      <w:r w:rsidRPr="0079179E">
        <w:rPr>
          <w:rFonts w:ascii="Times New Roman" w:hAnsi="Times New Roman" w:cs="Times New Roman"/>
          <w:color w:val="auto"/>
        </w:rPr>
        <w:t>raspravlja o etičkom kodeksu neposrednih nositelja odgojno-obrazovne djelatnosti u Školi i Kućnom redu prije njihova donošenja,</w:t>
      </w:r>
    </w:p>
    <w:p w:rsidR="00A86315" w:rsidRPr="0079179E" w:rsidRDefault="00A86315" w:rsidP="00A86315">
      <w:pPr>
        <w:pStyle w:val="Tijeloteksta"/>
        <w:numPr>
          <w:ilvl w:val="1"/>
          <w:numId w:val="10"/>
        </w:numPr>
        <w:tabs>
          <w:tab w:val="num" w:pos="360"/>
        </w:tabs>
        <w:ind w:left="360"/>
      </w:pPr>
      <w:r w:rsidRPr="0079179E">
        <w:t>obavlja druge poslove utvrđene propisima i općim aktima.</w:t>
      </w:r>
    </w:p>
    <w:p w:rsidR="00A86315" w:rsidRDefault="00A86315" w:rsidP="00A86315">
      <w:pPr>
        <w:pStyle w:val="Tijeloteksta"/>
      </w:pPr>
    </w:p>
    <w:p w:rsidR="005B4DCE" w:rsidRPr="0079179E" w:rsidRDefault="005B4DCE" w:rsidP="00A86315">
      <w:pPr>
        <w:pStyle w:val="Tijeloteksta"/>
      </w:pPr>
    </w:p>
    <w:p w:rsidR="00A86315" w:rsidRPr="0079179E" w:rsidRDefault="00A86315" w:rsidP="00A86315">
      <w:pPr>
        <w:pStyle w:val="Tijeloteksta"/>
        <w:ind w:right="22"/>
        <w:jc w:val="center"/>
        <w:rPr>
          <w:b/>
        </w:rPr>
      </w:pPr>
      <w:r w:rsidRPr="0079179E">
        <w:rPr>
          <w:b/>
        </w:rPr>
        <w:t>Članak 8</w:t>
      </w:r>
      <w:r w:rsidR="00B00AAF">
        <w:rPr>
          <w:b/>
        </w:rPr>
        <w:t>1</w:t>
      </w:r>
      <w:r w:rsidRPr="0079179E">
        <w:rPr>
          <w:b/>
        </w:rPr>
        <w:t>.</w:t>
      </w:r>
    </w:p>
    <w:p w:rsidR="00A86315" w:rsidRPr="0079179E" w:rsidRDefault="00A86315" w:rsidP="00A86315">
      <w:pPr>
        <w:pStyle w:val="Tijeloteksta"/>
        <w:ind w:right="22"/>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Razredno vijeće čine </w:t>
      </w:r>
      <w:r w:rsidRPr="0079179E">
        <w:rPr>
          <w:rFonts w:ascii="Times New Roman" w:hAnsi="Times New Roman" w:cs="Times New Roman"/>
          <w:iCs/>
          <w:sz w:val="24"/>
          <w:szCs w:val="24"/>
        </w:rPr>
        <w:t xml:space="preserve">nastavnici </w:t>
      </w:r>
      <w:r w:rsidRPr="0079179E">
        <w:rPr>
          <w:rFonts w:ascii="Times New Roman" w:hAnsi="Times New Roman" w:cs="Times New Roman"/>
          <w:sz w:val="24"/>
          <w:szCs w:val="24"/>
        </w:rPr>
        <w:t>koji izvode nastavu u razrednom odjelu.</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Razredno vijeće:</w:t>
      </w:r>
    </w:p>
    <w:p w:rsidR="00A86315" w:rsidRPr="0079179E" w:rsidRDefault="00A86315" w:rsidP="00A86315">
      <w:pPr>
        <w:pStyle w:val="Tijeloteksta"/>
        <w:numPr>
          <w:ilvl w:val="0"/>
          <w:numId w:val="12"/>
        </w:numPr>
        <w:tabs>
          <w:tab w:val="num" w:pos="360"/>
        </w:tabs>
        <w:ind w:left="360" w:right="22"/>
      </w:pPr>
      <w:r w:rsidRPr="0079179E">
        <w:t>skrbi o odgoju i obrazovanju učenika u razrednom odjelu,</w:t>
      </w:r>
    </w:p>
    <w:p w:rsidR="00A86315" w:rsidRPr="0079179E" w:rsidRDefault="00A86315" w:rsidP="00A86315">
      <w:pPr>
        <w:pStyle w:val="Tijeloteksta"/>
        <w:numPr>
          <w:ilvl w:val="0"/>
          <w:numId w:val="12"/>
        </w:numPr>
        <w:tabs>
          <w:tab w:val="num" w:pos="360"/>
        </w:tabs>
        <w:ind w:left="360" w:right="22"/>
      </w:pPr>
      <w:r w:rsidRPr="0079179E">
        <w:t>skrbi o ostvarivanju nastavnog plana i programa i školskog kurikuluma,</w:t>
      </w:r>
    </w:p>
    <w:p w:rsidR="00A86315" w:rsidRPr="0079179E" w:rsidRDefault="00A86315" w:rsidP="00A86315">
      <w:pPr>
        <w:pStyle w:val="Tijeloteksta"/>
        <w:numPr>
          <w:ilvl w:val="0"/>
          <w:numId w:val="12"/>
        </w:numPr>
        <w:tabs>
          <w:tab w:val="num" w:pos="360"/>
        </w:tabs>
        <w:ind w:left="360" w:right="22"/>
      </w:pPr>
      <w:r w:rsidRPr="0079179E">
        <w:t>odlučuje o upućivanju učenika na predmetni ili razredni ispit,</w:t>
      </w:r>
    </w:p>
    <w:p w:rsidR="00A86315" w:rsidRPr="0079179E" w:rsidRDefault="00A86315" w:rsidP="00A86315">
      <w:pPr>
        <w:pStyle w:val="Tijeloteksta"/>
        <w:numPr>
          <w:ilvl w:val="0"/>
          <w:numId w:val="12"/>
        </w:numPr>
        <w:tabs>
          <w:tab w:val="num" w:pos="360"/>
        </w:tabs>
        <w:ind w:left="360" w:right="22"/>
      </w:pPr>
      <w:r w:rsidRPr="0079179E">
        <w:t>utvrđuje opći uspjeh učenika na prijedlog razrednika,</w:t>
      </w:r>
    </w:p>
    <w:p w:rsidR="00A86315" w:rsidRPr="0079179E" w:rsidRDefault="00A86315" w:rsidP="00A86315">
      <w:pPr>
        <w:pStyle w:val="Tijeloteksta"/>
        <w:numPr>
          <w:ilvl w:val="0"/>
          <w:numId w:val="12"/>
        </w:numPr>
        <w:tabs>
          <w:tab w:val="num" w:pos="360"/>
        </w:tabs>
        <w:ind w:left="360" w:right="22"/>
      </w:pPr>
      <w:r w:rsidRPr="0079179E">
        <w:t>utvrđuje ocjenu iz vladanja na prijedlog razrednika,</w:t>
      </w:r>
    </w:p>
    <w:p w:rsidR="00A86315" w:rsidRPr="0079179E" w:rsidRDefault="00A86315" w:rsidP="00A86315">
      <w:pPr>
        <w:pStyle w:val="Tijeloteksta"/>
        <w:numPr>
          <w:ilvl w:val="0"/>
          <w:numId w:val="12"/>
        </w:numPr>
        <w:tabs>
          <w:tab w:val="num" w:pos="360"/>
        </w:tabs>
        <w:ind w:left="360" w:right="22"/>
      </w:pPr>
      <w:r w:rsidRPr="0079179E">
        <w:t>utvrđuje raspored školskih i domaćih zadaća,</w:t>
      </w:r>
    </w:p>
    <w:p w:rsidR="00A86315" w:rsidRPr="0079179E" w:rsidRDefault="00A86315" w:rsidP="00A86315">
      <w:pPr>
        <w:pStyle w:val="Tijeloteksta"/>
        <w:numPr>
          <w:ilvl w:val="0"/>
          <w:numId w:val="12"/>
        </w:numPr>
        <w:tabs>
          <w:tab w:val="num" w:pos="360"/>
        </w:tabs>
        <w:ind w:left="360" w:right="22"/>
      </w:pPr>
      <w:r w:rsidRPr="0079179E">
        <w:t>utvrđuje, u slučaju izbivanja ili spriječenosti nastavnika određenog nastavnog predmeta, zaključnu ocjenu učeniku na prijedlog nastavnika ili stručnog suradnika kojega je odredio ravnatelj,</w:t>
      </w:r>
    </w:p>
    <w:p w:rsidR="00A86315" w:rsidRPr="0079179E" w:rsidRDefault="00A86315" w:rsidP="00A86315">
      <w:pPr>
        <w:pStyle w:val="Tijeloteksta"/>
        <w:numPr>
          <w:ilvl w:val="0"/>
          <w:numId w:val="12"/>
        </w:numPr>
        <w:tabs>
          <w:tab w:val="num" w:pos="360"/>
        </w:tabs>
        <w:ind w:left="360" w:right="22"/>
      </w:pPr>
      <w:r w:rsidRPr="0079179E">
        <w:t>predlaže izlete razrednog odjela,</w:t>
      </w:r>
    </w:p>
    <w:p w:rsidR="00A86315" w:rsidRPr="0079179E" w:rsidRDefault="00A86315" w:rsidP="00A86315">
      <w:pPr>
        <w:pStyle w:val="Tijeloteksta"/>
        <w:numPr>
          <w:ilvl w:val="0"/>
          <w:numId w:val="12"/>
        </w:numPr>
        <w:tabs>
          <w:tab w:val="num" w:pos="360"/>
        </w:tabs>
        <w:ind w:left="360" w:right="22"/>
      </w:pPr>
      <w:r w:rsidRPr="0079179E">
        <w:lastRenderedPageBreak/>
        <w:t>surađuje s Vijećem učenika,</w:t>
      </w:r>
    </w:p>
    <w:p w:rsidR="00A86315" w:rsidRPr="0079179E" w:rsidRDefault="00A86315" w:rsidP="00A86315">
      <w:pPr>
        <w:pStyle w:val="Tijeloteksta"/>
        <w:numPr>
          <w:ilvl w:val="0"/>
          <w:numId w:val="12"/>
        </w:numPr>
        <w:tabs>
          <w:tab w:val="num" w:pos="360"/>
        </w:tabs>
        <w:ind w:left="360" w:right="22"/>
      </w:pPr>
      <w:r w:rsidRPr="0079179E">
        <w:t>surađuje s Vijećem roditelja,</w:t>
      </w:r>
    </w:p>
    <w:p w:rsidR="00A86315" w:rsidRPr="0079179E" w:rsidRDefault="00A86315" w:rsidP="00A86315">
      <w:pPr>
        <w:pStyle w:val="Tijeloteksta"/>
        <w:numPr>
          <w:ilvl w:val="0"/>
          <w:numId w:val="12"/>
        </w:numPr>
        <w:tabs>
          <w:tab w:val="num" w:pos="360"/>
        </w:tabs>
        <w:ind w:left="360" w:right="22"/>
      </w:pPr>
      <w:r w:rsidRPr="0079179E">
        <w:t>surađuje s roditeljima i skrbnicima učenika,</w:t>
      </w:r>
    </w:p>
    <w:p w:rsidR="00A86315" w:rsidRPr="0079179E" w:rsidRDefault="00A86315" w:rsidP="00A86315">
      <w:pPr>
        <w:pStyle w:val="Tijeloteksta"/>
        <w:numPr>
          <w:ilvl w:val="0"/>
          <w:numId w:val="12"/>
        </w:numPr>
        <w:tabs>
          <w:tab w:val="num" w:pos="360"/>
        </w:tabs>
        <w:ind w:left="360" w:right="22"/>
        <w:rPr>
          <w:iCs/>
        </w:rPr>
      </w:pPr>
      <w:r w:rsidRPr="0079179E">
        <w:rPr>
          <w:iCs/>
        </w:rPr>
        <w:t xml:space="preserve">izriče </w:t>
      </w:r>
      <w:r w:rsidRPr="00B00AAF">
        <w:rPr>
          <w:iCs/>
        </w:rPr>
        <w:t>pedagoške mjere</w:t>
      </w:r>
      <w:r w:rsidR="00B00AAF">
        <w:rPr>
          <w:iCs/>
        </w:rPr>
        <w:t xml:space="preserve"> </w:t>
      </w:r>
      <w:r w:rsidRPr="0079179E">
        <w:rPr>
          <w:iCs/>
        </w:rPr>
        <w:t>za koje je ovlašteno,</w:t>
      </w:r>
    </w:p>
    <w:p w:rsidR="00A86315" w:rsidRPr="0079179E" w:rsidRDefault="00A86315" w:rsidP="00A86315">
      <w:pPr>
        <w:pStyle w:val="Tijeloteksta"/>
        <w:numPr>
          <w:ilvl w:val="0"/>
          <w:numId w:val="12"/>
        </w:numPr>
        <w:tabs>
          <w:tab w:val="num" w:pos="360"/>
        </w:tabs>
        <w:ind w:left="360" w:right="22"/>
      </w:pPr>
      <w:r w:rsidRPr="0079179E">
        <w:t>obavlja druge poslove određene propisima i općim aktima Škole.</w:t>
      </w:r>
    </w:p>
    <w:p w:rsidR="00A86315" w:rsidRPr="0079179E" w:rsidRDefault="00A86315" w:rsidP="00A86315">
      <w:pPr>
        <w:pStyle w:val="Tijeloteksta"/>
        <w:ind w:right="22"/>
      </w:pPr>
    </w:p>
    <w:p w:rsidR="00A86315" w:rsidRPr="0079179E" w:rsidRDefault="00A86315" w:rsidP="00A86315">
      <w:pPr>
        <w:pStyle w:val="Tijeloteksta"/>
        <w:ind w:right="22"/>
      </w:pPr>
    </w:p>
    <w:p w:rsidR="00A86315" w:rsidRPr="0079179E" w:rsidRDefault="00A86315" w:rsidP="00A86315">
      <w:pPr>
        <w:pStyle w:val="Bezproreda"/>
        <w:jc w:val="center"/>
        <w:rPr>
          <w:rFonts w:ascii="Times New Roman" w:hAnsi="Times New Roman" w:cs="Times New Roman"/>
          <w:b/>
          <w:sz w:val="24"/>
          <w:szCs w:val="24"/>
        </w:rPr>
      </w:pPr>
      <w:r w:rsidRPr="0079179E">
        <w:rPr>
          <w:rFonts w:ascii="Times New Roman" w:hAnsi="Times New Roman" w:cs="Times New Roman"/>
          <w:b/>
          <w:sz w:val="24"/>
          <w:szCs w:val="24"/>
        </w:rPr>
        <w:t>Članak 8</w:t>
      </w:r>
      <w:r w:rsidR="00B00AAF">
        <w:rPr>
          <w:rFonts w:ascii="Times New Roman" w:hAnsi="Times New Roman" w:cs="Times New Roman"/>
          <w:b/>
          <w:sz w:val="24"/>
          <w:szCs w:val="24"/>
        </w:rPr>
        <w:t>2</w:t>
      </w:r>
      <w:r w:rsidRPr="0079179E">
        <w:rPr>
          <w:rFonts w:ascii="Times New Roman" w:hAnsi="Times New Roman" w:cs="Times New Roman"/>
          <w:b/>
          <w:sz w:val="24"/>
          <w:szCs w:val="24"/>
        </w:rPr>
        <w:t>.</w:t>
      </w:r>
    </w:p>
    <w:p w:rsidR="00A86315" w:rsidRPr="0079179E" w:rsidRDefault="00A86315" w:rsidP="00A86315">
      <w:pPr>
        <w:pStyle w:val="Tijeloteksta"/>
        <w:ind w:right="22"/>
        <w:rPr>
          <w:bCs/>
        </w:rPr>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iCs/>
          <w:sz w:val="24"/>
          <w:szCs w:val="24"/>
        </w:rPr>
        <w:t>Nastavničko vijeće</w:t>
      </w:r>
      <w:r w:rsidRPr="0079179E">
        <w:rPr>
          <w:rFonts w:ascii="Times New Roman" w:hAnsi="Times New Roman" w:cs="Times New Roman"/>
          <w:sz w:val="24"/>
          <w:szCs w:val="24"/>
        </w:rPr>
        <w:t xml:space="preserve"> i Razredno vijeće rade na sjednicama.</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Sjednice Nastavničkog vijeća planiraju se godišnjim planom i programom rada Škole, a saziva ih ravnatelj u skladu s planom i potrebom.</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Sjednice Razrednog vijeća planiraju se godišnjim planom i programom rada Škole, a saziva ih razrednik svakog razrednog odjela, u skladu s planom i potrebom održavanja sjednice.</w:t>
      </w:r>
    </w:p>
    <w:p w:rsidR="00A86315" w:rsidRPr="0079179E" w:rsidRDefault="00A86315" w:rsidP="00A86315">
      <w:pPr>
        <w:pStyle w:val="Bezproreda"/>
        <w:jc w:val="both"/>
        <w:rPr>
          <w:rFonts w:ascii="Times New Roman" w:hAnsi="Times New Roman" w:cs="Times New Roman"/>
          <w:sz w:val="24"/>
          <w:szCs w:val="24"/>
        </w:rPr>
      </w:pPr>
    </w:p>
    <w:p w:rsidR="00A86315" w:rsidRPr="0079179E" w:rsidRDefault="00A86315" w:rsidP="00A86315">
      <w:pPr>
        <w:pStyle w:val="Bezproreda"/>
        <w:jc w:val="both"/>
        <w:rPr>
          <w:rFonts w:ascii="Times New Roman" w:hAnsi="Times New Roman" w:cs="Times New Roman"/>
          <w:sz w:val="24"/>
          <w:szCs w:val="24"/>
        </w:rPr>
      </w:pPr>
    </w:p>
    <w:p w:rsidR="00A86315" w:rsidRPr="0079179E" w:rsidRDefault="00A86315" w:rsidP="00A86315">
      <w:pPr>
        <w:pStyle w:val="Tijeloteksta"/>
        <w:ind w:right="22"/>
        <w:jc w:val="center"/>
        <w:rPr>
          <w:b/>
          <w:bCs/>
        </w:rPr>
      </w:pPr>
      <w:r w:rsidRPr="0079179E">
        <w:rPr>
          <w:b/>
          <w:bCs/>
        </w:rPr>
        <w:t>Članak 8</w:t>
      </w:r>
      <w:r w:rsidR="00B00AAF">
        <w:rPr>
          <w:b/>
          <w:bCs/>
        </w:rPr>
        <w:t>3</w:t>
      </w:r>
      <w:r w:rsidRPr="0079179E">
        <w:rPr>
          <w:b/>
          <w:bCs/>
        </w:rPr>
        <w:t>.</w:t>
      </w:r>
    </w:p>
    <w:p w:rsidR="00A86315" w:rsidRPr="0079179E" w:rsidRDefault="00A86315" w:rsidP="00A86315">
      <w:pPr>
        <w:pStyle w:val="Bezproreda"/>
        <w:rPr>
          <w:rFonts w:ascii="Times New Roman" w:hAnsi="Times New Roman" w:cs="Times New Roman"/>
          <w:sz w:val="24"/>
          <w:szCs w:val="24"/>
        </w:rPr>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Pisani poziv za sjednice Nastavničkog vijeća i Razrednog vijeća stavljaju se na oglasnu ploču.</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Poziv za sjednicu obvezno sadrži mjesto i vrijeme održavanja sjednice i prijedlog dnevnog reda.</w:t>
      </w:r>
    </w:p>
    <w:p w:rsidR="00A86315" w:rsidRPr="0079179E" w:rsidRDefault="00A86315" w:rsidP="00A86315">
      <w:pPr>
        <w:pStyle w:val="Tijeloteksta"/>
        <w:ind w:right="22"/>
      </w:pPr>
    </w:p>
    <w:p w:rsidR="00A86315" w:rsidRPr="0079179E" w:rsidRDefault="00A86315" w:rsidP="00A86315">
      <w:pPr>
        <w:pStyle w:val="Tijeloteksta"/>
        <w:ind w:right="22"/>
        <w:jc w:val="center"/>
        <w:rPr>
          <w:b/>
          <w:bCs/>
        </w:rPr>
      </w:pPr>
      <w:r w:rsidRPr="0079179E">
        <w:rPr>
          <w:b/>
          <w:bCs/>
        </w:rPr>
        <w:t>Članak 8</w:t>
      </w:r>
      <w:r w:rsidR="00B00AAF">
        <w:rPr>
          <w:b/>
          <w:bCs/>
        </w:rPr>
        <w:t>4</w:t>
      </w:r>
      <w:r w:rsidRPr="0079179E">
        <w:rPr>
          <w:b/>
          <w:bCs/>
        </w:rPr>
        <w:t>.</w:t>
      </w:r>
    </w:p>
    <w:p w:rsidR="00A86315" w:rsidRPr="0079179E" w:rsidRDefault="00A86315" w:rsidP="00A86315">
      <w:pPr>
        <w:pStyle w:val="Tijeloteksta"/>
        <w:ind w:right="22"/>
        <w:rPr>
          <w:bCs/>
        </w:rPr>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Sjednici </w:t>
      </w:r>
      <w:r w:rsidRPr="0079179E">
        <w:rPr>
          <w:rFonts w:ascii="Times New Roman" w:hAnsi="Times New Roman" w:cs="Times New Roman"/>
          <w:iCs/>
          <w:sz w:val="24"/>
          <w:szCs w:val="24"/>
        </w:rPr>
        <w:t>Nastavničkog vijeća</w:t>
      </w:r>
      <w:r w:rsidRPr="0079179E">
        <w:rPr>
          <w:rFonts w:ascii="Times New Roman" w:hAnsi="Times New Roman" w:cs="Times New Roman"/>
          <w:sz w:val="24"/>
          <w:szCs w:val="24"/>
        </w:rPr>
        <w:t xml:space="preserve"> predsjedava ravnatelj Škole.</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Sjednici Razrednih vijeća predsjedava razrednik razrednog odjela.</w:t>
      </w:r>
    </w:p>
    <w:p w:rsidR="00A86315" w:rsidRPr="0079179E" w:rsidRDefault="00A86315" w:rsidP="00A86315">
      <w:pPr>
        <w:pStyle w:val="Bezproreda"/>
        <w:jc w:val="both"/>
        <w:rPr>
          <w:rFonts w:ascii="Times New Roman" w:hAnsi="Times New Roman" w:cs="Times New Roman"/>
          <w:sz w:val="24"/>
          <w:szCs w:val="24"/>
        </w:rPr>
      </w:pPr>
    </w:p>
    <w:p w:rsidR="00A86315" w:rsidRPr="0079179E" w:rsidRDefault="00A86315" w:rsidP="00A86315">
      <w:pPr>
        <w:pStyle w:val="Tijeloteksta"/>
        <w:ind w:right="22"/>
      </w:pPr>
    </w:p>
    <w:p w:rsidR="00A86315" w:rsidRPr="0079179E" w:rsidRDefault="00A86315" w:rsidP="00A86315">
      <w:pPr>
        <w:pStyle w:val="Tijeloteksta"/>
        <w:ind w:right="22"/>
        <w:jc w:val="center"/>
        <w:rPr>
          <w:b/>
          <w:bCs/>
        </w:rPr>
      </w:pPr>
      <w:r w:rsidRPr="0079179E">
        <w:rPr>
          <w:b/>
          <w:bCs/>
        </w:rPr>
        <w:t>Članak 8</w:t>
      </w:r>
      <w:r w:rsidR="00B00AAF">
        <w:rPr>
          <w:b/>
          <w:bCs/>
        </w:rPr>
        <w:t>5</w:t>
      </w:r>
      <w:r w:rsidRPr="0079179E">
        <w:rPr>
          <w:b/>
          <w:bCs/>
        </w:rPr>
        <w:t>.</w:t>
      </w:r>
    </w:p>
    <w:p w:rsidR="00A86315" w:rsidRPr="0079179E" w:rsidRDefault="00A86315" w:rsidP="00A86315">
      <w:pPr>
        <w:pStyle w:val="Tijeloteksta"/>
        <w:ind w:right="22"/>
        <w:rPr>
          <w:bCs/>
        </w:rPr>
      </w:pPr>
    </w:p>
    <w:p w:rsidR="00A86315" w:rsidRPr="0079179E" w:rsidRDefault="00A86315" w:rsidP="00A86315">
      <w:pPr>
        <w:pStyle w:val="Bezproreda"/>
        <w:jc w:val="both"/>
        <w:rPr>
          <w:rFonts w:ascii="Times New Roman" w:hAnsi="Times New Roman" w:cs="Times New Roman"/>
          <w:b/>
          <w:bCs/>
          <w:sz w:val="24"/>
          <w:szCs w:val="24"/>
        </w:rPr>
      </w:pPr>
      <w:r w:rsidRPr="0079179E">
        <w:rPr>
          <w:rFonts w:ascii="Times New Roman" w:hAnsi="Times New Roman" w:cs="Times New Roman"/>
          <w:sz w:val="24"/>
          <w:szCs w:val="24"/>
        </w:rPr>
        <w:t xml:space="preserve">Na sjednici ravnatelj odnosno razrednik provjerava je li sjednici nazočna potrebna većina članova </w:t>
      </w:r>
      <w:r w:rsidRPr="0079179E">
        <w:rPr>
          <w:rFonts w:ascii="Times New Roman" w:hAnsi="Times New Roman" w:cs="Times New Roman"/>
          <w:iCs/>
          <w:sz w:val="24"/>
          <w:szCs w:val="24"/>
        </w:rPr>
        <w:t xml:space="preserve">Nastavničkog </w:t>
      </w:r>
      <w:r w:rsidRPr="0079179E">
        <w:rPr>
          <w:rFonts w:ascii="Times New Roman" w:hAnsi="Times New Roman" w:cs="Times New Roman"/>
          <w:sz w:val="24"/>
          <w:szCs w:val="24"/>
        </w:rPr>
        <w:t>odnosno Razrednog vijeća, utvrđuje izostanke članova i daje na prihvaćanje predloženi dnevni red.</w:t>
      </w:r>
    </w:p>
    <w:p w:rsidR="00A86315" w:rsidRPr="0079179E" w:rsidRDefault="00A86315" w:rsidP="00A86315">
      <w:pPr>
        <w:pStyle w:val="Tijeloteksta"/>
        <w:ind w:right="22"/>
        <w:jc w:val="center"/>
        <w:rPr>
          <w:b/>
          <w:bCs/>
        </w:rPr>
      </w:pPr>
    </w:p>
    <w:p w:rsidR="00A86315" w:rsidRPr="0079179E" w:rsidRDefault="00A86315" w:rsidP="00A86315">
      <w:pPr>
        <w:pStyle w:val="Tijeloteksta"/>
        <w:ind w:right="22"/>
        <w:jc w:val="center"/>
        <w:rPr>
          <w:b/>
          <w:bCs/>
        </w:rPr>
      </w:pPr>
      <w:r w:rsidRPr="0079179E">
        <w:rPr>
          <w:b/>
          <w:bCs/>
        </w:rPr>
        <w:t>Članak 8</w:t>
      </w:r>
      <w:r w:rsidR="00B00AAF">
        <w:rPr>
          <w:b/>
          <w:bCs/>
        </w:rPr>
        <w:t>6</w:t>
      </w:r>
      <w:r w:rsidRPr="0079179E">
        <w:rPr>
          <w:b/>
          <w:bCs/>
        </w:rPr>
        <w:t>.</w:t>
      </w:r>
    </w:p>
    <w:p w:rsidR="00A86315" w:rsidRPr="0079179E" w:rsidRDefault="00A86315" w:rsidP="00A86315">
      <w:pPr>
        <w:pStyle w:val="Tijeloteksta"/>
        <w:ind w:right="22"/>
        <w:rPr>
          <w:bCs/>
        </w:rPr>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Za pravovaljano raspravljanje i odlučivanje potrebno je da na sjednici </w:t>
      </w:r>
      <w:r w:rsidRPr="0079179E">
        <w:rPr>
          <w:rFonts w:ascii="Times New Roman" w:hAnsi="Times New Roman" w:cs="Times New Roman"/>
          <w:iCs/>
          <w:sz w:val="24"/>
          <w:szCs w:val="24"/>
        </w:rPr>
        <w:t xml:space="preserve">Nastavničkog </w:t>
      </w:r>
      <w:r w:rsidRPr="0079179E">
        <w:rPr>
          <w:rFonts w:ascii="Times New Roman" w:hAnsi="Times New Roman" w:cs="Times New Roman"/>
          <w:sz w:val="24"/>
          <w:szCs w:val="24"/>
        </w:rPr>
        <w:t>odnosno Razrednog vijeća bude nazočna natpolovična većina od ukupnog broja članova.</w:t>
      </w:r>
    </w:p>
    <w:p w:rsidR="00A86315" w:rsidRPr="0079179E" w:rsidRDefault="00A86315" w:rsidP="00A86315">
      <w:pPr>
        <w:pStyle w:val="Tijeloteksta"/>
        <w:ind w:right="22"/>
      </w:pPr>
    </w:p>
    <w:p w:rsidR="00A86315" w:rsidRPr="0079179E" w:rsidRDefault="00A86315" w:rsidP="00A86315">
      <w:pPr>
        <w:pStyle w:val="Tijeloteksta"/>
        <w:ind w:right="22"/>
      </w:pPr>
    </w:p>
    <w:p w:rsidR="00A86315" w:rsidRPr="0079179E" w:rsidRDefault="00A86315" w:rsidP="00A86315">
      <w:pPr>
        <w:pStyle w:val="Tijeloteksta"/>
        <w:ind w:right="22"/>
        <w:jc w:val="center"/>
        <w:rPr>
          <w:b/>
          <w:bCs/>
        </w:rPr>
      </w:pPr>
      <w:r w:rsidRPr="0079179E">
        <w:rPr>
          <w:b/>
          <w:bCs/>
        </w:rPr>
        <w:t>Članak 8</w:t>
      </w:r>
      <w:r w:rsidR="00B00AAF">
        <w:rPr>
          <w:b/>
          <w:bCs/>
        </w:rPr>
        <w:t>7</w:t>
      </w:r>
      <w:r w:rsidRPr="0079179E">
        <w:rPr>
          <w:b/>
          <w:bCs/>
        </w:rPr>
        <w:t>.</w:t>
      </w:r>
    </w:p>
    <w:p w:rsidR="00A86315" w:rsidRPr="0079179E" w:rsidRDefault="00A86315" w:rsidP="00A86315">
      <w:pPr>
        <w:pStyle w:val="Tijeloteksta"/>
        <w:ind w:right="22"/>
        <w:rPr>
          <w:bCs/>
        </w:rPr>
      </w:pPr>
    </w:p>
    <w:p w:rsidR="00A86315" w:rsidRPr="0079179E" w:rsidRDefault="00A86315" w:rsidP="00A86315">
      <w:pPr>
        <w:pStyle w:val="Bezproreda"/>
        <w:rPr>
          <w:rFonts w:ascii="Times New Roman" w:hAnsi="Times New Roman" w:cs="Times New Roman"/>
          <w:sz w:val="24"/>
          <w:szCs w:val="24"/>
        </w:rPr>
      </w:pPr>
      <w:r w:rsidRPr="0079179E">
        <w:rPr>
          <w:rFonts w:ascii="Times New Roman" w:hAnsi="Times New Roman" w:cs="Times New Roman"/>
          <w:sz w:val="24"/>
          <w:szCs w:val="24"/>
        </w:rPr>
        <w:t>Članovi glasuju javno, dizanjem ruku.</w:t>
      </w:r>
    </w:p>
    <w:p w:rsidR="00A86315" w:rsidRPr="0079179E" w:rsidRDefault="00A86315" w:rsidP="00A86315">
      <w:pPr>
        <w:pStyle w:val="Bezproreda"/>
        <w:rPr>
          <w:rFonts w:ascii="Times New Roman" w:hAnsi="Times New Roman" w:cs="Times New Roman"/>
          <w:sz w:val="24"/>
          <w:szCs w:val="24"/>
        </w:rPr>
      </w:pPr>
      <w:r w:rsidRPr="0079179E">
        <w:rPr>
          <w:rFonts w:ascii="Times New Roman" w:hAnsi="Times New Roman" w:cs="Times New Roman"/>
          <w:sz w:val="24"/>
          <w:szCs w:val="24"/>
        </w:rPr>
        <w:t>Nastavničko vijeće donosi stajalište u postupku izbora i imenovanja ravnatelja tajnim glasovanjem.</w:t>
      </w:r>
    </w:p>
    <w:p w:rsidR="00A86315" w:rsidRPr="0079179E" w:rsidRDefault="00A86315" w:rsidP="00A86315">
      <w:pPr>
        <w:pStyle w:val="Bezproreda"/>
        <w:rPr>
          <w:rFonts w:ascii="Times New Roman" w:hAnsi="Times New Roman" w:cs="Times New Roman"/>
          <w:sz w:val="24"/>
          <w:szCs w:val="24"/>
        </w:rPr>
      </w:pPr>
      <w:r w:rsidRPr="0079179E">
        <w:rPr>
          <w:rFonts w:ascii="Times New Roman" w:hAnsi="Times New Roman" w:cs="Times New Roman"/>
          <w:sz w:val="24"/>
          <w:szCs w:val="24"/>
        </w:rPr>
        <w:t>Nastavničko vijeće i Razredno vijeće odlučuje većinom glasova nazočnih članova.</w:t>
      </w:r>
    </w:p>
    <w:p w:rsidR="00A86315" w:rsidRDefault="00A86315" w:rsidP="00A86315">
      <w:pPr>
        <w:pStyle w:val="Bezproreda"/>
        <w:rPr>
          <w:rFonts w:ascii="Times New Roman" w:hAnsi="Times New Roman" w:cs="Times New Roman"/>
          <w:sz w:val="24"/>
          <w:szCs w:val="24"/>
        </w:rPr>
      </w:pPr>
    </w:p>
    <w:p w:rsidR="0054135A" w:rsidRDefault="0054135A" w:rsidP="00A86315">
      <w:pPr>
        <w:pStyle w:val="Bezproreda"/>
        <w:rPr>
          <w:rFonts w:ascii="Times New Roman" w:hAnsi="Times New Roman" w:cs="Times New Roman"/>
          <w:sz w:val="24"/>
          <w:szCs w:val="24"/>
        </w:rPr>
      </w:pPr>
    </w:p>
    <w:p w:rsidR="0054135A" w:rsidRDefault="0054135A" w:rsidP="00A86315">
      <w:pPr>
        <w:pStyle w:val="Bezproreda"/>
        <w:rPr>
          <w:rFonts w:ascii="Times New Roman" w:hAnsi="Times New Roman" w:cs="Times New Roman"/>
          <w:sz w:val="24"/>
          <w:szCs w:val="24"/>
        </w:rPr>
      </w:pPr>
    </w:p>
    <w:p w:rsidR="0054135A" w:rsidRPr="0079179E" w:rsidRDefault="0054135A" w:rsidP="00A86315">
      <w:pPr>
        <w:pStyle w:val="Bezproreda"/>
        <w:rPr>
          <w:rFonts w:ascii="Times New Roman" w:hAnsi="Times New Roman" w:cs="Times New Roman"/>
          <w:sz w:val="24"/>
          <w:szCs w:val="24"/>
        </w:rPr>
      </w:pPr>
    </w:p>
    <w:p w:rsidR="00A86315" w:rsidRPr="0079179E" w:rsidRDefault="00A86315" w:rsidP="00A86315">
      <w:pPr>
        <w:pStyle w:val="Bezproreda"/>
        <w:rPr>
          <w:rFonts w:ascii="Times New Roman" w:hAnsi="Times New Roman" w:cs="Times New Roman"/>
          <w:sz w:val="24"/>
          <w:szCs w:val="24"/>
        </w:rPr>
      </w:pPr>
    </w:p>
    <w:p w:rsidR="00A86315" w:rsidRPr="0079179E" w:rsidRDefault="00A86315" w:rsidP="00A86315">
      <w:pPr>
        <w:pStyle w:val="Tijeloteksta"/>
        <w:ind w:right="22"/>
        <w:jc w:val="center"/>
        <w:rPr>
          <w:b/>
          <w:bCs/>
        </w:rPr>
      </w:pPr>
      <w:r w:rsidRPr="0079179E">
        <w:rPr>
          <w:b/>
          <w:bCs/>
        </w:rPr>
        <w:lastRenderedPageBreak/>
        <w:t>Članak 8</w:t>
      </w:r>
      <w:r w:rsidR="00B00AAF">
        <w:rPr>
          <w:b/>
          <w:bCs/>
        </w:rPr>
        <w:t>8</w:t>
      </w:r>
      <w:r w:rsidRPr="0079179E">
        <w:rPr>
          <w:b/>
          <w:bCs/>
        </w:rPr>
        <w:t>.</w:t>
      </w:r>
    </w:p>
    <w:p w:rsidR="00A86315" w:rsidRPr="0079179E" w:rsidRDefault="00A86315" w:rsidP="00A86315">
      <w:pPr>
        <w:pStyle w:val="Tijeloteksta"/>
        <w:ind w:right="22"/>
        <w:rPr>
          <w:bCs/>
        </w:rPr>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Zapisnik sa sjednice Nastavničkog vijeća vodi član kojeg na prijedlog ravnatelja odredi Nastavničko vijeće.</w:t>
      </w:r>
    </w:p>
    <w:p w:rsidR="00816855" w:rsidRPr="0079179E" w:rsidRDefault="00816855" w:rsidP="00A86315">
      <w:pPr>
        <w:pStyle w:val="Tijeloteksta"/>
        <w:ind w:right="22"/>
      </w:pPr>
    </w:p>
    <w:p w:rsidR="00A86315" w:rsidRPr="0079179E" w:rsidRDefault="00B00AAF" w:rsidP="00A86315">
      <w:pPr>
        <w:pStyle w:val="Bezproreda"/>
        <w:jc w:val="center"/>
        <w:rPr>
          <w:rFonts w:ascii="Times New Roman" w:hAnsi="Times New Roman" w:cs="Times New Roman"/>
          <w:b/>
          <w:sz w:val="24"/>
          <w:szCs w:val="24"/>
        </w:rPr>
      </w:pPr>
      <w:r>
        <w:rPr>
          <w:rFonts w:ascii="Times New Roman" w:hAnsi="Times New Roman" w:cs="Times New Roman"/>
          <w:b/>
          <w:sz w:val="24"/>
          <w:szCs w:val="24"/>
        </w:rPr>
        <w:t>Članak 89</w:t>
      </w:r>
      <w:r w:rsidR="00A86315" w:rsidRPr="0079179E">
        <w:rPr>
          <w:rFonts w:ascii="Times New Roman" w:hAnsi="Times New Roman" w:cs="Times New Roman"/>
          <w:b/>
          <w:sz w:val="24"/>
          <w:szCs w:val="24"/>
        </w:rPr>
        <w:t>.</w:t>
      </w:r>
    </w:p>
    <w:p w:rsidR="00A86315" w:rsidRPr="0079179E" w:rsidRDefault="00A86315" w:rsidP="00A86315">
      <w:pPr>
        <w:pStyle w:val="Tijeloteksta"/>
        <w:ind w:right="22"/>
      </w:pPr>
    </w:p>
    <w:p w:rsidR="00A86315"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Svaki razredni odjel ima razrednika. Razrednik je stručni voditelj razrednog odjela i Razrednog vijeća.</w:t>
      </w:r>
    </w:p>
    <w:p w:rsidR="002F43E2" w:rsidRPr="0079179E" w:rsidRDefault="002F43E2" w:rsidP="00A86315">
      <w:pPr>
        <w:pStyle w:val="Bezproreda"/>
        <w:jc w:val="both"/>
        <w:rPr>
          <w:rFonts w:ascii="Times New Roman" w:hAnsi="Times New Roman" w:cs="Times New Roman"/>
          <w:sz w:val="24"/>
          <w:szCs w:val="24"/>
        </w:rPr>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Razrednik:</w:t>
      </w:r>
    </w:p>
    <w:p w:rsidR="00A86315" w:rsidRPr="0079179E" w:rsidRDefault="00A86315" w:rsidP="00A86315">
      <w:pPr>
        <w:pStyle w:val="Tijeloteksta"/>
        <w:numPr>
          <w:ilvl w:val="0"/>
          <w:numId w:val="14"/>
        </w:numPr>
        <w:tabs>
          <w:tab w:val="num" w:pos="360"/>
        </w:tabs>
        <w:ind w:left="360" w:right="22"/>
      </w:pPr>
      <w:r w:rsidRPr="0079179E">
        <w:t>skrbi o redovitom pohađanju nastave i izvršavanju drugih obveza učenika,</w:t>
      </w:r>
    </w:p>
    <w:p w:rsidR="00A86315" w:rsidRPr="0079179E" w:rsidRDefault="00A86315" w:rsidP="00A86315">
      <w:pPr>
        <w:pStyle w:val="Tijeloteksta"/>
        <w:numPr>
          <w:ilvl w:val="0"/>
          <w:numId w:val="14"/>
        </w:numPr>
        <w:tabs>
          <w:tab w:val="num" w:pos="360"/>
        </w:tabs>
        <w:ind w:left="360" w:right="22"/>
      </w:pPr>
      <w:r w:rsidRPr="0079179E">
        <w:t>skrbi o ostvarivanju godišnjeg plana i programa rada u svom razrednom odjelu</w:t>
      </w:r>
    </w:p>
    <w:p w:rsidR="00A86315" w:rsidRPr="0079179E" w:rsidRDefault="00A86315" w:rsidP="00A86315">
      <w:pPr>
        <w:pStyle w:val="Tijeloteksta"/>
        <w:numPr>
          <w:ilvl w:val="0"/>
          <w:numId w:val="14"/>
        </w:numPr>
        <w:tabs>
          <w:tab w:val="num" w:pos="360"/>
        </w:tabs>
        <w:ind w:left="360" w:right="22"/>
      </w:pPr>
      <w:r w:rsidRPr="0079179E">
        <w:t>prati život i rad učenika izvan Škole,</w:t>
      </w:r>
    </w:p>
    <w:p w:rsidR="00A86315" w:rsidRPr="0079179E" w:rsidRDefault="00A86315" w:rsidP="00A86315">
      <w:pPr>
        <w:pStyle w:val="Tijeloteksta"/>
        <w:numPr>
          <w:ilvl w:val="0"/>
          <w:numId w:val="14"/>
        </w:numPr>
        <w:tabs>
          <w:tab w:val="num" w:pos="360"/>
        </w:tabs>
        <w:ind w:left="360" w:right="22"/>
      </w:pPr>
      <w:r w:rsidRPr="0079179E">
        <w:t>ispunjava i potpisuje svjedodžbe i druge isprave svog razrednog odjela,</w:t>
      </w:r>
    </w:p>
    <w:p w:rsidR="00A86315" w:rsidRPr="0079179E" w:rsidRDefault="00A86315" w:rsidP="00A86315">
      <w:pPr>
        <w:pStyle w:val="Tijeloteksta"/>
        <w:numPr>
          <w:ilvl w:val="0"/>
          <w:numId w:val="14"/>
        </w:numPr>
        <w:tabs>
          <w:tab w:val="num" w:pos="360"/>
        </w:tabs>
        <w:ind w:left="360" w:right="22"/>
      </w:pPr>
      <w:r w:rsidRPr="0079179E">
        <w:t>predlaže razrednom vijeću utvrđivanje općeg uspjeha učenika,</w:t>
      </w:r>
    </w:p>
    <w:p w:rsidR="00A86315" w:rsidRPr="0079179E" w:rsidRDefault="00A86315" w:rsidP="00A86315">
      <w:pPr>
        <w:pStyle w:val="Tijeloteksta"/>
        <w:numPr>
          <w:ilvl w:val="0"/>
          <w:numId w:val="14"/>
        </w:numPr>
        <w:tabs>
          <w:tab w:val="num" w:pos="360"/>
        </w:tabs>
        <w:ind w:left="360" w:right="22"/>
      </w:pPr>
      <w:r w:rsidRPr="0079179E">
        <w:t>predlaže Razrednom vijeću ocjenu iz vladanja učenika,</w:t>
      </w:r>
    </w:p>
    <w:p w:rsidR="00A86315" w:rsidRPr="0079179E" w:rsidRDefault="00A86315" w:rsidP="00A86315">
      <w:pPr>
        <w:pStyle w:val="Tijeloteksta"/>
        <w:numPr>
          <w:ilvl w:val="0"/>
          <w:numId w:val="14"/>
        </w:numPr>
        <w:tabs>
          <w:tab w:val="num" w:pos="360"/>
        </w:tabs>
        <w:ind w:left="360" w:right="22"/>
      </w:pPr>
      <w:r w:rsidRPr="0079179E">
        <w:t>poziva na razgovor u Školu roditelja koji ne skrbi o učenikovom redovitom izvršavanju školskih obveza,</w:t>
      </w:r>
    </w:p>
    <w:p w:rsidR="00A86315" w:rsidRPr="0079179E" w:rsidRDefault="00A86315" w:rsidP="00A86315">
      <w:pPr>
        <w:pStyle w:val="Tijeloteksta"/>
        <w:numPr>
          <w:ilvl w:val="0"/>
          <w:numId w:val="14"/>
        </w:numPr>
        <w:tabs>
          <w:tab w:val="num" w:pos="360"/>
        </w:tabs>
        <w:ind w:left="360" w:right="22"/>
      </w:pPr>
      <w:r w:rsidRPr="0079179E">
        <w:t>saziva sjednice Razrednog vijeća i predsjedava im,</w:t>
      </w:r>
    </w:p>
    <w:p w:rsidR="00A86315" w:rsidRPr="0079179E" w:rsidRDefault="00A86315" w:rsidP="00A86315">
      <w:pPr>
        <w:pStyle w:val="Tijeloteksta"/>
        <w:numPr>
          <w:ilvl w:val="0"/>
          <w:numId w:val="14"/>
        </w:numPr>
        <w:tabs>
          <w:tab w:val="num" w:pos="360"/>
        </w:tabs>
        <w:ind w:left="360" w:right="22"/>
      </w:pPr>
      <w:r w:rsidRPr="0079179E">
        <w:t>podnosi izvješće o radu Razrednog vijeća Nastavničkom vijeću i ravnatelju Škole,</w:t>
      </w:r>
    </w:p>
    <w:p w:rsidR="00A86315" w:rsidRPr="0079179E" w:rsidRDefault="00A86315" w:rsidP="00A86315">
      <w:pPr>
        <w:pStyle w:val="Tijeloteksta"/>
        <w:numPr>
          <w:ilvl w:val="0"/>
          <w:numId w:val="14"/>
        </w:numPr>
        <w:tabs>
          <w:tab w:val="num" w:pos="360"/>
        </w:tabs>
        <w:ind w:left="360" w:right="22"/>
      </w:pPr>
      <w:r w:rsidRPr="0079179E">
        <w:t>izvješćuje učenike i njihove roditelje odnosno skrbnike o postignutim rezultatima učenika razrednog odjela u učenju i vladanju,</w:t>
      </w:r>
    </w:p>
    <w:p w:rsidR="00A86315" w:rsidRPr="0079179E" w:rsidRDefault="00A86315" w:rsidP="00A86315">
      <w:pPr>
        <w:pStyle w:val="Tijeloteksta"/>
        <w:numPr>
          <w:ilvl w:val="0"/>
          <w:numId w:val="14"/>
        </w:numPr>
        <w:tabs>
          <w:tab w:val="num" w:pos="360"/>
        </w:tabs>
        <w:ind w:left="360" w:right="22"/>
        <w:rPr>
          <w:iCs/>
        </w:rPr>
      </w:pPr>
      <w:r w:rsidRPr="0079179E">
        <w:rPr>
          <w:iCs/>
        </w:rPr>
        <w:t>izriče</w:t>
      </w:r>
      <w:r w:rsidRPr="00B00AAF">
        <w:rPr>
          <w:iCs/>
        </w:rPr>
        <w:t xml:space="preserve"> pedagoške mjere</w:t>
      </w:r>
      <w:r w:rsidRPr="0079179E">
        <w:rPr>
          <w:iCs/>
        </w:rPr>
        <w:t xml:space="preserve"> za koje je ovlašten,</w:t>
      </w:r>
    </w:p>
    <w:p w:rsidR="00A86315" w:rsidRPr="0079179E" w:rsidRDefault="00A86315" w:rsidP="00A86315">
      <w:pPr>
        <w:pStyle w:val="Tijeloteksta"/>
        <w:numPr>
          <w:ilvl w:val="0"/>
          <w:numId w:val="14"/>
        </w:numPr>
        <w:tabs>
          <w:tab w:val="num" w:pos="360"/>
        </w:tabs>
        <w:ind w:left="360" w:right="22"/>
      </w:pPr>
      <w:r w:rsidRPr="0079179E">
        <w:t>priopćuje učeniku opći uspjeh,</w:t>
      </w:r>
    </w:p>
    <w:p w:rsidR="00A86315" w:rsidRPr="0079179E" w:rsidRDefault="00A86315" w:rsidP="00A86315">
      <w:pPr>
        <w:pStyle w:val="Tijeloteksta"/>
        <w:numPr>
          <w:ilvl w:val="0"/>
          <w:numId w:val="14"/>
        </w:numPr>
        <w:tabs>
          <w:tab w:val="num" w:pos="360"/>
        </w:tabs>
        <w:ind w:left="360" w:right="22"/>
      </w:pPr>
      <w:r w:rsidRPr="0079179E">
        <w:t>skrbi o redovitom ocjenjivanju učenika iz nastavnih predmeta,</w:t>
      </w:r>
    </w:p>
    <w:p w:rsidR="00A86315" w:rsidRPr="0079179E" w:rsidRDefault="00A86315" w:rsidP="00A86315">
      <w:pPr>
        <w:pStyle w:val="Tijeloteksta"/>
        <w:numPr>
          <w:ilvl w:val="0"/>
          <w:numId w:val="14"/>
        </w:numPr>
        <w:tabs>
          <w:tab w:val="num" w:pos="360"/>
        </w:tabs>
        <w:ind w:left="360" w:right="22"/>
      </w:pPr>
      <w:r w:rsidRPr="0079179E">
        <w:t>pomaže učenicima u rješavanju školskih i drugih problema,</w:t>
      </w:r>
    </w:p>
    <w:p w:rsidR="00A86315" w:rsidRPr="0079179E" w:rsidRDefault="00A86315" w:rsidP="00A86315">
      <w:pPr>
        <w:pStyle w:val="Tijeloteksta"/>
        <w:numPr>
          <w:ilvl w:val="0"/>
          <w:numId w:val="14"/>
        </w:numPr>
        <w:tabs>
          <w:tab w:val="num" w:pos="360"/>
        </w:tabs>
        <w:ind w:left="360" w:right="22"/>
      </w:pPr>
      <w:r w:rsidRPr="0079179E">
        <w:t>obavlja druge potrebne poslove za razredni odjel.</w:t>
      </w:r>
    </w:p>
    <w:p w:rsidR="00A86315" w:rsidRPr="0079179E" w:rsidRDefault="00A86315" w:rsidP="00A86315">
      <w:pPr>
        <w:pStyle w:val="Tijeloteksta"/>
        <w:ind w:right="22"/>
      </w:pPr>
    </w:p>
    <w:p w:rsidR="00A86315" w:rsidRPr="0079179E" w:rsidRDefault="00A86315" w:rsidP="00A86315">
      <w:pPr>
        <w:pStyle w:val="Tijeloteksta"/>
        <w:ind w:right="22"/>
        <w:jc w:val="center"/>
        <w:rPr>
          <w:b/>
        </w:rPr>
      </w:pPr>
      <w:r w:rsidRPr="0079179E">
        <w:rPr>
          <w:b/>
        </w:rPr>
        <w:t>Članak 9</w:t>
      </w:r>
      <w:r w:rsidR="00B00AAF">
        <w:rPr>
          <w:b/>
        </w:rPr>
        <w:t>0</w:t>
      </w:r>
      <w:r w:rsidRPr="0079179E">
        <w:rPr>
          <w:b/>
        </w:rPr>
        <w:t>.</w:t>
      </w:r>
    </w:p>
    <w:p w:rsidR="00A86315" w:rsidRPr="0079179E" w:rsidRDefault="00A86315" w:rsidP="00A86315">
      <w:pPr>
        <w:pStyle w:val="Tijeloteksta"/>
        <w:ind w:right="22"/>
      </w:pPr>
    </w:p>
    <w:p w:rsidR="00EE3DB3" w:rsidRDefault="00A86315" w:rsidP="002F43E2">
      <w:pPr>
        <w:pStyle w:val="Bezproreda"/>
        <w:jc w:val="both"/>
        <w:rPr>
          <w:rFonts w:ascii="Times New Roman" w:hAnsi="Times New Roman" w:cs="Times New Roman"/>
          <w:sz w:val="24"/>
          <w:szCs w:val="24"/>
        </w:rPr>
      </w:pPr>
      <w:r w:rsidRPr="0079179E">
        <w:rPr>
          <w:rFonts w:ascii="Times New Roman" w:hAnsi="Times New Roman" w:cs="Times New Roman"/>
          <w:sz w:val="24"/>
          <w:szCs w:val="24"/>
        </w:rPr>
        <w:t>Način rada i odlučivanja Nastavničkog i Razrednog vijeća pobliže se uređuje Poslovnikom o radu Nastavničkog i Razrednog vijeća.</w:t>
      </w:r>
    </w:p>
    <w:p w:rsidR="009D6DDA" w:rsidRDefault="009D6DDA" w:rsidP="002F43E2">
      <w:pPr>
        <w:pStyle w:val="Bezproreda"/>
        <w:jc w:val="both"/>
        <w:rPr>
          <w:rFonts w:ascii="Times New Roman" w:hAnsi="Times New Roman" w:cs="Times New Roman"/>
          <w:sz w:val="24"/>
          <w:szCs w:val="24"/>
        </w:rPr>
      </w:pPr>
    </w:p>
    <w:p w:rsidR="00EE3DB3" w:rsidRPr="00B00AAF" w:rsidRDefault="00B00AAF" w:rsidP="00EE3DB3">
      <w:pPr>
        <w:pStyle w:val="Bezproreda"/>
        <w:jc w:val="center"/>
        <w:rPr>
          <w:rFonts w:ascii="Times New Roman" w:hAnsi="Times New Roman" w:cs="Times New Roman"/>
          <w:b/>
          <w:sz w:val="24"/>
          <w:szCs w:val="24"/>
        </w:rPr>
      </w:pPr>
      <w:r w:rsidRPr="00B00AAF">
        <w:rPr>
          <w:rFonts w:ascii="Times New Roman" w:hAnsi="Times New Roman" w:cs="Times New Roman"/>
          <w:b/>
          <w:sz w:val="24"/>
          <w:szCs w:val="24"/>
        </w:rPr>
        <w:t>Članak 91</w:t>
      </w:r>
      <w:r w:rsidR="00EE3DB3" w:rsidRPr="00B00AAF">
        <w:rPr>
          <w:rFonts w:ascii="Times New Roman" w:hAnsi="Times New Roman" w:cs="Times New Roman"/>
          <w:b/>
          <w:sz w:val="24"/>
          <w:szCs w:val="24"/>
        </w:rPr>
        <w:t>.</w:t>
      </w:r>
    </w:p>
    <w:p w:rsidR="00EE3DB3" w:rsidRPr="00B00AAF" w:rsidRDefault="00EE3DB3" w:rsidP="002F43E2">
      <w:pPr>
        <w:pStyle w:val="Bezproreda"/>
        <w:jc w:val="both"/>
        <w:rPr>
          <w:rFonts w:ascii="Times New Roman" w:hAnsi="Times New Roman" w:cs="Times New Roman"/>
          <w:sz w:val="24"/>
          <w:szCs w:val="24"/>
        </w:rPr>
      </w:pPr>
    </w:p>
    <w:p w:rsidR="00EE3DB3" w:rsidRPr="00B00AAF" w:rsidRDefault="00EE3DB3" w:rsidP="00EE3DB3">
      <w:pPr>
        <w:pStyle w:val="Tijeloteksta"/>
        <w:ind w:right="22"/>
      </w:pPr>
      <w:r w:rsidRPr="00B00AAF">
        <w:t xml:space="preserve">Škola je dužna provoditi </w:t>
      </w:r>
      <w:proofErr w:type="spellStart"/>
      <w:r w:rsidRPr="00B00AAF">
        <w:t>samovrednovanje</w:t>
      </w:r>
      <w:proofErr w:type="spellEnd"/>
      <w:r w:rsidRPr="00B00AAF">
        <w:t xml:space="preserve"> i vanjsko vrednovanje.</w:t>
      </w:r>
    </w:p>
    <w:p w:rsidR="00EE3DB3" w:rsidRPr="00B00AAF" w:rsidRDefault="00EE3DB3" w:rsidP="00EE3DB3">
      <w:pPr>
        <w:pStyle w:val="Tijeloteksta"/>
        <w:ind w:right="22"/>
      </w:pPr>
      <w:r w:rsidRPr="00B00AAF">
        <w:t>Vanjsko vrednovanje obavlja Nacionalni centar za vanjsko vrednovanje obrazovanja.</w:t>
      </w:r>
    </w:p>
    <w:p w:rsidR="00EE3DB3" w:rsidRPr="00233C09" w:rsidRDefault="00EE3DB3" w:rsidP="00EE3DB3">
      <w:pPr>
        <w:pStyle w:val="Tijeloteksta"/>
        <w:ind w:right="22"/>
      </w:pPr>
      <w:proofErr w:type="spellStart"/>
      <w:r w:rsidRPr="00B00AAF">
        <w:t>Samovrednovanje</w:t>
      </w:r>
      <w:proofErr w:type="spellEnd"/>
      <w:r w:rsidRPr="00B00AAF">
        <w:t xml:space="preserve"> za ključna područja u skladu sa Zakonom o strukovnom obrazovanju prati i vrednuje Povjerenstvo za kvalitetu prema uputama Agencije.</w:t>
      </w:r>
      <w:r>
        <w:t xml:space="preserve"> </w:t>
      </w:r>
    </w:p>
    <w:p w:rsidR="00EE3DB3" w:rsidRDefault="00EE3DB3" w:rsidP="002F43E2">
      <w:pPr>
        <w:pStyle w:val="Bezproreda"/>
        <w:jc w:val="both"/>
        <w:rPr>
          <w:rFonts w:ascii="Times New Roman" w:hAnsi="Times New Roman" w:cs="Times New Roman"/>
          <w:sz w:val="24"/>
          <w:szCs w:val="24"/>
        </w:rPr>
      </w:pPr>
    </w:p>
    <w:p w:rsidR="00EE3DB3" w:rsidRPr="00B00AAF" w:rsidRDefault="00EE3DB3" w:rsidP="00EE3DB3">
      <w:pPr>
        <w:pStyle w:val="Bezproreda"/>
        <w:jc w:val="center"/>
        <w:rPr>
          <w:rFonts w:ascii="Times New Roman" w:hAnsi="Times New Roman" w:cs="Times New Roman"/>
          <w:b/>
        </w:rPr>
      </w:pPr>
      <w:r w:rsidRPr="00B00AAF">
        <w:rPr>
          <w:rFonts w:ascii="Times New Roman" w:hAnsi="Times New Roman" w:cs="Times New Roman"/>
          <w:b/>
        </w:rPr>
        <w:t xml:space="preserve">Članak </w:t>
      </w:r>
      <w:r w:rsidR="00B00AAF" w:rsidRPr="00B00AAF">
        <w:rPr>
          <w:rFonts w:ascii="Times New Roman" w:hAnsi="Times New Roman" w:cs="Times New Roman"/>
          <w:b/>
        </w:rPr>
        <w:t>92</w:t>
      </w:r>
      <w:r w:rsidRPr="00B00AAF">
        <w:rPr>
          <w:rFonts w:ascii="Times New Roman" w:hAnsi="Times New Roman" w:cs="Times New Roman"/>
          <w:b/>
        </w:rPr>
        <w:t>.</w:t>
      </w:r>
    </w:p>
    <w:p w:rsidR="00EE3DB3" w:rsidRPr="00B00AAF" w:rsidRDefault="00EE3DB3" w:rsidP="00EE3DB3">
      <w:pPr>
        <w:pStyle w:val="Bezproreda"/>
        <w:jc w:val="both"/>
        <w:rPr>
          <w:rFonts w:ascii="Times New Roman" w:hAnsi="Times New Roman" w:cs="Times New Roman"/>
        </w:rPr>
      </w:pPr>
    </w:p>
    <w:p w:rsidR="00EE3DB3" w:rsidRPr="00B00AAF" w:rsidRDefault="00EE3DB3" w:rsidP="00EE3DB3">
      <w:pPr>
        <w:pStyle w:val="Bezproreda"/>
        <w:jc w:val="both"/>
        <w:rPr>
          <w:rFonts w:ascii="Times New Roman" w:hAnsi="Times New Roman" w:cs="Times New Roman"/>
          <w:sz w:val="24"/>
          <w:szCs w:val="24"/>
        </w:rPr>
      </w:pPr>
      <w:proofErr w:type="spellStart"/>
      <w:r w:rsidRPr="00B00AAF">
        <w:rPr>
          <w:rFonts w:ascii="Times New Roman" w:hAnsi="Times New Roman" w:cs="Times New Roman"/>
          <w:sz w:val="24"/>
          <w:szCs w:val="24"/>
        </w:rPr>
        <w:t>Samovrednovanje</w:t>
      </w:r>
      <w:proofErr w:type="spellEnd"/>
      <w:r w:rsidRPr="00B00AAF">
        <w:rPr>
          <w:rFonts w:ascii="Times New Roman" w:hAnsi="Times New Roman" w:cs="Times New Roman"/>
          <w:sz w:val="24"/>
          <w:szCs w:val="24"/>
        </w:rPr>
        <w:t xml:space="preserve"> Škole provodi Povjerenstvo za kvalitetu koje imenuje i razrješuje Školski odbor i koje se sastoji od 7 članova i to:</w:t>
      </w:r>
    </w:p>
    <w:p w:rsidR="00EE3DB3" w:rsidRPr="00B00AAF" w:rsidRDefault="00EE3DB3" w:rsidP="00EE3DB3">
      <w:pPr>
        <w:pStyle w:val="Bezproreda"/>
        <w:numPr>
          <w:ilvl w:val="1"/>
          <w:numId w:val="1"/>
        </w:numPr>
        <w:tabs>
          <w:tab w:val="clear" w:pos="1800"/>
        </w:tabs>
        <w:ind w:left="567" w:firstLine="0"/>
        <w:jc w:val="both"/>
        <w:rPr>
          <w:rFonts w:ascii="Times New Roman" w:hAnsi="Times New Roman" w:cs="Times New Roman"/>
          <w:sz w:val="24"/>
          <w:szCs w:val="24"/>
        </w:rPr>
      </w:pPr>
      <w:r w:rsidRPr="00B00AAF">
        <w:rPr>
          <w:rFonts w:ascii="Times New Roman" w:hAnsi="Times New Roman" w:cs="Times New Roman"/>
          <w:sz w:val="24"/>
          <w:szCs w:val="24"/>
        </w:rPr>
        <w:t>4 člana iz reda nastavnika i stručnih suradnika na prijedlog Nastavničkog vijeća,</w:t>
      </w:r>
    </w:p>
    <w:p w:rsidR="00EE3DB3" w:rsidRPr="00B00AAF" w:rsidRDefault="00EE3DB3" w:rsidP="00EE3DB3">
      <w:pPr>
        <w:pStyle w:val="Bezproreda"/>
        <w:numPr>
          <w:ilvl w:val="1"/>
          <w:numId w:val="1"/>
        </w:numPr>
        <w:tabs>
          <w:tab w:val="clear" w:pos="1800"/>
        </w:tabs>
        <w:ind w:left="567" w:firstLine="0"/>
        <w:jc w:val="both"/>
        <w:rPr>
          <w:rFonts w:ascii="Times New Roman" w:hAnsi="Times New Roman" w:cs="Times New Roman"/>
          <w:sz w:val="24"/>
          <w:szCs w:val="24"/>
        </w:rPr>
      </w:pPr>
      <w:r w:rsidRPr="00B00AAF">
        <w:rPr>
          <w:rFonts w:ascii="Times New Roman" w:hAnsi="Times New Roman" w:cs="Times New Roman"/>
          <w:sz w:val="24"/>
          <w:szCs w:val="24"/>
        </w:rPr>
        <w:t>1 člana iz reda dionika na prijedlog osnivača,</w:t>
      </w:r>
    </w:p>
    <w:p w:rsidR="00EE3DB3" w:rsidRPr="00B00AAF" w:rsidRDefault="00EE3DB3" w:rsidP="00EE3DB3">
      <w:pPr>
        <w:pStyle w:val="Bezproreda"/>
        <w:numPr>
          <w:ilvl w:val="1"/>
          <w:numId w:val="1"/>
        </w:numPr>
        <w:tabs>
          <w:tab w:val="clear" w:pos="1800"/>
        </w:tabs>
        <w:ind w:left="567" w:firstLine="0"/>
        <w:jc w:val="both"/>
        <w:rPr>
          <w:rFonts w:ascii="Times New Roman" w:hAnsi="Times New Roman" w:cs="Times New Roman"/>
          <w:sz w:val="24"/>
          <w:szCs w:val="24"/>
        </w:rPr>
      </w:pPr>
      <w:r w:rsidRPr="00B00AAF">
        <w:rPr>
          <w:rFonts w:ascii="Times New Roman" w:hAnsi="Times New Roman" w:cs="Times New Roman"/>
          <w:sz w:val="24"/>
          <w:szCs w:val="24"/>
        </w:rPr>
        <w:t>1 člana iz reda učenika,</w:t>
      </w:r>
    </w:p>
    <w:p w:rsidR="00EE3DB3" w:rsidRPr="00B00AAF" w:rsidRDefault="00EE3DB3" w:rsidP="00EE3DB3">
      <w:pPr>
        <w:pStyle w:val="Bezproreda"/>
        <w:numPr>
          <w:ilvl w:val="1"/>
          <w:numId w:val="1"/>
        </w:numPr>
        <w:tabs>
          <w:tab w:val="clear" w:pos="1800"/>
        </w:tabs>
        <w:ind w:left="567" w:firstLine="0"/>
        <w:jc w:val="both"/>
        <w:rPr>
          <w:rFonts w:ascii="Times New Roman" w:hAnsi="Times New Roman" w:cs="Times New Roman"/>
          <w:sz w:val="24"/>
          <w:szCs w:val="24"/>
        </w:rPr>
      </w:pPr>
      <w:r w:rsidRPr="00B00AAF">
        <w:rPr>
          <w:rFonts w:ascii="Times New Roman" w:hAnsi="Times New Roman" w:cs="Times New Roman"/>
          <w:sz w:val="24"/>
          <w:szCs w:val="24"/>
        </w:rPr>
        <w:t xml:space="preserve">1 člana iz reda roditelja. </w:t>
      </w:r>
    </w:p>
    <w:p w:rsidR="00EE3DB3" w:rsidRPr="00B00AAF" w:rsidRDefault="00EE3DB3" w:rsidP="00EE3DB3">
      <w:pPr>
        <w:pStyle w:val="Tijeloteksta"/>
        <w:ind w:right="22"/>
      </w:pPr>
      <w:r w:rsidRPr="00B00AAF">
        <w:t>Č</w:t>
      </w:r>
      <w:proofErr w:type="spellStart"/>
      <w:r w:rsidRPr="00B00AAF">
        <w:rPr>
          <w:lang w:val="en-GB"/>
        </w:rPr>
        <w:t>lanovi</w:t>
      </w:r>
      <w:proofErr w:type="spellEnd"/>
      <w:r w:rsidRPr="00B00AAF">
        <w:t xml:space="preserve"> </w:t>
      </w:r>
      <w:proofErr w:type="spellStart"/>
      <w:r w:rsidRPr="00B00AAF">
        <w:rPr>
          <w:lang w:val="en-GB"/>
        </w:rPr>
        <w:t>Povjerenstva</w:t>
      </w:r>
      <w:proofErr w:type="spellEnd"/>
      <w:r w:rsidRPr="00B00AAF">
        <w:t xml:space="preserve"> </w:t>
      </w:r>
      <w:r w:rsidRPr="00B00AAF">
        <w:rPr>
          <w:lang w:val="en-GB"/>
        </w:rPr>
        <w:t>za</w:t>
      </w:r>
      <w:r w:rsidRPr="00B00AAF">
        <w:t xml:space="preserve"> </w:t>
      </w:r>
      <w:proofErr w:type="spellStart"/>
      <w:r w:rsidRPr="00B00AAF">
        <w:rPr>
          <w:lang w:val="en-GB"/>
        </w:rPr>
        <w:t>kvalitetu</w:t>
      </w:r>
      <w:proofErr w:type="spellEnd"/>
      <w:r w:rsidRPr="00B00AAF">
        <w:t xml:space="preserve"> </w:t>
      </w:r>
      <w:proofErr w:type="spellStart"/>
      <w:r w:rsidRPr="00B00AAF">
        <w:rPr>
          <w:lang w:val="en-GB"/>
        </w:rPr>
        <w:t>iz</w:t>
      </w:r>
      <w:proofErr w:type="spellEnd"/>
      <w:r w:rsidRPr="00B00AAF">
        <w:t xml:space="preserve"> </w:t>
      </w:r>
      <w:proofErr w:type="spellStart"/>
      <w:r w:rsidRPr="00B00AAF">
        <w:rPr>
          <w:lang w:val="en-GB"/>
        </w:rPr>
        <w:t>reda</w:t>
      </w:r>
      <w:proofErr w:type="spellEnd"/>
      <w:r w:rsidRPr="00B00AAF">
        <w:t xml:space="preserve"> </w:t>
      </w:r>
      <w:proofErr w:type="spellStart"/>
      <w:r w:rsidRPr="00B00AAF">
        <w:rPr>
          <w:lang w:val="en-GB"/>
        </w:rPr>
        <w:t>nastavnika</w:t>
      </w:r>
      <w:proofErr w:type="spellEnd"/>
      <w:r w:rsidRPr="00B00AAF">
        <w:t xml:space="preserve"> </w:t>
      </w:r>
      <w:r w:rsidRPr="00B00AAF">
        <w:rPr>
          <w:lang w:val="en-GB"/>
        </w:rPr>
        <w:t>i</w:t>
      </w:r>
      <w:r w:rsidRPr="00B00AAF">
        <w:t xml:space="preserve"> </w:t>
      </w:r>
      <w:proofErr w:type="spellStart"/>
      <w:r w:rsidRPr="00B00AAF">
        <w:rPr>
          <w:lang w:val="en-GB"/>
        </w:rPr>
        <w:t>stru</w:t>
      </w:r>
      <w:proofErr w:type="spellEnd"/>
      <w:r w:rsidRPr="00B00AAF">
        <w:t>č</w:t>
      </w:r>
      <w:proofErr w:type="spellStart"/>
      <w:r w:rsidRPr="00B00AAF">
        <w:rPr>
          <w:lang w:val="en-GB"/>
        </w:rPr>
        <w:t>nih</w:t>
      </w:r>
      <w:proofErr w:type="spellEnd"/>
      <w:r w:rsidRPr="00B00AAF">
        <w:t xml:space="preserve"> </w:t>
      </w:r>
      <w:proofErr w:type="spellStart"/>
      <w:r w:rsidRPr="00B00AAF">
        <w:rPr>
          <w:lang w:val="en-GB"/>
        </w:rPr>
        <w:t>suradnika</w:t>
      </w:r>
      <w:proofErr w:type="spellEnd"/>
      <w:r w:rsidRPr="00B00AAF">
        <w:t xml:space="preserve"> </w:t>
      </w:r>
      <w:proofErr w:type="spellStart"/>
      <w:r w:rsidRPr="00B00AAF">
        <w:rPr>
          <w:lang w:val="en-GB"/>
        </w:rPr>
        <w:t>biraju</w:t>
      </w:r>
      <w:proofErr w:type="spellEnd"/>
      <w:r w:rsidRPr="00B00AAF">
        <w:t xml:space="preserve"> </w:t>
      </w:r>
      <w:r w:rsidRPr="00B00AAF">
        <w:rPr>
          <w:lang w:val="en-GB"/>
        </w:rPr>
        <w:t>se</w:t>
      </w:r>
      <w:r w:rsidRPr="00B00AAF">
        <w:t xml:space="preserve"> </w:t>
      </w:r>
      <w:proofErr w:type="spellStart"/>
      <w:r w:rsidRPr="00B00AAF">
        <w:rPr>
          <w:lang w:val="en-GB"/>
        </w:rPr>
        <w:t>na</w:t>
      </w:r>
      <w:proofErr w:type="spellEnd"/>
      <w:r w:rsidRPr="00B00AAF">
        <w:t xml:space="preserve"> </w:t>
      </w:r>
      <w:proofErr w:type="spellStart"/>
      <w:r w:rsidRPr="00B00AAF">
        <w:rPr>
          <w:lang w:val="en-GB"/>
        </w:rPr>
        <w:t>sjednici</w:t>
      </w:r>
      <w:proofErr w:type="spellEnd"/>
      <w:r w:rsidRPr="00B00AAF">
        <w:t xml:space="preserve"> </w:t>
      </w:r>
      <w:proofErr w:type="spellStart"/>
      <w:r w:rsidRPr="00B00AAF">
        <w:rPr>
          <w:lang w:val="en-GB"/>
        </w:rPr>
        <w:t>Nastavni</w:t>
      </w:r>
      <w:proofErr w:type="spellEnd"/>
      <w:r w:rsidRPr="00B00AAF">
        <w:t>č</w:t>
      </w:r>
      <w:proofErr w:type="spellStart"/>
      <w:r w:rsidRPr="00B00AAF">
        <w:rPr>
          <w:lang w:val="en-GB"/>
        </w:rPr>
        <w:t>kog</w:t>
      </w:r>
      <w:proofErr w:type="spellEnd"/>
      <w:r w:rsidRPr="00B00AAF">
        <w:t xml:space="preserve"> </w:t>
      </w:r>
      <w:proofErr w:type="spellStart"/>
      <w:r w:rsidRPr="00B00AAF">
        <w:rPr>
          <w:lang w:val="en-GB"/>
        </w:rPr>
        <w:t>vije</w:t>
      </w:r>
      <w:proofErr w:type="spellEnd"/>
      <w:r w:rsidRPr="00B00AAF">
        <w:t>ć</w:t>
      </w:r>
      <w:r w:rsidRPr="00B00AAF">
        <w:rPr>
          <w:lang w:val="en-GB"/>
        </w:rPr>
        <w:t>a</w:t>
      </w:r>
      <w:r w:rsidRPr="00B00AAF">
        <w:t xml:space="preserve"> </w:t>
      </w:r>
      <w:proofErr w:type="spellStart"/>
      <w:r w:rsidRPr="00B00AAF">
        <w:rPr>
          <w:lang w:val="en-GB"/>
        </w:rPr>
        <w:t>javnim</w:t>
      </w:r>
      <w:proofErr w:type="spellEnd"/>
      <w:r w:rsidRPr="00B00AAF">
        <w:t xml:space="preserve"> </w:t>
      </w:r>
      <w:proofErr w:type="spellStart"/>
      <w:r w:rsidRPr="00B00AAF">
        <w:rPr>
          <w:lang w:val="en-GB"/>
        </w:rPr>
        <w:t>glasovanjem</w:t>
      </w:r>
      <w:proofErr w:type="spellEnd"/>
      <w:r w:rsidRPr="00B00AAF">
        <w:t>.</w:t>
      </w:r>
    </w:p>
    <w:p w:rsidR="00EE3DB3" w:rsidRPr="00B00AAF" w:rsidRDefault="00EE3DB3" w:rsidP="00EE3DB3">
      <w:pPr>
        <w:pStyle w:val="Tijeloteksta"/>
        <w:ind w:right="22"/>
      </w:pPr>
      <w:proofErr w:type="spellStart"/>
      <w:r w:rsidRPr="00B00AAF">
        <w:rPr>
          <w:lang w:val="en-GB"/>
        </w:rPr>
        <w:lastRenderedPageBreak/>
        <w:t>Kandidati</w:t>
      </w:r>
      <w:proofErr w:type="spellEnd"/>
      <w:r w:rsidRPr="00B00AAF">
        <w:t xml:space="preserve"> </w:t>
      </w:r>
      <w:proofErr w:type="spellStart"/>
      <w:r w:rsidRPr="00B00AAF">
        <w:rPr>
          <w:lang w:val="en-GB"/>
        </w:rPr>
        <w:t>koji</w:t>
      </w:r>
      <w:proofErr w:type="spellEnd"/>
      <w:r w:rsidRPr="00B00AAF">
        <w:t xml:space="preserve"> </w:t>
      </w:r>
      <w:proofErr w:type="spellStart"/>
      <w:r w:rsidRPr="00B00AAF">
        <w:rPr>
          <w:lang w:val="en-GB"/>
        </w:rPr>
        <w:t>dobiju</w:t>
      </w:r>
      <w:proofErr w:type="spellEnd"/>
      <w:r w:rsidRPr="00B00AAF">
        <w:t xml:space="preserve"> </w:t>
      </w:r>
      <w:proofErr w:type="spellStart"/>
      <w:r w:rsidRPr="00B00AAF">
        <w:rPr>
          <w:lang w:val="en-GB"/>
        </w:rPr>
        <w:t>najve</w:t>
      </w:r>
      <w:proofErr w:type="spellEnd"/>
      <w:r w:rsidRPr="00B00AAF">
        <w:t>ć</w:t>
      </w:r>
      <w:r w:rsidRPr="00B00AAF">
        <w:rPr>
          <w:lang w:val="en-GB"/>
        </w:rPr>
        <w:t>i</w:t>
      </w:r>
      <w:r w:rsidRPr="00B00AAF">
        <w:t xml:space="preserve"> </w:t>
      </w:r>
      <w:proofErr w:type="spellStart"/>
      <w:r w:rsidRPr="00B00AAF">
        <w:rPr>
          <w:lang w:val="en-GB"/>
        </w:rPr>
        <w:t>broj</w:t>
      </w:r>
      <w:proofErr w:type="spellEnd"/>
      <w:r w:rsidRPr="00B00AAF">
        <w:t xml:space="preserve"> </w:t>
      </w:r>
      <w:proofErr w:type="spellStart"/>
      <w:r w:rsidRPr="00B00AAF">
        <w:rPr>
          <w:lang w:val="en-GB"/>
        </w:rPr>
        <w:t>glasova</w:t>
      </w:r>
      <w:proofErr w:type="spellEnd"/>
      <w:r w:rsidRPr="00B00AAF">
        <w:t xml:space="preserve"> </w:t>
      </w:r>
      <w:proofErr w:type="spellStart"/>
      <w:r w:rsidRPr="00B00AAF">
        <w:rPr>
          <w:lang w:val="en-GB"/>
        </w:rPr>
        <w:t>predlo</w:t>
      </w:r>
      <w:proofErr w:type="spellEnd"/>
      <w:r w:rsidRPr="00B00AAF">
        <w:t>ž</w:t>
      </w:r>
      <w:proofErr w:type="spellStart"/>
      <w:r w:rsidRPr="00B00AAF">
        <w:rPr>
          <w:lang w:val="en-GB"/>
        </w:rPr>
        <w:t>eni</w:t>
      </w:r>
      <w:proofErr w:type="spellEnd"/>
      <w:r w:rsidRPr="00B00AAF">
        <w:t xml:space="preserve"> </w:t>
      </w:r>
      <w:proofErr w:type="spellStart"/>
      <w:r w:rsidRPr="00B00AAF">
        <w:rPr>
          <w:lang w:val="en-GB"/>
        </w:rPr>
        <w:t>su</w:t>
      </w:r>
      <w:proofErr w:type="spellEnd"/>
      <w:r w:rsidRPr="00B00AAF">
        <w:t xml:space="preserve"> </w:t>
      </w:r>
      <w:r w:rsidRPr="00B00AAF">
        <w:rPr>
          <w:lang w:val="en-GB"/>
        </w:rPr>
        <w:t>za</w:t>
      </w:r>
      <w:r w:rsidRPr="00B00AAF">
        <w:t xml:space="preserve"> č</w:t>
      </w:r>
      <w:proofErr w:type="spellStart"/>
      <w:r w:rsidRPr="00B00AAF">
        <w:rPr>
          <w:lang w:val="en-GB"/>
        </w:rPr>
        <w:t>lana</w:t>
      </w:r>
      <w:proofErr w:type="spellEnd"/>
      <w:r w:rsidRPr="00B00AAF">
        <w:t xml:space="preserve"> </w:t>
      </w:r>
      <w:proofErr w:type="spellStart"/>
      <w:r w:rsidRPr="00B00AAF">
        <w:rPr>
          <w:lang w:val="en-GB"/>
        </w:rPr>
        <w:t>Povjerenstva</w:t>
      </w:r>
      <w:proofErr w:type="spellEnd"/>
      <w:r w:rsidRPr="00B00AAF">
        <w:t xml:space="preserve"> </w:t>
      </w:r>
      <w:r w:rsidRPr="00B00AAF">
        <w:rPr>
          <w:lang w:val="en-GB"/>
        </w:rPr>
        <w:t>za</w:t>
      </w:r>
      <w:r w:rsidRPr="00B00AAF">
        <w:t xml:space="preserve"> </w:t>
      </w:r>
      <w:proofErr w:type="spellStart"/>
      <w:r w:rsidRPr="00B00AAF">
        <w:rPr>
          <w:lang w:val="en-GB"/>
        </w:rPr>
        <w:t>kvalitetu</w:t>
      </w:r>
      <w:proofErr w:type="spellEnd"/>
      <w:r w:rsidRPr="00B00AAF">
        <w:t xml:space="preserve"> </w:t>
      </w:r>
      <w:proofErr w:type="spellStart"/>
      <w:r w:rsidRPr="00B00AAF">
        <w:rPr>
          <w:lang w:val="en-GB"/>
        </w:rPr>
        <w:t>iz</w:t>
      </w:r>
      <w:proofErr w:type="spellEnd"/>
      <w:r w:rsidRPr="00B00AAF">
        <w:t xml:space="preserve"> </w:t>
      </w:r>
      <w:proofErr w:type="spellStart"/>
      <w:r w:rsidRPr="00B00AAF">
        <w:rPr>
          <w:lang w:val="en-GB"/>
        </w:rPr>
        <w:t>reda</w:t>
      </w:r>
      <w:proofErr w:type="spellEnd"/>
      <w:r w:rsidRPr="00B00AAF">
        <w:t xml:space="preserve"> </w:t>
      </w:r>
      <w:proofErr w:type="spellStart"/>
      <w:r w:rsidRPr="00B00AAF">
        <w:rPr>
          <w:lang w:val="en-GB"/>
        </w:rPr>
        <w:t>nastavnika</w:t>
      </w:r>
      <w:proofErr w:type="spellEnd"/>
      <w:r w:rsidRPr="00B00AAF">
        <w:t xml:space="preserve"> </w:t>
      </w:r>
      <w:r w:rsidRPr="00B00AAF">
        <w:rPr>
          <w:lang w:val="en-GB"/>
        </w:rPr>
        <w:t>i</w:t>
      </w:r>
      <w:r w:rsidRPr="00B00AAF">
        <w:t xml:space="preserve"> </w:t>
      </w:r>
      <w:proofErr w:type="spellStart"/>
      <w:r w:rsidRPr="00B00AAF">
        <w:rPr>
          <w:lang w:val="en-GB"/>
        </w:rPr>
        <w:t>stru</w:t>
      </w:r>
      <w:proofErr w:type="spellEnd"/>
      <w:r w:rsidRPr="00B00AAF">
        <w:t>č</w:t>
      </w:r>
      <w:proofErr w:type="spellStart"/>
      <w:r w:rsidRPr="00B00AAF">
        <w:rPr>
          <w:lang w:val="en-GB"/>
        </w:rPr>
        <w:t>nih</w:t>
      </w:r>
      <w:proofErr w:type="spellEnd"/>
      <w:r w:rsidRPr="00B00AAF">
        <w:t xml:space="preserve"> </w:t>
      </w:r>
      <w:proofErr w:type="spellStart"/>
      <w:r w:rsidRPr="00B00AAF">
        <w:rPr>
          <w:lang w:val="en-GB"/>
        </w:rPr>
        <w:t>suradnika</w:t>
      </w:r>
      <w:proofErr w:type="spellEnd"/>
      <w:r w:rsidRPr="00B00AAF">
        <w:t xml:space="preserve">. </w:t>
      </w:r>
    </w:p>
    <w:p w:rsidR="00EE3DB3" w:rsidRPr="00B00AAF" w:rsidRDefault="00EE3DB3" w:rsidP="00EE3DB3">
      <w:pPr>
        <w:pStyle w:val="Tijeloteksta"/>
        <w:ind w:right="22"/>
      </w:pPr>
      <w:proofErr w:type="spellStart"/>
      <w:r w:rsidRPr="00B00AAF">
        <w:rPr>
          <w:lang w:val="en-GB"/>
        </w:rPr>
        <w:t>Izbor</w:t>
      </w:r>
      <w:proofErr w:type="spellEnd"/>
      <w:r w:rsidRPr="00B00AAF">
        <w:t xml:space="preserve"> č</w:t>
      </w:r>
      <w:proofErr w:type="spellStart"/>
      <w:r w:rsidRPr="00B00AAF">
        <w:rPr>
          <w:lang w:val="en-GB"/>
        </w:rPr>
        <w:t>lana</w:t>
      </w:r>
      <w:proofErr w:type="spellEnd"/>
      <w:r w:rsidRPr="00B00AAF">
        <w:t xml:space="preserve"> </w:t>
      </w:r>
      <w:proofErr w:type="spellStart"/>
      <w:r w:rsidRPr="00B00AAF">
        <w:rPr>
          <w:lang w:val="en-GB"/>
        </w:rPr>
        <w:t>Povjerenstva</w:t>
      </w:r>
      <w:proofErr w:type="spellEnd"/>
      <w:r w:rsidRPr="00B00AAF">
        <w:t xml:space="preserve"> </w:t>
      </w:r>
      <w:r w:rsidRPr="00B00AAF">
        <w:rPr>
          <w:lang w:val="en-GB"/>
        </w:rPr>
        <w:t>za</w:t>
      </w:r>
      <w:r w:rsidRPr="00B00AAF">
        <w:t xml:space="preserve"> </w:t>
      </w:r>
      <w:proofErr w:type="spellStart"/>
      <w:r w:rsidRPr="00B00AAF">
        <w:rPr>
          <w:lang w:val="en-GB"/>
        </w:rPr>
        <w:t>kvalitetu</w:t>
      </w:r>
      <w:proofErr w:type="spellEnd"/>
      <w:r w:rsidRPr="00B00AAF">
        <w:t xml:space="preserve"> </w:t>
      </w:r>
      <w:proofErr w:type="spellStart"/>
      <w:r w:rsidRPr="00B00AAF">
        <w:rPr>
          <w:lang w:val="en-GB"/>
        </w:rPr>
        <w:t>iz</w:t>
      </w:r>
      <w:proofErr w:type="spellEnd"/>
      <w:r w:rsidRPr="00B00AAF">
        <w:t xml:space="preserve"> </w:t>
      </w:r>
      <w:proofErr w:type="spellStart"/>
      <w:r w:rsidRPr="00B00AAF">
        <w:rPr>
          <w:lang w:val="en-GB"/>
        </w:rPr>
        <w:t>reda</w:t>
      </w:r>
      <w:proofErr w:type="spellEnd"/>
      <w:r w:rsidRPr="00B00AAF">
        <w:t xml:space="preserve"> </w:t>
      </w:r>
      <w:r w:rsidRPr="00B00AAF">
        <w:rPr>
          <w:lang w:val="en-GB"/>
        </w:rPr>
        <w:t>u</w:t>
      </w:r>
      <w:r w:rsidRPr="00B00AAF">
        <w:t>č</w:t>
      </w:r>
      <w:proofErr w:type="spellStart"/>
      <w:r w:rsidRPr="00B00AAF">
        <w:rPr>
          <w:lang w:val="en-GB"/>
        </w:rPr>
        <w:t>enika</w:t>
      </w:r>
      <w:proofErr w:type="spellEnd"/>
      <w:r w:rsidRPr="00B00AAF">
        <w:t xml:space="preserve"> </w:t>
      </w:r>
      <w:r w:rsidRPr="00B00AAF">
        <w:rPr>
          <w:lang w:val="en-GB"/>
        </w:rPr>
        <w:t>i</w:t>
      </w:r>
      <w:r w:rsidRPr="00B00AAF">
        <w:t xml:space="preserve"> </w:t>
      </w:r>
      <w:proofErr w:type="spellStart"/>
      <w:r w:rsidRPr="00B00AAF">
        <w:rPr>
          <w:lang w:val="en-GB"/>
        </w:rPr>
        <w:t>reda</w:t>
      </w:r>
      <w:proofErr w:type="spellEnd"/>
      <w:r w:rsidRPr="00B00AAF">
        <w:t xml:space="preserve"> </w:t>
      </w:r>
      <w:proofErr w:type="spellStart"/>
      <w:r w:rsidRPr="00B00AAF">
        <w:rPr>
          <w:lang w:val="en-GB"/>
        </w:rPr>
        <w:t>roditelja</w:t>
      </w:r>
      <w:proofErr w:type="spellEnd"/>
      <w:r w:rsidRPr="00B00AAF">
        <w:t xml:space="preserve"> </w:t>
      </w:r>
      <w:r w:rsidRPr="00B00AAF">
        <w:rPr>
          <w:lang w:val="en-GB"/>
        </w:rPr>
        <w:t>u</w:t>
      </w:r>
      <w:r w:rsidRPr="00B00AAF">
        <w:t>č</w:t>
      </w:r>
      <w:proofErr w:type="spellStart"/>
      <w:r w:rsidRPr="00B00AAF">
        <w:rPr>
          <w:lang w:val="en-GB"/>
        </w:rPr>
        <w:t>enika</w:t>
      </w:r>
      <w:proofErr w:type="spellEnd"/>
      <w:r w:rsidRPr="00B00AAF">
        <w:t xml:space="preserve"> </w:t>
      </w:r>
      <w:proofErr w:type="spellStart"/>
      <w:r w:rsidRPr="00B00AAF">
        <w:rPr>
          <w:lang w:val="en-GB"/>
        </w:rPr>
        <w:t>provodi</w:t>
      </w:r>
      <w:proofErr w:type="spellEnd"/>
      <w:r w:rsidRPr="00B00AAF">
        <w:t xml:space="preserve"> </w:t>
      </w:r>
      <w:r w:rsidRPr="00B00AAF">
        <w:rPr>
          <w:lang w:val="en-GB"/>
        </w:rPr>
        <w:t>se</w:t>
      </w:r>
      <w:r w:rsidRPr="00B00AAF">
        <w:t xml:space="preserve"> </w:t>
      </w:r>
      <w:proofErr w:type="spellStart"/>
      <w:r w:rsidRPr="00B00AAF">
        <w:rPr>
          <w:lang w:val="en-GB"/>
        </w:rPr>
        <w:t>na</w:t>
      </w:r>
      <w:proofErr w:type="spellEnd"/>
      <w:r w:rsidRPr="00B00AAF">
        <w:t xml:space="preserve"> </w:t>
      </w:r>
      <w:proofErr w:type="spellStart"/>
      <w:r w:rsidRPr="00B00AAF">
        <w:rPr>
          <w:lang w:val="en-GB"/>
        </w:rPr>
        <w:t>na</w:t>
      </w:r>
      <w:proofErr w:type="spellEnd"/>
      <w:r w:rsidRPr="00B00AAF">
        <w:t>č</w:t>
      </w:r>
      <w:r w:rsidRPr="00B00AAF">
        <w:rPr>
          <w:lang w:val="en-GB"/>
        </w:rPr>
        <w:t>in</w:t>
      </w:r>
      <w:r w:rsidRPr="00B00AAF">
        <w:t xml:space="preserve"> </w:t>
      </w:r>
      <w:proofErr w:type="spellStart"/>
      <w:r w:rsidRPr="00B00AAF">
        <w:rPr>
          <w:lang w:val="en-GB"/>
        </w:rPr>
        <w:t>kao</w:t>
      </w:r>
      <w:proofErr w:type="spellEnd"/>
      <w:r w:rsidRPr="00B00AAF">
        <w:t xml:space="preserve"> </w:t>
      </w:r>
      <w:proofErr w:type="spellStart"/>
      <w:r w:rsidRPr="00B00AAF">
        <w:rPr>
          <w:lang w:val="en-GB"/>
        </w:rPr>
        <w:t>izbor</w:t>
      </w:r>
      <w:proofErr w:type="spellEnd"/>
      <w:r w:rsidRPr="00B00AAF">
        <w:t xml:space="preserve"> </w:t>
      </w:r>
      <w:proofErr w:type="spellStart"/>
      <w:r w:rsidRPr="00B00AAF">
        <w:rPr>
          <w:lang w:val="en-GB"/>
        </w:rPr>
        <w:t>predsjednika</w:t>
      </w:r>
      <w:proofErr w:type="spellEnd"/>
      <w:r w:rsidRPr="00B00AAF">
        <w:t xml:space="preserve"> </w:t>
      </w:r>
      <w:proofErr w:type="spellStart"/>
      <w:r w:rsidRPr="00B00AAF">
        <w:rPr>
          <w:lang w:val="en-GB"/>
        </w:rPr>
        <w:t>vije</w:t>
      </w:r>
      <w:proofErr w:type="spellEnd"/>
      <w:r w:rsidRPr="00B00AAF">
        <w:t>ć</w:t>
      </w:r>
      <w:proofErr w:type="spellStart"/>
      <w:r w:rsidRPr="00B00AAF">
        <w:rPr>
          <w:lang w:val="en-GB"/>
        </w:rPr>
        <w:t>a</w:t>
      </w:r>
      <w:proofErr w:type="spellEnd"/>
      <w:r w:rsidRPr="00B00AAF">
        <w:t xml:space="preserve"> </w:t>
      </w:r>
      <w:r w:rsidRPr="00B00AAF">
        <w:rPr>
          <w:lang w:val="en-GB"/>
        </w:rPr>
        <w:t>u</w:t>
      </w:r>
      <w:r w:rsidRPr="00B00AAF">
        <w:t>č</w:t>
      </w:r>
      <w:proofErr w:type="spellStart"/>
      <w:r w:rsidRPr="00B00AAF">
        <w:rPr>
          <w:lang w:val="en-GB"/>
        </w:rPr>
        <w:t>enika</w:t>
      </w:r>
      <w:proofErr w:type="spellEnd"/>
      <w:r w:rsidRPr="00B00AAF">
        <w:t xml:space="preserve"> </w:t>
      </w:r>
      <w:r w:rsidRPr="00B00AAF">
        <w:rPr>
          <w:lang w:val="en-GB"/>
        </w:rPr>
        <w:t>i</w:t>
      </w:r>
      <w:r w:rsidRPr="00B00AAF">
        <w:t xml:space="preserve"> </w:t>
      </w:r>
      <w:proofErr w:type="spellStart"/>
      <w:r w:rsidRPr="00B00AAF">
        <w:rPr>
          <w:lang w:val="en-GB"/>
        </w:rPr>
        <w:t>vije</w:t>
      </w:r>
      <w:proofErr w:type="spellEnd"/>
      <w:r w:rsidRPr="00B00AAF">
        <w:t>ć</w:t>
      </w:r>
      <w:r w:rsidRPr="00B00AAF">
        <w:rPr>
          <w:lang w:val="en-GB"/>
        </w:rPr>
        <w:t>a</w:t>
      </w:r>
      <w:r w:rsidRPr="00B00AAF">
        <w:t xml:space="preserve"> </w:t>
      </w:r>
      <w:proofErr w:type="spellStart"/>
      <w:r w:rsidRPr="00B00AAF">
        <w:rPr>
          <w:lang w:val="en-GB"/>
        </w:rPr>
        <w:t>roditelja</w:t>
      </w:r>
      <w:proofErr w:type="spellEnd"/>
      <w:r w:rsidRPr="00B00AAF">
        <w:t>.</w:t>
      </w:r>
    </w:p>
    <w:p w:rsidR="00EE3DB3" w:rsidRPr="00B00AAF" w:rsidRDefault="00EE3DB3" w:rsidP="00EE3DB3">
      <w:pPr>
        <w:pStyle w:val="Tijeloteksta"/>
        <w:ind w:right="22"/>
      </w:pPr>
      <w:proofErr w:type="spellStart"/>
      <w:r w:rsidRPr="00B00AAF">
        <w:rPr>
          <w:lang w:val="en-GB"/>
        </w:rPr>
        <w:t>Mandat</w:t>
      </w:r>
      <w:proofErr w:type="spellEnd"/>
      <w:r w:rsidRPr="00B00AAF">
        <w:t xml:space="preserve"> č</w:t>
      </w:r>
      <w:proofErr w:type="spellStart"/>
      <w:r w:rsidRPr="00B00AAF">
        <w:rPr>
          <w:lang w:val="en-GB"/>
        </w:rPr>
        <w:t>lanovima</w:t>
      </w:r>
      <w:proofErr w:type="spellEnd"/>
      <w:r w:rsidRPr="00B00AAF">
        <w:t xml:space="preserve"> </w:t>
      </w:r>
      <w:proofErr w:type="spellStart"/>
      <w:r w:rsidRPr="00B00AAF">
        <w:rPr>
          <w:lang w:val="en-GB"/>
        </w:rPr>
        <w:t>Povjerenstva</w:t>
      </w:r>
      <w:proofErr w:type="spellEnd"/>
      <w:r w:rsidRPr="00B00AAF">
        <w:t xml:space="preserve"> </w:t>
      </w:r>
      <w:r w:rsidRPr="00B00AAF">
        <w:rPr>
          <w:lang w:val="en-GB"/>
        </w:rPr>
        <w:t>za</w:t>
      </w:r>
      <w:r w:rsidRPr="00B00AAF">
        <w:t xml:space="preserve"> </w:t>
      </w:r>
      <w:proofErr w:type="spellStart"/>
      <w:r w:rsidRPr="00B00AAF">
        <w:rPr>
          <w:lang w:val="en-GB"/>
        </w:rPr>
        <w:t>kvalitetu</w:t>
      </w:r>
      <w:proofErr w:type="spellEnd"/>
      <w:r w:rsidRPr="00B00AAF">
        <w:t xml:space="preserve"> </w:t>
      </w:r>
      <w:proofErr w:type="spellStart"/>
      <w:r w:rsidRPr="00B00AAF">
        <w:rPr>
          <w:lang w:val="en-GB"/>
        </w:rPr>
        <w:t>traje</w:t>
      </w:r>
      <w:proofErr w:type="spellEnd"/>
      <w:r w:rsidRPr="00B00AAF">
        <w:t xml:space="preserve"> 3 </w:t>
      </w:r>
      <w:proofErr w:type="spellStart"/>
      <w:r w:rsidRPr="00B00AAF">
        <w:rPr>
          <w:lang w:val="en-GB"/>
        </w:rPr>
        <w:t>godine</w:t>
      </w:r>
      <w:proofErr w:type="spellEnd"/>
      <w:r w:rsidRPr="00B00AAF">
        <w:t>.</w:t>
      </w:r>
    </w:p>
    <w:p w:rsidR="00EE3DB3" w:rsidRPr="00B00AAF" w:rsidRDefault="00EE3DB3" w:rsidP="00EE3DB3">
      <w:pPr>
        <w:pStyle w:val="Tijeloteksta"/>
        <w:ind w:right="22"/>
      </w:pPr>
      <w:r w:rsidRPr="00B00AAF">
        <w:t>Č</w:t>
      </w:r>
      <w:proofErr w:type="spellStart"/>
      <w:r w:rsidRPr="00B00AAF">
        <w:rPr>
          <w:lang w:val="en-GB"/>
        </w:rPr>
        <w:t>lanovima</w:t>
      </w:r>
      <w:proofErr w:type="spellEnd"/>
      <w:r w:rsidRPr="00B00AAF">
        <w:t xml:space="preserve"> </w:t>
      </w:r>
      <w:proofErr w:type="spellStart"/>
      <w:r w:rsidRPr="00B00AAF">
        <w:rPr>
          <w:lang w:val="en-GB"/>
        </w:rPr>
        <w:t>Povjerenstva</w:t>
      </w:r>
      <w:proofErr w:type="spellEnd"/>
      <w:r w:rsidRPr="00B00AAF">
        <w:t xml:space="preserve"> </w:t>
      </w:r>
      <w:r w:rsidRPr="00B00AAF">
        <w:rPr>
          <w:lang w:val="en-GB"/>
        </w:rPr>
        <w:t>za</w:t>
      </w:r>
      <w:r w:rsidRPr="00B00AAF">
        <w:t xml:space="preserve"> </w:t>
      </w:r>
      <w:proofErr w:type="spellStart"/>
      <w:r w:rsidRPr="00B00AAF">
        <w:rPr>
          <w:lang w:val="en-GB"/>
        </w:rPr>
        <w:t>kvalitetu</w:t>
      </w:r>
      <w:proofErr w:type="spellEnd"/>
      <w:r w:rsidRPr="00B00AAF">
        <w:t xml:space="preserve"> </w:t>
      </w:r>
      <w:proofErr w:type="spellStart"/>
      <w:r w:rsidRPr="00B00AAF">
        <w:rPr>
          <w:lang w:val="en-GB"/>
        </w:rPr>
        <w:t>iz</w:t>
      </w:r>
      <w:proofErr w:type="spellEnd"/>
      <w:r w:rsidRPr="00B00AAF">
        <w:t xml:space="preserve"> </w:t>
      </w:r>
      <w:proofErr w:type="spellStart"/>
      <w:r w:rsidRPr="00B00AAF">
        <w:rPr>
          <w:lang w:val="en-GB"/>
        </w:rPr>
        <w:t>reda</w:t>
      </w:r>
      <w:proofErr w:type="spellEnd"/>
      <w:r w:rsidRPr="00B00AAF">
        <w:t xml:space="preserve"> </w:t>
      </w:r>
      <w:r w:rsidRPr="00B00AAF">
        <w:rPr>
          <w:lang w:val="en-GB"/>
        </w:rPr>
        <w:t>u</w:t>
      </w:r>
      <w:r w:rsidRPr="00B00AAF">
        <w:t>č</w:t>
      </w:r>
      <w:proofErr w:type="spellStart"/>
      <w:r w:rsidRPr="00B00AAF">
        <w:rPr>
          <w:lang w:val="en-GB"/>
        </w:rPr>
        <w:t>enika</w:t>
      </w:r>
      <w:proofErr w:type="spellEnd"/>
      <w:r w:rsidRPr="00B00AAF">
        <w:t xml:space="preserve"> </w:t>
      </w:r>
      <w:r w:rsidRPr="00B00AAF">
        <w:rPr>
          <w:lang w:val="en-GB"/>
        </w:rPr>
        <w:t>i</w:t>
      </w:r>
      <w:r w:rsidRPr="00B00AAF">
        <w:t xml:space="preserve"> </w:t>
      </w:r>
      <w:proofErr w:type="spellStart"/>
      <w:r w:rsidRPr="00B00AAF">
        <w:rPr>
          <w:lang w:val="en-GB"/>
        </w:rPr>
        <w:t>iz</w:t>
      </w:r>
      <w:proofErr w:type="spellEnd"/>
      <w:r w:rsidRPr="00B00AAF">
        <w:t xml:space="preserve"> </w:t>
      </w:r>
      <w:proofErr w:type="spellStart"/>
      <w:r w:rsidRPr="00B00AAF">
        <w:rPr>
          <w:lang w:val="en-GB"/>
        </w:rPr>
        <w:t>reda</w:t>
      </w:r>
      <w:proofErr w:type="spellEnd"/>
      <w:r w:rsidRPr="00B00AAF">
        <w:t xml:space="preserve"> </w:t>
      </w:r>
      <w:proofErr w:type="spellStart"/>
      <w:r w:rsidRPr="00B00AAF">
        <w:rPr>
          <w:lang w:val="en-GB"/>
        </w:rPr>
        <w:t>roditelja</w:t>
      </w:r>
      <w:proofErr w:type="spellEnd"/>
      <w:r w:rsidRPr="00B00AAF">
        <w:t xml:space="preserve"> </w:t>
      </w:r>
      <w:proofErr w:type="spellStart"/>
      <w:r w:rsidRPr="00B00AAF">
        <w:rPr>
          <w:lang w:val="en-GB"/>
        </w:rPr>
        <w:t>mandat</w:t>
      </w:r>
      <w:proofErr w:type="spellEnd"/>
      <w:r w:rsidRPr="00B00AAF">
        <w:t xml:space="preserve"> </w:t>
      </w:r>
      <w:proofErr w:type="spellStart"/>
      <w:r w:rsidRPr="00B00AAF">
        <w:rPr>
          <w:lang w:val="en-GB"/>
        </w:rPr>
        <w:t>traje</w:t>
      </w:r>
      <w:proofErr w:type="spellEnd"/>
      <w:r w:rsidRPr="00B00AAF">
        <w:t xml:space="preserve"> </w:t>
      </w:r>
      <w:r w:rsidRPr="00B00AAF">
        <w:rPr>
          <w:lang w:val="en-GB"/>
        </w:rPr>
        <w:t>do</w:t>
      </w:r>
      <w:r w:rsidRPr="00B00AAF">
        <w:t xml:space="preserve"> 31. </w:t>
      </w:r>
      <w:proofErr w:type="spellStart"/>
      <w:r w:rsidRPr="00B00AAF">
        <w:rPr>
          <w:lang w:val="en-GB"/>
        </w:rPr>
        <w:t>kolovoza</w:t>
      </w:r>
      <w:proofErr w:type="spellEnd"/>
      <w:r w:rsidRPr="00B00AAF">
        <w:t xml:space="preserve"> š</w:t>
      </w:r>
      <w:proofErr w:type="spellStart"/>
      <w:r w:rsidRPr="00B00AAF">
        <w:rPr>
          <w:lang w:val="en-GB"/>
        </w:rPr>
        <w:t>kolske</w:t>
      </w:r>
      <w:proofErr w:type="spellEnd"/>
      <w:r w:rsidRPr="00B00AAF">
        <w:t xml:space="preserve"> </w:t>
      </w:r>
      <w:proofErr w:type="spellStart"/>
      <w:r w:rsidRPr="00B00AAF">
        <w:rPr>
          <w:lang w:val="en-GB"/>
        </w:rPr>
        <w:t>godine</w:t>
      </w:r>
      <w:proofErr w:type="spellEnd"/>
      <w:r w:rsidRPr="00B00AAF">
        <w:t xml:space="preserve"> </w:t>
      </w:r>
      <w:r w:rsidRPr="00B00AAF">
        <w:rPr>
          <w:lang w:val="en-GB"/>
        </w:rPr>
        <w:t>u</w:t>
      </w:r>
      <w:r w:rsidRPr="00B00AAF">
        <w:t xml:space="preserve"> </w:t>
      </w:r>
      <w:proofErr w:type="spellStart"/>
      <w:r w:rsidRPr="00B00AAF">
        <w:rPr>
          <w:lang w:val="en-GB"/>
        </w:rPr>
        <w:t>kojoj</w:t>
      </w:r>
      <w:proofErr w:type="spellEnd"/>
      <w:r w:rsidRPr="00B00AAF">
        <w:t xml:space="preserve"> </w:t>
      </w:r>
      <w:r w:rsidRPr="00B00AAF">
        <w:rPr>
          <w:lang w:val="en-GB"/>
        </w:rPr>
        <w:t>je</w:t>
      </w:r>
      <w:r w:rsidRPr="00B00AAF">
        <w:t xml:space="preserve"> </w:t>
      </w:r>
      <w:proofErr w:type="spellStart"/>
      <w:r w:rsidRPr="00B00AAF">
        <w:rPr>
          <w:lang w:val="en-GB"/>
        </w:rPr>
        <w:t>prestao</w:t>
      </w:r>
      <w:proofErr w:type="spellEnd"/>
      <w:r w:rsidRPr="00B00AAF">
        <w:t xml:space="preserve"> </w:t>
      </w:r>
      <w:r w:rsidRPr="00B00AAF">
        <w:rPr>
          <w:lang w:val="en-GB"/>
        </w:rPr>
        <w:t>status</w:t>
      </w:r>
      <w:r w:rsidRPr="00B00AAF">
        <w:t xml:space="preserve"> </w:t>
      </w:r>
      <w:proofErr w:type="spellStart"/>
      <w:r w:rsidRPr="00B00AAF">
        <w:rPr>
          <w:lang w:val="en-GB"/>
        </w:rPr>
        <w:t>redovnog</w:t>
      </w:r>
      <w:proofErr w:type="spellEnd"/>
      <w:r w:rsidRPr="00B00AAF">
        <w:t xml:space="preserve"> </w:t>
      </w:r>
      <w:r w:rsidRPr="00B00AAF">
        <w:rPr>
          <w:lang w:val="en-GB"/>
        </w:rPr>
        <w:t>u</w:t>
      </w:r>
      <w:r w:rsidRPr="00B00AAF">
        <w:t>č</w:t>
      </w:r>
      <w:proofErr w:type="spellStart"/>
      <w:r w:rsidRPr="00B00AAF">
        <w:rPr>
          <w:lang w:val="en-GB"/>
        </w:rPr>
        <w:t>enika</w:t>
      </w:r>
      <w:proofErr w:type="spellEnd"/>
      <w:r w:rsidRPr="00B00AAF">
        <w:t>.</w:t>
      </w:r>
    </w:p>
    <w:p w:rsidR="00EE3DB3" w:rsidRPr="00B00AAF" w:rsidRDefault="00EE3DB3" w:rsidP="00EE3DB3">
      <w:pPr>
        <w:pStyle w:val="Tijeloteksta"/>
        <w:ind w:right="22"/>
      </w:pPr>
      <w:r w:rsidRPr="00B00AAF">
        <w:t>Č</w:t>
      </w:r>
      <w:proofErr w:type="spellStart"/>
      <w:r w:rsidRPr="00B00AAF">
        <w:rPr>
          <w:lang w:val="en-GB"/>
        </w:rPr>
        <w:t>lanovima</w:t>
      </w:r>
      <w:proofErr w:type="spellEnd"/>
      <w:r w:rsidRPr="00B00AAF">
        <w:t xml:space="preserve"> </w:t>
      </w:r>
      <w:proofErr w:type="spellStart"/>
      <w:r w:rsidRPr="00B00AAF">
        <w:rPr>
          <w:lang w:val="en-GB"/>
        </w:rPr>
        <w:t>Povjerenstva</w:t>
      </w:r>
      <w:proofErr w:type="spellEnd"/>
      <w:r w:rsidRPr="00B00AAF">
        <w:t xml:space="preserve"> </w:t>
      </w:r>
      <w:r w:rsidRPr="00B00AAF">
        <w:rPr>
          <w:lang w:val="en-GB"/>
        </w:rPr>
        <w:t>za</w:t>
      </w:r>
      <w:r w:rsidRPr="00B00AAF">
        <w:t xml:space="preserve"> </w:t>
      </w:r>
      <w:proofErr w:type="spellStart"/>
      <w:r w:rsidRPr="00B00AAF">
        <w:rPr>
          <w:lang w:val="en-GB"/>
        </w:rPr>
        <w:t>kvalitetu</w:t>
      </w:r>
      <w:proofErr w:type="spellEnd"/>
      <w:r w:rsidRPr="00B00AAF">
        <w:t xml:space="preserve"> </w:t>
      </w:r>
      <w:proofErr w:type="spellStart"/>
      <w:r w:rsidRPr="00B00AAF">
        <w:rPr>
          <w:lang w:val="en-GB"/>
        </w:rPr>
        <w:t>izabranim</w:t>
      </w:r>
      <w:proofErr w:type="spellEnd"/>
      <w:r w:rsidRPr="00B00AAF">
        <w:t xml:space="preserve"> </w:t>
      </w:r>
      <w:proofErr w:type="spellStart"/>
      <w:r w:rsidRPr="00B00AAF">
        <w:rPr>
          <w:lang w:val="en-GB"/>
        </w:rPr>
        <w:t>na</w:t>
      </w:r>
      <w:proofErr w:type="spellEnd"/>
      <w:r w:rsidRPr="00B00AAF">
        <w:t xml:space="preserve"> </w:t>
      </w:r>
      <w:proofErr w:type="spellStart"/>
      <w:r w:rsidRPr="00B00AAF">
        <w:rPr>
          <w:lang w:val="en-GB"/>
        </w:rPr>
        <w:t>dopunskim</w:t>
      </w:r>
      <w:proofErr w:type="spellEnd"/>
      <w:r w:rsidRPr="00B00AAF">
        <w:t xml:space="preserve"> </w:t>
      </w:r>
      <w:proofErr w:type="spellStart"/>
      <w:r w:rsidRPr="00B00AAF">
        <w:rPr>
          <w:lang w:val="en-GB"/>
        </w:rPr>
        <w:t>izborima</w:t>
      </w:r>
      <w:proofErr w:type="spellEnd"/>
      <w:r w:rsidRPr="00B00AAF">
        <w:t xml:space="preserve">, </w:t>
      </w:r>
      <w:r w:rsidRPr="00B00AAF">
        <w:rPr>
          <w:lang w:val="en-GB"/>
        </w:rPr>
        <w:t>mandate</w:t>
      </w:r>
      <w:r w:rsidRPr="00B00AAF">
        <w:t xml:space="preserve"> </w:t>
      </w:r>
      <w:proofErr w:type="spellStart"/>
      <w:r w:rsidRPr="00B00AAF">
        <w:rPr>
          <w:lang w:val="en-GB"/>
        </w:rPr>
        <w:t>traje</w:t>
      </w:r>
      <w:proofErr w:type="spellEnd"/>
      <w:r w:rsidRPr="00B00AAF">
        <w:t xml:space="preserve"> </w:t>
      </w:r>
      <w:r w:rsidRPr="00B00AAF">
        <w:rPr>
          <w:lang w:val="en-GB"/>
        </w:rPr>
        <w:t>do</w:t>
      </w:r>
      <w:r w:rsidRPr="00B00AAF">
        <w:t xml:space="preserve"> </w:t>
      </w:r>
      <w:proofErr w:type="spellStart"/>
      <w:r w:rsidRPr="00B00AAF">
        <w:rPr>
          <w:lang w:val="en-GB"/>
        </w:rPr>
        <w:t>isteka</w:t>
      </w:r>
      <w:proofErr w:type="spellEnd"/>
      <w:r w:rsidRPr="00B00AAF">
        <w:t xml:space="preserve"> </w:t>
      </w:r>
      <w:proofErr w:type="spellStart"/>
      <w:r w:rsidRPr="00B00AAF">
        <w:rPr>
          <w:lang w:val="en-GB"/>
        </w:rPr>
        <w:t>mandata</w:t>
      </w:r>
      <w:proofErr w:type="spellEnd"/>
      <w:r w:rsidRPr="00B00AAF">
        <w:t xml:space="preserve"> </w:t>
      </w:r>
      <w:proofErr w:type="spellStart"/>
      <w:r w:rsidRPr="00B00AAF">
        <w:rPr>
          <w:lang w:val="en-GB"/>
        </w:rPr>
        <w:t>ostalim</w:t>
      </w:r>
      <w:proofErr w:type="spellEnd"/>
      <w:r w:rsidRPr="00B00AAF">
        <w:t xml:space="preserve"> č</w:t>
      </w:r>
      <w:proofErr w:type="spellStart"/>
      <w:r w:rsidRPr="00B00AAF">
        <w:rPr>
          <w:lang w:val="en-GB"/>
        </w:rPr>
        <w:t>lanovima</w:t>
      </w:r>
      <w:proofErr w:type="spellEnd"/>
      <w:r w:rsidRPr="00B00AAF">
        <w:t>.</w:t>
      </w:r>
    </w:p>
    <w:p w:rsidR="00EE3DB3" w:rsidRPr="00B00AAF" w:rsidRDefault="00EE3DB3" w:rsidP="00EE3DB3">
      <w:pPr>
        <w:pStyle w:val="Tijeloteksta"/>
        <w:ind w:right="22"/>
        <w:rPr>
          <w:lang w:val="en-GB"/>
        </w:rPr>
      </w:pPr>
      <w:proofErr w:type="spellStart"/>
      <w:r w:rsidRPr="00B00AAF">
        <w:rPr>
          <w:lang w:val="en-GB"/>
        </w:rPr>
        <w:t>Mandat</w:t>
      </w:r>
      <w:proofErr w:type="spellEnd"/>
      <w:r w:rsidRPr="00B00AAF">
        <w:rPr>
          <w:lang w:val="en-GB"/>
        </w:rPr>
        <w:t xml:space="preserve"> </w:t>
      </w:r>
      <w:proofErr w:type="spellStart"/>
      <w:r w:rsidRPr="00B00AAF">
        <w:rPr>
          <w:lang w:val="en-GB"/>
        </w:rPr>
        <w:t>članovima</w:t>
      </w:r>
      <w:proofErr w:type="spellEnd"/>
      <w:r w:rsidRPr="00B00AAF">
        <w:rPr>
          <w:lang w:val="en-GB"/>
        </w:rPr>
        <w:t xml:space="preserve"> </w:t>
      </w:r>
      <w:proofErr w:type="spellStart"/>
      <w:r w:rsidRPr="00B00AAF">
        <w:rPr>
          <w:lang w:val="en-GB"/>
        </w:rPr>
        <w:t>može</w:t>
      </w:r>
      <w:proofErr w:type="spellEnd"/>
      <w:r w:rsidRPr="00B00AAF">
        <w:rPr>
          <w:lang w:val="en-GB"/>
        </w:rPr>
        <w:t xml:space="preserve"> </w:t>
      </w:r>
      <w:proofErr w:type="spellStart"/>
      <w:r w:rsidRPr="00B00AAF">
        <w:rPr>
          <w:lang w:val="en-GB"/>
        </w:rPr>
        <w:t>prestati</w:t>
      </w:r>
      <w:proofErr w:type="spellEnd"/>
      <w:r w:rsidRPr="00B00AAF">
        <w:rPr>
          <w:lang w:val="en-GB"/>
        </w:rPr>
        <w:t xml:space="preserve"> i </w:t>
      </w:r>
      <w:proofErr w:type="spellStart"/>
      <w:r w:rsidRPr="00B00AAF">
        <w:rPr>
          <w:lang w:val="en-GB"/>
        </w:rPr>
        <w:t>prije</w:t>
      </w:r>
      <w:proofErr w:type="spellEnd"/>
      <w:r w:rsidRPr="00B00AAF">
        <w:rPr>
          <w:lang w:val="en-GB"/>
        </w:rPr>
        <w:t xml:space="preserve"> </w:t>
      </w:r>
      <w:proofErr w:type="spellStart"/>
      <w:r w:rsidRPr="00B00AAF">
        <w:rPr>
          <w:lang w:val="en-GB"/>
        </w:rPr>
        <w:t>isteka</w:t>
      </w:r>
      <w:proofErr w:type="spellEnd"/>
      <w:r w:rsidRPr="00B00AAF">
        <w:rPr>
          <w:lang w:val="en-GB"/>
        </w:rPr>
        <w:t xml:space="preserve"> </w:t>
      </w:r>
      <w:proofErr w:type="spellStart"/>
      <w:r w:rsidRPr="00B00AAF">
        <w:rPr>
          <w:lang w:val="en-GB"/>
        </w:rPr>
        <w:t>roka</w:t>
      </w:r>
      <w:proofErr w:type="spellEnd"/>
      <w:r w:rsidRPr="00B00AAF">
        <w:rPr>
          <w:lang w:val="en-GB"/>
        </w:rPr>
        <w:t xml:space="preserve"> </w:t>
      </w:r>
      <w:proofErr w:type="spellStart"/>
      <w:r w:rsidRPr="00B00AAF">
        <w:rPr>
          <w:lang w:val="en-GB"/>
        </w:rPr>
        <w:t>mandata</w:t>
      </w:r>
      <w:proofErr w:type="spellEnd"/>
      <w:r w:rsidRPr="00B00AAF">
        <w:rPr>
          <w:lang w:val="en-GB"/>
        </w:rPr>
        <w:t>:</w:t>
      </w:r>
    </w:p>
    <w:p w:rsidR="00EE3DB3" w:rsidRPr="00B00AAF" w:rsidRDefault="00EE3DB3" w:rsidP="00EE3DB3">
      <w:pPr>
        <w:pStyle w:val="Tijeloteksta"/>
        <w:numPr>
          <w:ilvl w:val="1"/>
          <w:numId w:val="1"/>
        </w:numPr>
        <w:tabs>
          <w:tab w:val="clear" w:pos="1800"/>
        </w:tabs>
        <w:ind w:left="709" w:right="22" w:hanging="142"/>
        <w:rPr>
          <w:lang w:val="en-GB"/>
        </w:rPr>
      </w:pPr>
      <w:proofErr w:type="spellStart"/>
      <w:r w:rsidRPr="00B00AAF">
        <w:rPr>
          <w:lang w:val="en-GB"/>
        </w:rPr>
        <w:t>na</w:t>
      </w:r>
      <w:proofErr w:type="spellEnd"/>
      <w:r w:rsidRPr="00B00AAF">
        <w:rPr>
          <w:lang w:val="en-GB"/>
        </w:rPr>
        <w:t xml:space="preserve"> </w:t>
      </w:r>
      <w:proofErr w:type="spellStart"/>
      <w:r w:rsidRPr="00B00AAF">
        <w:rPr>
          <w:lang w:val="en-GB"/>
        </w:rPr>
        <w:t>vlastiti</w:t>
      </w:r>
      <w:proofErr w:type="spellEnd"/>
      <w:r w:rsidRPr="00B00AAF">
        <w:rPr>
          <w:lang w:val="en-GB"/>
        </w:rPr>
        <w:t xml:space="preserve"> </w:t>
      </w:r>
      <w:proofErr w:type="spellStart"/>
      <w:r w:rsidRPr="00B00AAF">
        <w:rPr>
          <w:lang w:val="en-GB"/>
        </w:rPr>
        <w:t>zahtjev</w:t>
      </w:r>
      <w:proofErr w:type="spellEnd"/>
      <w:r w:rsidRPr="00B00AAF">
        <w:rPr>
          <w:lang w:val="en-GB"/>
        </w:rPr>
        <w:t xml:space="preserve"> </w:t>
      </w:r>
      <w:proofErr w:type="spellStart"/>
      <w:r w:rsidRPr="00B00AAF">
        <w:rPr>
          <w:lang w:val="en-GB"/>
        </w:rPr>
        <w:t>člana</w:t>
      </w:r>
      <w:proofErr w:type="spellEnd"/>
    </w:p>
    <w:p w:rsidR="00EE3DB3" w:rsidRPr="00B00AAF" w:rsidRDefault="00EE3DB3" w:rsidP="00EE3DB3">
      <w:pPr>
        <w:pStyle w:val="Tijeloteksta"/>
        <w:numPr>
          <w:ilvl w:val="1"/>
          <w:numId w:val="1"/>
        </w:numPr>
        <w:tabs>
          <w:tab w:val="clear" w:pos="1800"/>
        </w:tabs>
        <w:ind w:left="851" w:right="22" w:hanging="241"/>
        <w:rPr>
          <w:lang w:val="en-GB"/>
        </w:rPr>
      </w:pPr>
      <w:proofErr w:type="spellStart"/>
      <w:r w:rsidRPr="00B00AAF">
        <w:rPr>
          <w:lang w:val="en-GB"/>
        </w:rPr>
        <w:t>po</w:t>
      </w:r>
      <w:proofErr w:type="spellEnd"/>
      <w:r w:rsidRPr="00B00AAF">
        <w:rPr>
          <w:lang w:val="en-GB"/>
        </w:rPr>
        <w:t xml:space="preserve"> </w:t>
      </w:r>
      <w:proofErr w:type="spellStart"/>
      <w:r w:rsidRPr="00B00AAF">
        <w:rPr>
          <w:lang w:val="en-GB"/>
        </w:rPr>
        <w:t>zahtjevu</w:t>
      </w:r>
      <w:proofErr w:type="spellEnd"/>
      <w:r w:rsidRPr="00B00AAF">
        <w:rPr>
          <w:lang w:val="en-GB"/>
        </w:rPr>
        <w:t xml:space="preserve"> za </w:t>
      </w:r>
      <w:proofErr w:type="spellStart"/>
      <w:r w:rsidRPr="00B00AAF">
        <w:rPr>
          <w:lang w:val="en-GB"/>
        </w:rPr>
        <w:t>razrješenje</w:t>
      </w:r>
      <w:proofErr w:type="spellEnd"/>
      <w:r w:rsidRPr="00B00AAF">
        <w:rPr>
          <w:lang w:val="en-GB"/>
        </w:rPr>
        <w:t xml:space="preserve"> </w:t>
      </w:r>
      <w:proofErr w:type="spellStart"/>
      <w:r w:rsidRPr="00B00AAF">
        <w:rPr>
          <w:lang w:val="en-GB"/>
        </w:rPr>
        <w:t>tijela</w:t>
      </w:r>
      <w:proofErr w:type="spellEnd"/>
      <w:r w:rsidRPr="00B00AAF">
        <w:rPr>
          <w:lang w:val="en-GB"/>
        </w:rPr>
        <w:t xml:space="preserve"> </w:t>
      </w:r>
      <w:proofErr w:type="spellStart"/>
      <w:r w:rsidRPr="00B00AAF">
        <w:rPr>
          <w:lang w:val="en-GB"/>
        </w:rPr>
        <w:t>koje</w:t>
      </w:r>
      <w:proofErr w:type="spellEnd"/>
      <w:r w:rsidRPr="00B00AAF">
        <w:rPr>
          <w:lang w:val="en-GB"/>
        </w:rPr>
        <w:t xml:space="preserve"> je </w:t>
      </w:r>
      <w:proofErr w:type="spellStart"/>
      <w:r w:rsidRPr="00B00AAF">
        <w:rPr>
          <w:lang w:val="en-GB"/>
        </w:rPr>
        <w:t>člana</w:t>
      </w:r>
      <w:proofErr w:type="spellEnd"/>
      <w:r w:rsidRPr="00B00AAF">
        <w:rPr>
          <w:lang w:val="en-GB"/>
        </w:rPr>
        <w:t xml:space="preserve"> </w:t>
      </w:r>
      <w:proofErr w:type="spellStart"/>
      <w:r w:rsidRPr="00B00AAF">
        <w:rPr>
          <w:lang w:val="en-GB"/>
        </w:rPr>
        <w:t>predložilo</w:t>
      </w:r>
      <w:proofErr w:type="spellEnd"/>
      <w:r w:rsidRPr="00B00AAF">
        <w:rPr>
          <w:lang w:val="en-GB"/>
        </w:rPr>
        <w:t>.</w:t>
      </w:r>
    </w:p>
    <w:p w:rsidR="00EE3DB3" w:rsidRDefault="00EE3DB3" w:rsidP="002F43E2">
      <w:pPr>
        <w:pStyle w:val="Bezproreda"/>
        <w:jc w:val="both"/>
        <w:rPr>
          <w:rFonts w:ascii="Times New Roman" w:hAnsi="Times New Roman" w:cs="Times New Roman"/>
          <w:sz w:val="24"/>
          <w:szCs w:val="24"/>
        </w:rPr>
      </w:pPr>
    </w:p>
    <w:p w:rsidR="002F43E2" w:rsidRDefault="002F43E2" w:rsidP="002F43E2">
      <w:pPr>
        <w:pStyle w:val="Bezproreda"/>
        <w:jc w:val="both"/>
        <w:rPr>
          <w:rFonts w:ascii="Times New Roman" w:hAnsi="Times New Roman" w:cs="Times New Roman"/>
          <w:sz w:val="24"/>
          <w:szCs w:val="24"/>
        </w:rPr>
      </w:pPr>
    </w:p>
    <w:p w:rsidR="002F43E2" w:rsidRPr="002F43E2" w:rsidRDefault="002F43E2" w:rsidP="002F43E2">
      <w:pPr>
        <w:pStyle w:val="Bezproreda"/>
        <w:jc w:val="both"/>
        <w:rPr>
          <w:rFonts w:ascii="Times New Roman" w:hAnsi="Times New Roman" w:cs="Times New Roman"/>
          <w:sz w:val="24"/>
          <w:szCs w:val="24"/>
        </w:rPr>
      </w:pPr>
    </w:p>
    <w:p w:rsidR="00A86315" w:rsidRPr="0079179E" w:rsidRDefault="00A86315" w:rsidP="00A86315">
      <w:pPr>
        <w:pStyle w:val="Tijeloteksta"/>
        <w:numPr>
          <w:ilvl w:val="0"/>
          <w:numId w:val="2"/>
        </w:numPr>
        <w:ind w:right="22"/>
        <w:rPr>
          <w:b/>
        </w:rPr>
      </w:pPr>
      <w:r w:rsidRPr="0079179E">
        <w:rPr>
          <w:b/>
        </w:rPr>
        <w:t>RADNICI</w:t>
      </w:r>
    </w:p>
    <w:p w:rsidR="00A86315" w:rsidRPr="0079179E" w:rsidRDefault="00A86315" w:rsidP="00A86315">
      <w:pPr>
        <w:pStyle w:val="Tijeloteksta"/>
        <w:ind w:right="22"/>
        <w:rPr>
          <w:bCs/>
          <w:iCs/>
        </w:rPr>
      </w:pPr>
    </w:p>
    <w:p w:rsidR="00A86315" w:rsidRPr="0079179E" w:rsidRDefault="00A86315" w:rsidP="00A86315">
      <w:pPr>
        <w:pStyle w:val="Tijeloteksta"/>
        <w:ind w:right="22"/>
        <w:jc w:val="center"/>
        <w:rPr>
          <w:b/>
        </w:rPr>
      </w:pPr>
      <w:r w:rsidRPr="0079179E">
        <w:rPr>
          <w:b/>
        </w:rPr>
        <w:t>Članak 9</w:t>
      </w:r>
      <w:r w:rsidR="00B00AAF">
        <w:rPr>
          <w:b/>
        </w:rPr>
        <w:t>3</w:t>
      </w:r>
      <w:r w:rsidRPr="0079179E">
        <w:rPr>
          <w:b/>
        </w:rPr>
        <w:t>.</w:t>
      </w:r>
    </w:p>
    <w:p w:rsidR="00A86315" w:rsidRPr="0079179E" w:rsidRDefault="00A86315" w:rsidP="00A86315">
      <w:pPr>
        <w:pStyle w:val="Tijeloteksta"/>
        <w:ind w:right="22"/>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Radnici Škole osobe su koje u Školi imaju zasnovan radni odnos, a koje sudjeluju u odgojno-obrazovnom radu s učenicima, kao i druge osobe potrebne za rad Škole.</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Odgojno-obrazovni rad u Školi obavljaju nastavnici i stručni suradnici. </w:t>
      </w:r>
    </w:p>
    <w:p w:rsidR="00A86315" w:rsidRPr="0079179E" w:rsidRDefault="00A86315" w:rsidP="00A86315">
      <w:pPr>
        <w:pStyle w:val="Bezproreda"/>
        <w:jc w:val="both"/>
        <w:rPr>
          <w:rFonts w:ascii="Times New Roman" w:hAnsi="Times New Roman" w:cs="Times New Roman"/>
          <w:sz w:val="24"/>
          <w:szCs w:val="24"/>
        </w:rPr>
      </w:pPr>
    </w:p>
    <w:p w:rsidR="00A86315" w:rsidRPr="0079179E" w:rsidRDefault="00A86315" w:rsidP="00A86315">
      <w:pPr>
        <w:pStyle w:val="Tijeloteksta"/>
        <w:ind w:right="22"/>
        <w:rPr>
          <w:bCs/>
          <w:iCs/>
        </w:rPr>
      </w:pPr>
    </w:p>
    <w:p w:rsidR="00A86315" w:rsidRPr="0079179E" w:rsidRDefault="00A86315" w:rsidP="00A86315">
      <w:pPr>
        <w:pStyle w:val="Bezproreda"/>
        <w:jc w:val="center"/>
        <w:rPr>
          <w:rFonts w:ascii="Times New Roman" w:hAnsi="Times New Roman" w:cs="Times New Roman"/>
          <w:b/>
          <w:sz w:val="24"/>
          <w:szCs w:val="24"/>
        </w:rPr>
      </w:pPr>
      <w:r w:rsidRPr="0079179E">
        <w:rPr>
          <w:rFonts w:ascii="Times New Roman" w:hAnsi="Times New Roman" w:cs="Times New Roman"/>
          <w:b/>
          <w:sz w:val="24"/>
          <w:szCs w:val="24"/>
        </w:rPr>
        <w:t>Članak 9</w:t>
      </w:r>
      <w:r w:rsidR="00B00AAF">
        <w:rPr>
          <w:rFonts w:ascii="Times New Roman" w:hAnsi="Times New Roman" w:cs="Times New Roman"/>
          <w:b/>
          <w:sz w:val="24"/>
          <w:szCs w:val="24"/>
        </w:rPr>
        <w:t>4</w:t>
      </w:r>
      <w:r w:rsidRPr="0079179E">
        <w:rPr>
          <w:rFonts w:ascii="Times New Roman" w:hAnsi="Times New Roman" w:cs="Times New Roman"/>
          <w:b/>
          <w:sz w:val="24"/>
          <w:szCs w:val="24"/>
        </w:rPr>
        <w:t>.</w:t>
      </w:r>
    </w:p>
    <w:p w:rsidR="00A86315" w:rsidRPr="0079179E" w:rsidRDefault="00A86315" w:rsidP="00A86315">
      <w:pPr>
        <w:pStyle w:val="Bezproreda"/>
        <w:jc w:val="both"/>
        <w:rPr>
          <w:rFonts w:ascii="Times New Roman" w:hAnsi="Times New Roman" w:cs="Times New Roman"/>
          <w:sz w:val="24"/>
          <w:szCs w:val="24"/>
        </w:rPr>
      </w:pPr>
    </w:p>
    <w:p w:rsidR="00A86315" w:rsidRPr="0079179E" w:rsidRDefault="00A86315" w:rsidP="00A86315">
      <w:pPr>
        <w:pStyle w:val="Bezproreda"/>
        <w:jc w:val="both"/>
        <w:rPr>
          <w:rFonts w:ascii="Times New Roman" w:hAnsi="Times New Roman" w:cs="Times New Roman"/>
          <w:iCs/>
          <w:sz w:val="24"/>
          <w:szCs w:val="24"/>
        </w:rPr>
      </w:pPr>
      <w:r w:rsidRPr="0079179E">
        <w:rPr>
          <w:rFonts w:ascii="Times New Roman" w:hAnsi="Times New Roman" w:cs="Times New Roman"/>
          <w:iCs/>
          <w:sz w:val="24"/>
          <w:szCs w:val="24"/>
        </w:rPr>
        <w:t>Nastavnici i stručni suradnici imaju pravo i dužnost trajno se stručno osposobljavati i usavršavati, pratiti znanstvena dostignuća i unapređivati pedagošku praksu.</w:t>
      </w:r>
    </w:p>
    <w:p w:rsidR="00A86315" w:rsidRPr="0079179E" w:rsidRDefault="00A86315" w:rsidP="00A86315">
      <w:pPr>
        <w:pStyle w:val="Bezproreda"/>
        <w:jc w:val="both"/>
        <w:rPr>
          <w:rFonts w:ascii="Times New Roman" w:hAnsi="Times New Roman" w:cs="Times New Roman"/>
          <w:iCs/>
          <w:sz w:val="24"/>
          <w:szCs w:val="24"/>
        </w:rPr>
      </w:pPr>
      <w:r w:rsidRPr="0079179E">
        <w:rPr>
          <w:rFonts w:ascii="Times New Roman" w:hAnsi="Times New Roman" w:cs="Times New Roman"/>
          <w:iCs/>
          <w:sz w:val="24"/>
          <w:szCs w:val="24"/>
        </w:rPr>
        <w:t>Osposobljavanje i usavršavanje iz stavka 1. ovoga članka sastavni je dio radnih obveza nastavnika i stručnih suradnika.</w:t>
      </w:r>
    </w:p>
    <w:p w:rsidR="00A86315" w:rsidRPr="0079179E" w:rsidRDefault="00A86315" w:rsidP="00A86315">
      <w:pPr>
        <w:pStyle w:val="Tijeloteksta"/>
        <w:ind w:right="22"/>
        <w:rPr>
          <w:iCs/>
        </w:rPr>
      </w:pPr>
    </w:p>
    <w:p w:rsidR="00A86315" w:rsidRPr="0079179E" w:rsidRDefault="00A86315" w:rsidP="00A86315">
      <w:pPr>
        <w:pStyle w:val="Tijeloteksta"/>
        <w:ind w:right="22"/>
        <w:rPr>
          <w:iCs/>
        </w:rPr>
      </w:pPr>
    </w:p>
    <w:p w:rsidR="00A86315" w:rsidRPr="0079179E" w:rsidRDefault="00A86315" w:rsidP="00A86315">
      <w:pPr>
        <w:pStyle w:val="Tijeloteksta"/>
        <w:ind w:right="22"/>
        <w:jc w:val="center"/>
        <w:rPr>
          <w:b/>
        </w:rPr>
      </w:pPr>
      <w:r w:rsidRPr="0079179E">
        <w:rPr>
          <w:b/>
        </w:rPr>
        <w:t>Članak 9</w:t>
      </w:r>
      <w:r w:rsidR="00B00AAF">
        <w:rPr>
          <w:b/>
        </w:rPr>
        <w:t>5</w:t>
      </w:r>
      <w:r w:rsidRPr="0079179E">
        <w:rPr>
          <w:b/>
        </w:rPr>
        <w:t>.</w:t>
      </w:r>
    </w:p>
    <w:p w:rsidR="00A86315" w:rsidRPr="0079179E" w:rsidRDefault="00A86315" w:rsidP="00A86315">
      <w:pPr>
        <w:pStyle w:val="Tijeloteksta"/>
        <w:ind w:right="22"/>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Škola ima tajnika.</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Poslove tajnika Škole može obavljati osoba koja je završila sveučilišni diplomski studij pravne struke ili specijalistički diplomski stručni studij javne uprave, odnosno preddiplomski stručni studij upravne struke ako se na javni natječaj ne javi osoba koja je završila sveučilišni diplomski studij pravne ili specijalistički diplomsko stručni studij javne uprave.</w:t>
      </w:r>
    </w:p>
    <w:p w:rsidR="00A86315"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Tajnik Škole obavlja poslove koje propiše Ministar.</w:t>
      </w:r>
    </w:p>
    <w:p w:rsidR="00F20234" w:rsidRDefault="00F20234" w:rsidP="00A86315">
      <w:pPr>
        <w:pStyle w:val="Bezproreda"/>
        <w:jc w:val="both"/>
        <w:rPr>
          <w:rFonts w:ascii="Times New Roman" w:hAnsi="Times New Roman" w:cs="Times New Roman"/>
          <w:sz w:val="24"/>
          <w:szCs w:val="24"/>
        </w:rPr>
      </w:pPr>
    </w:p>
    <w:p w:rsidR="00F20234" w:rsidRPr="002F43E2" w:rsidRDefault="00F20234" w:rsidP="00A86315">
      <w:pPr>
        <w:pStyle w:val="Bezproreda"/>
        <w:jc w:val="both"/>
        <w:rPr>
          <w:rFonts w:ascii="Times New Roman" w:hAnsi="Times New Roman" w:cs="Times New Roman"/>
          <w:sz w:val="24"/>
          <w:szCs w:val="24"/>
        </w:rPr>
      </w:pPr>
    </w:p>
    <w:p w:rsidR="00A86315" w:rsidRPr="0079179E" w:rsidRDefault="00A86315" w:rsidP="00A86315">
      <w:pPr>
        <w:pStyle w:val="Tijeloteksta"/>
        <w:ind w:right="22"/>
        <w:jc w:val="center"/>
        <w:rPr>
          <w:b/>
        </w:rPr>
      </w:pPr>
      <w:r w:rsidRPr="0079179E">
        <w:rPr>
          <w:b/>
        </w:rPr>
        <w:t>Članak 9</w:t>
      </w:r>
      <w:r w:rsidR="00B00AAF">
        <w:rPr>
          <w:b/>
        </w:rPr>
        <w:t>6</w:t>
      </w:r>
      <w:r w:rsidRPr="0079179E">
        <w:rPr>
          <w:b/>
        </w:rPr>
        <w:t>.</w:t>
      </w:r>
    </w:p>
    <w:p w:rsidR="00A86315" w:rsidRPr="0079179E" w:rsidRDefault="00A86315" w:rsidP="00A86315">
      <w:pPr>
        <w:pStyle w:val="Tijeloteksta"/>
        <w:ind w:right="22"/>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Zasnivanje i prestanak radnog odnosa radnika Škole obavlja se prema zakonu, </w:t>
      </w:r>
      <w:proofErr w:type="spellStart"/>
      <w:r w:rsidRPr="0079179E">
        <w:rPr>
          <w:rFonts w:ascii="Times New Roman" w:hAnsi="Times New Roman" w:cs="Times New Roman"/>
          <w:sz w:val="24"/>
          <w:szCs w:val="24"/>
        </w:rPr>
        <w:t>podzakonskim</w:t>
      </w:r>
      <w:proofErr w:type="spellEnd"/>
      <w:r w:rsidRPr="0079179E">
        <w:rPr>
          <w:rFonts w:ascii="Times New Roman" w:hAnsi="Times New Roman" w:cs="Times New Roman"/>
          <w:sz w:val="24"/>
          <w:szCs w:val="24"/>
        </w:rPr>
        <w:t xml:space="preserve"> aktima i općim aktima Škole, sklapanjem i prestankom ugovora o radu.</w:t>
      </w:r>
    </w:p>
    <w:p w:rsidR="002F43E2"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Ugovore o radu s radnicima sklapa ravnatelj ili radnik Škole kojega ravnatelj za to pisano opunomoći.</w:t>
      </w:r>
    </w:p>
    <w:p w:rsidR="009072A0" w:rsidRPr="0079179E" w:rsidRDefault="009072A0" w:rsidP="00A86315">
      <w:pPr>
        <w:pStyle w:val="Bezproreda"/>
        <w:jc w:val="both"/>
        <w:rPr>
          <w:rFonts w:ascii="Times New Roman" w:hAnsi="Times New Roman" w:cs="Times New Roman"/>
          <w:sz w:val="24"/>
          <w:szCs w:val="24"/>
        </w:rPr>
      </w:pPr>
    </w:p>
    <w:p w:rsidR="0054135A" w:rsidRDefault="0054135A" w:rsidP="00A86315">
      <w:pPr>
        <w:pStyle w:val="Tijeloteksta"/>
        <w:ind w:right="22"/>
        <w:jc w:val="center"/>
        <w:rPr>
          <w:b/>
        </w:rPr>
      </w:pPr>
    </w:p>
    <w:p w:rsidR="0054135A" w:rsidRDefault="0054135A" w:rsidP="00A86315">
      <w:pPr>
        <w:pStyle w:val="Tijeloteksta"/>
        <w:ind w:right="22"/>
        <w:jc w:val="center"/>
        <w:rPr>
          <w:b/>
        </w:rPr>
      </w:pPr>
    </w:p>
    <w:p w:rsidR="00A86315" w:rsidRPr="0079179E" w:rsidRDefault="00A86315" w:rsidP="00A86315">
      <w:pPr>
        <w:pStyle w:val="Tijeloteksta"/>
        <w:ind w:right="22"/>
        <w:jc w:val="center"/>
        <w:rPr>
          <w:b/>
        </w:rPr>
      </w:pPr>
      <w:r w:rsidRPr="0079179E">
        <w:rPr>
          <w:b/>
        </w:rPr>
        <w:lastRenderedPageBreak/>
        <w:t>Članak 9</w:t>
      </w:r>
      <w:r w:rsidR="00B00AAF">
        <w:rPr>
          <w:b/>
        </w:rPr>
        <w:t>7</w:t>
      </w:r>
      <w:r w:rsidRPr="0079179E">
        <w:rPr>
          <w:b/>
        </w:rPr>
        <w:t>.</w:t>
      </w:r>
    </w:p>
    <w:p w:rsidR="00A86315" w:rsidRPr="0079179E" w:rsidRDefault="00A86315" w:rsidP="00A86315">
      <w:pPr>
        <w:pStyle w:val="Tijeloteksta"/>
        <w:ind w:right="22"/>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Radni odnosi u Školi uređuju se Pravilnikom o radu.</w:t>
      </w:r>
    </w:p>
    <w:p w:rsidR="00A86315" w:rsidRDefault="00A86315" w:rsidP="00A86315">
      <w:pPr>
        <w:pStyle w:val="Bezproreda"/>
        <w:jc w:val="both"/>
        <w:rPr>
          <w:rFonts w:ascii="Times New Roman" w:hAnsi="Times New Roman" w:cs="Times New Roman"/>
          <w:sz w:val="24"/>
          <w:szCs w:val="24"/>
        </w:rPr>
      </w:pPr>
    </w:p>
    <w:p w:rsidR="00B00AAF" w:rsidRDefault="00B00AAF" w:rsidP="00A86315">
      <w:pPr>
        <w:pStyle w:val="Bezproreda"/>
        <w:jc w:val="both"/>
        <w:rPr>
          <w:rFonts w:ascii="Times New Roman" w:hAnsi="Times New Roman" w:cs="Times New Roman"/>
          <w:sz w:val="24"/>
          <w:szCs w:val="24"/>
        </w:rPr>
      </w:pPr>
    </w:p>
    <w:p w:rsidR="00B00AAF" w:rsidRPr="0079179E" w:rsidRDefault="00B00AAF" w:rsidP="00A86315">
      <w:pPr>
        <w:pStyle w:val="Bezproreda"/>
        <w:jc w:val="both"/>
        <w:rPr>
          <w:rFonts w:ascii="Times New Roman" w:hAnsi="Times New Roman" w:cs="Times New Roman"/>
          <w:sz w:val="24"/>
          <w:szCs w:val="24"/>
        </w:rPr>
      </w:pPr>
    </w:p>
    <w:p w:rsidR="00A86315" w:rsidRPr="0079179E" w:rsidRDefault="00A86315" w:rsidP="00A86315">
      <w:pPr>
        <w:pStyle w:val="Bezproreda"/>
        <w:jc w:val="both"/>
        <w:rPr>
          <w:rFonts w:ascii="Times New Roman" w:hAnsi="Times New Roman" w:cs="Times New Roman"/>
          <w:sz w:val="24"/>
          <w:szCs w:val="24"/>
        </w:rPr>
      </w:pPr>
    </w:p>
    <w:p w:rsidR="00A86315" w:rsidRPr="0079179E" w:rsidRDefault="00A86315" w:rsidP="00A86315">
      <w:pPr>
        <w:pStyle w:val="Bezproreda"/>
        <w:jc w:val="both"/>
        <w:rPr>
          <w:rFonts w:ascii="Times New Roman" w:hAnsi="Times New Roman" w:cs="Times New Roman"/>
          <w:b/>
          <w:sz w:val="24"/>
          <w:szCs w:val="24"/>
        </w:rPr>
      </w:pPr>
      <w:r w:rsidRPr="0079179E">
        <w:rPr>
          <w:rFonts w:ascii="Times New Roman" w:hAnsi="Times New Roman" w:cs="Times New Roman"/>
          <w:b/>
          <w:sz w:val="24"/>
          <w:szCs w:val="24"/>
        </w:rPr>
        <w:t>VI. UČENICI</w:t>
      </w:r>
    </w:p>
    <w:p w:rsidR="00A86315" w:rsidRPr="0079179E" w:rsidRDefault="00A86315" w:rsidP="00A86315">
      <w:pPr>
        <w:pStyle w:val="Tijeloteksta"/>
        <w:ind w:right="22"/>
        <w:rPr>
          <w:b/>
        </w:rPr>
      </w:pPr>
    </w:p>
    <w:p w:rsidR="00A86315" w:rsidRPr="0079179E" w:rsidRDefault="00A86315" w:rsidP="00A86315">
      <w:pPr>
        <w:pStyle w:val="Tijeloteksta"/>
        <w:ind w:right="22"/>
        <w:jc w:val="center"/>
      </w:pPr>
      <w:r w:rsidRPr="0079179E">
        <w:rPr>
          <w:b/>
        </w:rPr>
        <w:t>Članak 9</w:t>
      </w:r>
      <w:r w:rsidR="00B00AAF">
        <w:rPr>
          <w:b/>
        </w:rPr>
        <w:t>8</w:t>
      </w:r>
      <w:r w:rsidRPr="0079179E">
        <w:t>.</w:t>
      </w:r>
    </w:p>
    <w:p w:rsidR="00A86315" w:rsidRPr="0079179E" w:rsidRDefault="00A86315" w:rsidP="00A86315">
      <w:pPr>
        <w:pStyle w:val="Tijeloteksta"/>
        <w:ind w:right="22"/>
        <w:jc w:val="center"/>
      </w:pPr>
    </w:p>
    <w:p w:rsidR="00A86315" w:rsidRPr="0079179E" w:rsidRDefault="00A86315" w:rsidP="00A86315">
      <w:pPr>
        <w:pStyle w:val="Tijeloteksta"/>
        <w:ind w:right="22"/>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Status redovitog učenika stječe se upisom u Školu.</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U prvi razred učenici se upisuju na temelju odluke o upisu.</w:t>
      </w:r>
    </w:p>
    <w:p w:rsidR="00A86315" w:rsidRPr="0079179E" w:rsidRDefault="00A86315" w:rsidP="00A86315">
      <w:pPr>
        <w:pStyle w:val="Tijeloteksta"/>
        <w:ind w:right="22"/>
      </w:pPr>
    </w:p>
    <w:p w:rsidR="00A86315" w:rsidRPr="0079179E" w:rsidRDefault="00A86315" w:rsidP="00A86315">
      <w:pPr>
        <w:pStyle w:val="Tijeloteksta"/>
        <w:ind w:right="22"/>
      </w:pPr>
    </w:p>
    <w:p w:rsidR="00A86315" w:rsidRPr="0079179E" w:rsidRDefault="00B00AAF" w:rsidP="00A86315">
      <w:pPr>
        <w:pStyle w:val="Tijeloteksta"/>
        <w:ind w:right="22"/>
        <w:jc w:val="center"/>
        <w:rPr>
          <w:b/>
        </w:rPr>
      </w:pPr>
      <w:r>
        <w:rPr>
          <w:b/>
        </w:rPr>
        <w:t>Članak 99</w:t>
      </w:r>
      <w:r w:rsidR="00A86315" w:rsidRPr="0079179E">
        <w:rPr>
          <w:b/>
        </w:rPr>
        <w:t>.</w:t>
      </w:r>
    </w:p>
    <w:p w:rsidR="00A86315" w:rsidRPr="0079179E" w:rsidRDefault="00A86315" w:rsidP="00A86315">
      <w:pPr>
        <w:pStyle w:val="Tijeloteksta"/>
        <w:ind w:right="22"/>
      </w:pPr>
    </w:p>
    <w:p w:rsidR="00A86315" w:rsidRPr="0079179E" w:rsidRDefault="00A86315" w:rsidP="00A86315">
      <w:pPr>
        <w:pStyle w:val="Tijeloteksta"/>
        <w:ind w:right="22"/>
        <w:rPr>
          <w:color w:val="000000"/>
        </w:rPr>
      </w:pPr>
      <w:r w:rsidRPr="0079179E">
        <w:rPr>
          <w:color w:val="000000"/>
        </w:rPr>
        <w:t xml:space="preserve">Natječaj za upis učenika u prvi razred srednje škole objavljuje se na mrežnim stranicama i </w:t>
      </w:r>
    </w:p>
    <w:p w:rsidR="00A86315" w:rsidRDefault="00A86315" w:rsidP="00A86315">
      <w:pPr>
        <w:pStyle w:val="Tijeloteksta"/>
        <w:ind w:right="22"/>
        <w:rPr>
          <w:color w:val="000000"/>
        </w:rPr>
      </w:pPr>
      <w:r w:rsidRPr="0079179E">
        <w:rPr>
          <w:color w:val="000000"/>
        </w:rPr>
        <w:t>oglasnim pločama Škole i Osnivača, a sadržaj natječaja propisuje se odlukom o upisu.</w:t>
      </w:r>
    </w:p>
    <w:p w:rsidR="002F43E2" w:rsidRDefault="002F43E2" w:rsidP="00A86315">
      <w:pPr>
        <w:pStyle w:val="Tijeloteksta"/>
        <w:ind w:right="22"/>
        <w:rPr>
          <w:color w:val="000000"/>
        </w:rPr>
      </w:pPr>
    </w:p>
    <w:p w:rsidR="002F43E2" w:rsidRPr="0079179E" w:rsidRDefault="002F43E2" w:rsidP="00A86315">
      <w:pPr>
        <w:pStyle w:val="Tijeloteksta"/>
        <w:ind w:right="22"/>
        <w:rPr>
          <w:color w:val="000000"/>
        </w:rPr>
      </w:pPr>
    </w:p>
    <w:p w:rsidR="00A86315" w:rsidRPr="0079179E" w:rsidRDefault="00A86315" w:rsidP="00A86315">
      <w:pPr>
        <w:pStyle w:val="Tijeloteksta"/>
        <w:ind w:right="22"/>
        <w:jc w:val="center"/>
        <w:rPr>
          <w:b/>
        </w:rPr>
      </w:pPr>
      <w:r w:rsidRPr="0079179E">
        <w:rPr>
          <w:b/>
        </w:rPr>
        <w:t xml:space="preserve">Članak </w:t>
      </w:r>
      <w:r w:rsidR="00B00AAF">
        <w:rPr>
          <w:b/>
        </w:rPr>
        <w:t>100</w:t>
      </w:r>
      <w:r w:rsidRPr="0079179E">
        <w:rPr>
          <w:b/>
        </w:rPr>
        <w:t>.</w:t>
      </w:r>
    </w:p>
    <w:p w:rsidR="00A86315" w:rsidRPr="0079179E" w:rsidRDefault="00A86315" w:rsidP="00A86315">
      <w:pPr>
        <w:pStyle w:val="Tijeloteksta"/>
        <w:ind w:right="22"/>
        <w:rPr>
          <w:u w:val="single"/>
        </w:rPr>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Elemente i kriterije za izbor kandidata za upis u prvi razred srednje škole propisuje Ministar pravilnikom.</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Upis učenika provodi jedno ili više povjerenstava koje imenuje ravnatelj. </w:t>
      </w:r>
    </w:p>
    <w:p w:rsidR="00A86315" w:rsidRPr="0079179E" w:rsidRDefault="00A86315" w:rsidP="00A86315">
      <w:pPr>
        <w:pStyle w:val="Bezproreda"/>
        <w:jc w:val="both"/>
        <w:rPr>
          <w:rFonts w:ascii="Times New Roman" w:hAnsi="Times New Roman" w:cs="Times New Roman"/>
          <w:sz w:val="24"/>
          <w:szCs w:val="24"/>
        </w:rPr>
      </w:pPr>
    </w:p>
    <w:p w:rsidR="00A86315" w:rsidRPr="0079179E" w:rsidRDefault="00A86315" w:rsidP="002F43E2">
      <w:pPr>
        <w:pStyle w:val="Bezproreda"/>
        <w:rPr>
          <w:rFonts w:ascii="Times New Roman" w:hAnsi="Times New Roman" w:cs="Times New Roman"/>
          <w:b/>
          <w:sz w:val="24"/>
          <w:szCs w:val="24"/>
        </w:rPr>
      </w:pPr>
    </w:p>
    <w:p w:rsidR="00A86315" w:rsidRPr="0079179E" w:rsidRDefault="00A86315" w:rsidP="00A86315">
      <w:pPr>
        <w:pStyle w:val="Bezproreda"/>
        <w:jc w:val="center"/>
        <w:rPr>
          <w:rFonts w:ascii="Times New Roman" w:hAnsi="Times New Roman" w:cs="Times New Roman"/>
          <w:b/>
          <w:sz w:val="24"/>
          <w:szCs w:val="24"/>
        </w:rPr>
      </w:pPr>
      <w:r w:rsidRPr="0079179E">
        <w:rPr>
          <w:rFonts w:ascii="Times New Roman" w:hAnsi="Times New Roman" w:cs="Times New Roman"/>
          <w:b/>
          <w:sz w:val="24"/>
          <w:szCs w:val="24"/>
        </w:rPr>
        <w:t xml:space="preserve">Članak </w:t>
      </w:r>
      <w:r w:rsidR="002F43E2">
        <w:rPr>
          <w:rFonts w:ascii="Times New Roman" w:hAnsi="Times New Roman" w:cs="Times New Roman"/>
          <w:b/>
          <w:sz w:val="24"/>
          <w:szCs w:val="24"/>
        </w:rPr>
        <w:t>10</w:t>
      </w:r>
      <w:r w:rsidR="00B00AAF">
        <w:rPr>
          <w:rFonts w:ascii="Times New Roman" w:hAnsi="Times New Roman" w:cs="Times New Roman"/>
          <w:b/>
          <w:sz w:val="24"/>
          <w:szCs w:val="24"/>
        </w:rPr>
        <w:t>1</w:t>
      </w:r>
      <w:r w:rsidRPr="0079179E">
        <w:rPr>
          <w:rFonts w:ascii="Times New Roman" w:hAnsi="Times New Roman" w:cs="Times New Roman"/>
          <w:b/>
          <w:sz w:val="24"/>
          <w:szCs w:val="24"/>
        </w:rPr>
        <w:t>.</w:t>
      </w:r>
    </w:p>
    <w:p w:rsidR="00A86315" w:rsidRPr="0079179E" w:rsidRDefault="00A86315" w:rsidP="00A86315">
      <w:pPr>
        <w:pStyle w:val="Bezproreda"/>
        <w:jc w:val="both"/>
        <w:rPr>
          <w:rFonts w:ascii="Times New Roman" w:hAnsi="Times New Roman" w:cs="Times New Roman"/>
          <w:sz w:val="24"/>
          <w:szCs w:val="24"/>
        </w:rPr>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Učenika stranca, azilanta ili hrvatskog državljanina koji je prekinuo školovanje u inozemstvu i koji želi nastaviti srednje školovanje u Republici Hrvatskoj, Škola će upisati u odgovarajući razred samo temeljem rješenja o priznavanju istovrijednosti svjedodžbe radi nastavka naobrazbe.</w:t>
      </w:r>
    </w:p>
    <w:p w:rsidR="00A86315" w:rsidRDefault="00A86315" w:rsidP="00A86315">
      <w:pPr>
        <w:pStyle w:val="Tijeloteksta"/>
        <w:ind w:right="22"/>
        <w:rPr>
          <w:u w:val="single"/>
        </w:rPr>
      </w:pPr>
    </w:p>
    <w:p w:rsidR="00816855" w:rsidRDefault="00816855" w:rsidP="00A86315">
      <w:pPr>
        <w:pStyle w:val="Tijeloteksta"/>
        <w:ind w:right="22"/>
        <w:rPr>
          <w:u w:val="single"/>
        </w:rPr>
      </w:pPr>
    </w:p>
    <w:p w:rsidR="00A86315" w:rsidRPr="0079179E" w:rsidRDefault="00A86315" w:rsidP="00A86315">
      <w:pPr>
        <w:pStyle w:val="Tijeloteksta"/>
        <w:ind w:right="22"/>
        <w:jc w:val="center"/>
        <w:rPr>
          <w:b/>
        </w:rPr>
      </w:pPr>
      <w:r w:rsidRPr="0079179E">
        <w:rPr>
          <w:b/>
        </w:rPr>
        <w:t>Članak 10</w:t>
      </w:r>
      <w:r w:rsidR="00B00AAF">
        <w:rPr>
          <w:b/>
        </w:rPr>
        <w:t>2</w:t>
      </w:r>
      <w:r w:rsidRPr="0079179E">
        <w:rPr>
          <w:b/>
        </w:rPr>
        <w:t>.</w:t>
      </w:r>
    </w:p>
    <w:p w:rsidR="00A86315" w:rsidRPr="0079179E" w:rsidRDefault="00A86315" w:rsidP="00A86315">
      <w:pPr>
        <w:pStyle w:val="Tijeloteksta"/>
        <w:ind w:right="22"/>
        <w:rPr>
          <w:u w:val="single"/>
        </w:rPr>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Nastavničko vijeće može u skladu za zahtjevom učenika odnosno roditelja ili skrbnika, učenika koji je pohađao drugi program, odobriti upis i nastavak obrazovanja u Školi najkasnije do početka drugog polugodišta. </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Nastavničko vijeće može u skladu sa zahtjevom učenika odnosno roditelja ili skrbnika učenika koji je pohađao isti program u drugom gradu u Republici Hrvatskoj odobriti upis i nastavak obrazovanja u školi i nakon početka drugog polugodišta.</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Odlukom o odobrenju upisa i nastavka obrazovanja u Školi Nastavničko vijeće utvrđuje i sadržaj razlikovnih odnosno dopunskih ispita te način i rokove njihova polaganja. </w:t>
      </w:r>
    </w:p>
    <w:p w:rsidR="00A86315" w:rsidRPr="0079179E" w:rsidRDefault="00A86315" w:rsidP="00A86315">
      <w:pPr>
        <w:pStyle w:val="Bezproreda"/>
        <w:jc w:val="both"/>
        <w:rPr>
          <w:rFonts w:ascii="Times New Roman" w:hAnsi="Times New Roman" w:cs="Times New Roman"/>
          <w:sz w:val="24"/>
          <w:szCs w:val="24"/>
        </w:rPr>
      </w:pPr>
    </w:p>
    <w:p w:rsidR="00A86315" w:rsidRPr="0079179E" w:rsidRDefault="00A86315" w:rsidP="00A86315">
      <w:pPr>
        <w:pStyle w:val="Tijeloteksta"/>
        <w:ind w:right="22"/>
        <w:rPr>
          <w:u w:val="single"/>
        </w:rPr>
      </w:pPr>
    </w:p>
    <w:p w:rsidR="0054135A" w:rsidRDefault="0054135A" w:rsidP="00A86315">
      <w:pPr>
        <w:pStyle w:val="Tijeloteksta"/>
        <w:ind w:right="22"/>
        <w:jc w:val="center"/>
        <w:rPr>
          <w:b/>
        </w:rPr>
      </w:pPr>
    </w:p>
    <w:p w:rsidR="0054135A" w:rsidRDefault="0054135A" w:rsidP="00A86315">
      <w:pPr>
        <w:pStyle w:val="Tijeloteksta"/>
        <w:ind w:right="22"/>
        <w:jc w:val="center"/>
        <w:rPr>
          <w:b/>
        </w:rPr>
      </w:pPr>
    </w:p>
    <w:p w:rsidR="00A86315" w:rsidRPr="0079179E" w:rsidRDefault="00A86315" w:rsidP="00A86315">
      <w:pPr>
        <w:pStyle w:val="Tijeloteksta"/>
        <w:ind w:right="22"/>
        <w:jc w:val="center"/>
        <w:rPr>
          <w:b/>
        </w:rPr>
      </w:pPr>
      <w:r w:rsidRPr="0079179E">
        <w:rPr>
          <w:b/>
        </w:rPr>
        <w:lastRenderedPageBreak/>
        <w:t>Članak 10</w:t>
      </w:r>
      <w:r w:rsidR="00B00AAF">
        <w:rPr>
          <w:b/>
        </w:rPr>
        <w:t>3</w:t>
      </w:r>
      <w:r w:rsidRPr="0079179E">
        <w:rPr>
          <w:b/>
        </w:rPr>
        <w:t>.</w:t>
      </w:r>
    </w:p>
    <w:p w:rsidR="00A86315" w:rsidRPr="0079179E" w:rsidRDefault="00A86315" w:rsidP="00A86315">
      <w:pPr>
        <w:pStyle w:val="Tijeloteksta"/>
        <w:ind w:right="22"/>
        <w:rPr>
          <w:u w:val="single"/>
        </w:rPr>
      </w:pPr>
    </w:p>
    <w:p w:rsidR="00A86315" w:rsidRDefault="00A86315" w:rsidP="00A86315">
      <w:pPr>
        <w:pStyle w:val="Bezproreda"/>
        <w:rPr>
          <w:rFonts w:ascii="Times New Roman" w:hAnsi="Times New Roman" w:cs="Times New Roman"/>
          <w:sz w:val="24"/>
          <w:szCs w:val="24"/>
        </w:rPr>
      </w:pPr>
      <w:r w:rsidRPr="0079179E">
        <w:rPr>
          <w:rFonts w:ascii="Times New Roman" w:hAnsi="Times New Roman" w:cs="Times New Roman"/>
          <w:sz w:val="24"/>
          <w:szCs w:val="24"/>
        </w:rPr>
        <w:t>Za učenika koji se ispisao iz Škole, Škola u matičnoj knjizi zaključuje posljednji razred koji je završio u Školi.</w:t>
      </w:r>
    </w:p>
    <w:p w:rsidR="009072A0" w:rsidRPr="0079179E" w:rsidRDefault="009072A0" w:rsidP="00A86315">
      <w:pPr>
        <w:pStyle w:val="Bezproreda"/>
        <w:rPr>
          <w:rFonts w:ascii="Times New Roman" w:hAnsi="Times New Roman" w:cs="Times New Roman"/>
          <w:sz w:val="24"/>
          <w:szCs w:val="24"/>
        </w:rPr>
      </w:pPr>
    </w:p>
    <w:p w:rsidR="00A86315" w:rsidRPr="0079179E" w:rsidRDefault="00A86315" w:rsidP="00A86315">
      <w:pPr>
        <w:pStyle w:val="Tijeloteksta"/>
        <w:ind w:right="22"/>
        <w:jc w:val="center"/>
        <w:rPr>
          <w:b/>
        </w:rPr>
      </w:pPr>
      <w:r w:rsidRPr="0079179E">
        <w:rPr>
          <w:b/>
        </w:rPr>
        <w:t>Članak 10</w:t>
      </w:r>
      <w:r w:rsidR="00B00AAF">
        <w:rPr>
          <w:b/>
        </w:rPr>
        <w:t>4</w:t>
      </w:r>
      <w:r w:rsidRPr="0079179E">
        <w:rPr>
          <w:b/>
        </w:rPr>
        <w:t>.</w:t>
      </w:r>
    </w:p>
    <w:p w:rsidR="00A86315" w:rsidRPr="0079179E" w:rsidRDefault="00A86315" w:rsidP="00A86315">
      <w:pPr>
        <w:pStyle w:val="Tijeloteksta"/>
        <w:ind w:right="22"/>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Učenik ima pravo:</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na obaviještenost o svim pitanjima koja se na njega odnose,</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na savjet i pomoć u rješavanju problema sukladno njegovom najboljem interesu,</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na uvažanje njegova mišljenja,</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na pomoć drugih učenika Škole,</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na pritužbu koju može predati nastavnicima, ravnatelju ili Školskom odboru,</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sudjelovati u radu Vijeća učenika te u izradi i provedbi Kućnog reda,</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predlagati poboljšanje odgojno-obrazovnog procesa i odgojno-obrazovnog rada.</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Učenik je obvezan:</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pohađati obvezni dio programa i druge oblike odgojno-obrazovnog rada koje je izabrao,</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 pridržavati se pravila Kućnog reda, </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ispunjavati upute nastavnika, stručnih suradnika i ravnatelja i drugih zaposlenika Škole, a koje su u skladu s pravnim propisima i Kućnim redom,</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čuvati udžbenike i druga obrazovna i nastavna sredstva.</w:t>
      </w:r>
    </w:p>
    <w:p w:rsidR="00A86315" w:rsidRPr="0079179E" w:rsidRDefault="00A86315" w:rsidP="00A86315">
      <w:pPr>
        <w:pStyle w:val="Bezproreda"/>
        <w:jc w:val="both"/>
        <w:rPr>
          <w:rFonts w:ascii="Times New Roman" w:hAnsi="Times New Roman" w:cs="Times New Roman"/>
          <w:sz w:val="24"/>
          <w:szCs w:val="24"/>
        </w:rPr>
      </w:pPr>
    </w:p>
    <w:p w:rsidR="00A86315" w:rsidRPr="0079179E" w:rsidRDefault="00A86315" w:rsidP="00A86315">
      <w:pPr>
        <w:ind w:right="-113"/>
        <w:jc w:val="both"/>
        <w:rPr>
          <w:rFonts w:eastAsia="Times New Roman"/>
          <w:lang w:val="hr-HR"/>
        </w:rPr>
      </w:pPr>
    </w:p>
    <w:p w:rsidR="00A86315" w:rsidRPr="0079179E" w:rsidRDefault="00A86315" w:rsidP="00A86315">
      <w:pPr>
        <w:ind w:right="-113"/>
        <w:jc w:val="center"/>
        <w:rPr>
          <w:rFonts w:eastAsia="Times New Roman"/>
          <w:b/>
          <w:lang w:val="hr-HR"/>
        </w:rPr>
      </w:pPr>
      <w:r w:rsidRPr="0079179E">
        <w:rPr>
          <w:rFonts w:eastAsia="Times New Roman"/>
          <w:b/>
          <w:lang w:val="hr-HR"/>
        </w:rPr>
        <w:t>Članak 10</w:t>
      </w:r>
      <w:r w:rsidR="00B00AAF">
        <w:rPr>
          <w:rFonts w:eastAsia="Times New Roman"/>
          <w:b/>
          <w:lang w:val="hr-HR"/>
        </w:rPr>
        <w:t>5</w:t>
      </w:r>
      <w:r w:rsidRPr="0079179E">
        <w:rPr>
          <w:rFonts w:eastAsia="Times New Roman"/>
          <w:b/>
          <w:lang w:val="hr-HR"/>
        </w:rPr>
        <w:t>.</w:t>
      </w:r>
    </w:p>
    <w:p w:rsidR="00A86315" w:rsidRPr="0079179E" w:rsidRDefault="00A86315" w:rsidP="00A86315">
      <w:pPr>
        <w:ind w:right="-113"/>
        <w:jc w:val="both"/>
        <w:rPr>
          <w:rFonts w:eastAsia="Times New Roman"/>
          <w:b/>
          <w:lang w:val="hr-HR"/>
        </w:rPr>
      </w:pPr>
    </w:p>
    <w:p w:rsidR="00C50A12" w:rsidRPr="00005B81" w:rsidRDefault="00C50A12" w:rsidP="00B00AAF">
      <w:pPr>
        <w:pStyle w:val="box453337"/>
        <w:spacing w:before="0" w:beforeAutospacing="0" w:after="48" w:afterAutospacing="0"/>
        <w:jc w:val="both"/>
        <w:textAlignment w:val="baseline"/>
        <w:rPr>
          <w:color w:val="000000"/>
        </w:rPr>
      </w:pPr>
      <w:r w:rsidRPr="00005B81">
        <w:rPr>
          <w:color w:val="000000"/>
        </w:rPr>
        <w:t xml:space="preserve">Izostanak učenika s nastave, u slučaju pravodobnog zahtjeva roditelja, može odobriti: </w:t>
      </w:r>
    </w:p>
    <w:p w:rsidR="00C50A12" w:rsidRPr="00005B81" w:rsidRDefault="00C50A12" w:rsidP="00B00AAF">
      <w:pPr>
        <w:pStyle w:val="box453337"/>
        <w:spacing w:before="0" w:beforeAutospacing="0" w:after="48" w:afterAutospacing="0"/>
        <w:jc w:val="both"/>
        <w:textAlignment w:val="baseline"/>
        <w:rPr>
          <w:rStyle w:val="Istaknuto"/>
          <w:i w:val="0"/>
          <w:iCs w:val="0"/>
          <w:color w:val="000000"/>
        </w:rPr>
      </w:pPr>
      <w:r w:rsidRPr="00005B81">
        <w:rPr>
          <w:color w:val="000000"/>
        </w:rPr>
        <w:t xml:space="preserve">– </w:t>
      </w:r>
      <w:r w:rsidR="00F20234">
        <w:rPr>
          <w:color w:val="000000"/>
        </w:rPr>
        <w:t>nastavnik</w:t>
      </w:r>
      <w:r w:rsidRPr="00005B81">
        <w:rPr>
          <w:color w:val="000000"/>
        </w:rPr>
        <w:t xml:space="preserve"> za izostanak tijekom nastavnoga dana, </w:t>
      </w:r>
    </w:p>
    <w:p w:rsidR="000D20F5" w:rsidRPr="00005B81" w:rsidRDefault="00C50A12" w:rsidP="00B00AAF">
      <w:pPr>
        <w:pStyle w:val="box453337"/>
        <w:spacing w:before="0" w:beforeAutospacing="0" w:after="48" w:afterAutospacing="0"/>
        <w:jc w:val="both"/>
        <w:textAlignment w:val="baseline"/>
        <w:rPr>
          <w:color w:val="000000"/>
        </w:rPr>
      </w:pPr>
      <w:r w:rsidRPr="00005B81">
        <w:rPr>
          <w:color w:val="000000"/>
        </w:rPr>
        <w:t>– razrednik za izostanak do tri (pojedinačna ili uzastopna) radna dana,</w:t>
      </w:r>
      <w:r w:rsidRPr="00005B81">
        <w:rPr>
          <w:rStyle w:val="Istaknuto"/>
          <w:rFonts w:eastAsia="Calibri"/>
          <w:i w:val="0"/>
          <w:color w:val="000000"/>
        </w:rPr>
        <w:t xml:space="preserve"> </w:t>
      </w:r>
    </w:p>
    <w:p w:rsidR="00C50A12" w:rsidRPr="00005B81" w:rsidRDefault="00C50A12" w:rsidP="00B00AAF">
      <w:pPr>
        <w:pStyle w:val="box453337"/>
        <w:spacing w:before="0" w:beforeAutospacing="0" w:after="48" w:afterAutospacing="0"/>
        <w:jc w:val="both"/>
        <w:textAlignment w:val="baseline"/>
        <w:rPr>
          <w:color w:val="000000"/>
        </w:rPr>
      </w:pPr>
      <w:r w:rsidRPr="00005B81">
        <w:rPr>
          <w:color w:val="000000"/>
        </w:rPr>
        <w:t xml:space="preserve">– ravnatelj za izostanak do sedam (uzastopnih) radnih dana, </w:t>
      </w:r>
    </w:p>
    <w:p w:rsidR="00C50A12" w:rsidRPr="00005B81" w:rsidRDefault="00C50A12" w:rsidP="00B00AAF">
      <w:pPr>
        <w:pStyle w:val="box453337"/>
        <w:spacing w:before="0" w:beforeAutospacing="0" w:after="48" w:afterAutospacing="0"/>
        <w:jc w:val="both"/>
        <w:textAlignment w:val="baseline"/>
        <w:rPr>
          <w:color w:val="000000"/>
        </w:rPr>
      </w:pPr>
      <w:r w:rsidRPr="00005B81">
        <w:rPr>
          <w:color w:val="000000"/>
        </w:rPr>
        <w:t xml:space="preserve">– </w:t>
      </w:r>
      <w:r w:rsidR="00F20234">
        <w:rPr>
          <w:color w:val="000000"/>
        </w:rPr>
        <w:t>Nastavnič</w:t>
      </w:r>
      <w:r w:rsidRPr="00005B81">
        <w:rPr>
          <w:color w:val="000000"/>
        </w:rPr>
        <w:t xml:space="preserve">ko vijeće za izostanak do petnaest (uzastopnih) radnih dana, </w:t>
      </w:r>
    </w:p>
    <w:p w:rsidR="00C50A12" w:rsidRPr="00005B81" w:rsidRDefault="00C50A12" w:rsidP="00B00AAF">
      <w:pPr>
        <w:pStyle w:val="box453337"/>
        <w:spacing w:before="0" w:beforeAutospacing="0" w:after="48" w:afterAutospacing="0"/>
        <w:jc w:val="both"/>
        <w:textAlignment w:val="baseline"/>
        <w:rPr>
          <w:rStyle w:val="Istaknuto"/>
          <w:rFonts w:eastAsia="Calibri"/>
          <w:i w:val="0"/>
          <w:color w:val="000000"/>
        </w:rPr>
      </w:pPr>
      <w:r w:rsidRPr="00005B81">
        <w:rPr>
          <w:rStyle w:val="Istaknuto"/>
          <w:rFonts w:eastAsia="Calibri"/>
          <w:i w:val="0"/>
          <w:color w:val="000000"/>
        </w:rPr>
        <w:t>Pravodobnim  zahtjevom roditelja  za izostanak učenika s nastave prema stavku 1. ovoga članka smatra se:</w:t>
      </w:r>
    </w:p>
    <w:p w:rsidR="00C50A12" w:rsidRPr="00005B81" w:rsidRDefault="00C50A12" w:rsidP="00B00AAF">
      <w:pPr>
        <w:pStyle w:val="box453337"/>
        <w:spacing w:before="0" w:beforeAutospacing="0" w:after="48" w:afterAutospacing="0"/>
        <w:jc w:val="both"/>
        <w:textAlignment w:val="baseline"/>
        <w:rPr>
          <w:rStyle w:val="Istaknuto"/>
          <w:rFonts w:eastAsia="Calibri"/>
          <w:i w:val="0"/>
          <w:color w:val="000000"/>
        </w:rPr>
      </w:pPr>
      <w:r w:rsidRPr="00005B81">
        <w:rPr>
          <w:rStyle w:val="Istaknuto"/>
          <w:rFonts w:eastAsia="Calibri"/>
          <w:i w:val="0"/>
          <w:color w:val="000000"/>
        </w:rPr>
        <w:t xml:space="preserve">- usmeni ili pisani zahtjev </w:t>
      </w:r>
      <w:r w:rsidR="00F20234">
        <w:rPr>
          <w:rStyle w:val="Istaknuto"/>
          <w:rFonts w:eastAsia="Calibri"/>
          <w:i w:val="0"/>
          <w:color w:val="000000"/>
        </w:rPr>
        <w:t>nastavniku</w:t>
      </w:r>
      <w:r w:rsidRPr="00005B81">
        <w:rPr>
          <w:rStyle w:val="Istaknuto"/>
          <w:rFonts w:eastAsia="Calibri"/>
          <w:i w:val="0"/>
          <w:color w:val="000000"/>
        </w:rPr>
        <w:t xml:space="preserve"> najkasnije neposredno prije početka nastave za izostanak tijekom nastavnoga dana, a pisani zahtjev razredniku za izostanak do tri pojedinačna ili uzastopna radna dana najkasnije jedan  dan prije izostanka,</w:t>
      </w:r>
    </w:p>
    <w:p w:rsidR="000D20F5" w:rsidRPr="00005B81" w:rsidRDefault="00C50A12" w:rsidP="00B00AAF">
      <w:pPr>
        <w:pStyle w:val="box453337"/>
        <w:spacing w:before="0" w:beforeAutospacing="0" w:after="48" w:afterAutospacing="0"/>
        <w:jc w:val="both"/>
        <w:textAlignment w:val="baseline"/>
        <w:rPr>
          <w:rStyle w:val="Istaknuto"/>
          <w:rFonts w:eastAsia="Calibri"/>
          <w:i w:val="0"/>
          <w:color w:val="000000"/>
        </w:rPr>
      </w:pPr>
      <w:r w:rsidRPr="00005B81">
        <w:rPr>
          <w:rStyle w:val="Istaknuto"/>
          <w:rFonts w:eastAsia="Calibri"/>
          <w:i w:val="0"/>
          <w:color w:val="000000"/>
        </w:rPr>
        <w:t>- pisani zahtjev ravnatelju  za izostanak najkasnije  tri dana prije izostanka</w:t>
      </w:r>
    </w:p>
    <w:p w:rsidR="00C50A12" w:rsidRPr="00005B81" w:rsidRDefault="00C50A12" w:rsidP="00B00AAF">
      <w:pPr>
        <w:pStyle w:val="box453337"/>
        <w:spacing w:before="0" w:beforeAutospacing="0" w:after="48" w:afterAutospacing="0"/>
        <w:jc w:val="both"/>
        <w:textAlignment w:val="baseline"/>
        <w:rPr>
          <w:rFonts w:eastAsia="Calibri"/>
          <w:iCs/>
          <w:color w:val="000000"/>
        </w:rPr>
      </w:pPr>
      <w:r w:rsidRPr="00005B81">
        <w:rPr>
          <w:rStyle w:val="Istaknuto"/>
          <w:rFonts w:eastAsia="Calibri"/>
          <w:i w:val="0"/>
          <w:color w:val="000000"/>
        </w:rPr>
        <w:t xml:space="preserve">- pisani zahtjev </w:t>
      </w:r>
      <w:r w:rsidR="007B45AD">
        <w:rPr>
          <w:rStyle w:val="Istaknuto"/>
          <w:rFonts w:eastAsia="Calibri"/>
          <w:i w:val="0"/>
          <w:color w:val="000000"/>
        </w:rPr>
        <w:t>Nastavnič</w:t>
      </w:r>
      <w:r w:rsidRPr="00005B81">
        <w:rPr>
          <w:rStyle w:val="Istaknuto"/>
          <w:rFonts w:eastAsia="Calibri"/>
          <w:i w:val="0"/>
          <w:color w:val="000000"/>
        </w:rPr>
        <w:t>kom vijeću najkasnije osam dana prije izostanka.</w:t>
      </w:r>
    </w:p>
    <w:p w:rsidR="00C50A12" w:rsidRPr="00005B81" w:rsidRDefault="00C50A12" w:rsidP="00B00AAF">
      <w:pPr>
        <w:pStyle w:val="box453337"/>
        <w:spacing w:before="0" w:beforeAutospacing="0" w:after="48" w:afterAutospacing="0"/>
        <w:jc w:val="both"/>
        <w:textAlignment w:val="baseline"/>
        <w:rPr>
          <w:color w:val="000000"/>
        </w:rPr>
      </w:pPr>
      <w:r w:rsidRPr="00005B81">
        <w:rPr>
          <w:color w:val="000000"/>
        </w:rPr>
        <w:t>Roditelj može, više puta godišnje, opravdati izostanak svoga djeteta u trajanju do tri radna dana, a za koje nije pravodobno podnesen zahtjev za odobrenjem sukladno stavcima 1. i 2. ovoga članka.</w:t>
      </w:r>
    </w:p>
    <w:p w:rsidR="00C50A12" w:rsidRPr="00005B81" w:rsidRDefault="00C50A12" w:rsidP="00B00AAF">
      <w:pPr>
        <w:pStyle w:val="box453337"/>
        <w:spacing w:before="0" w:beforeAutospacing="0" w:after="48" w:afterAutospacing="0"/>
        <w:jc w:val="both"/>
        <w:textAlignment w:val="baseline"/>
        <w:rPr>
          <w:color w:val="000000"/>
        </w:rPr>
      </w:pPr>
      <w:r w:rsidRPr="00005B81">
        <w:rPr>
          <w:color w:val="000000"/>
        </w:rPr>
        <w:t>Opravdanost izostanka s nastave zbog zdravstvenih razloga u trajanju duljem od tri radna dana uzastopno dokazuje se liječničkom potvrdom.</w:t>
      </w:r>
    </w:p>
    <w:p w:rsidR="00C50A12" w:rsidRPr="00005B81" w:rsidRDefault="00C50A12" w:rsidP="00B00AAF">
      <w:pPr>
        <w:pStyle w:val="box453337"/>
        <w:spacing w:before="0" w:beforeAutospacing="0" w:after="48" w:afterAutospacing="0"/>
        <w:jc w:val="both"/>
        <w:textAlignment w:val="baseline"/>
        <w:rPr>
          <w:color w:val="000000"/>
        </w:rPr>
      </w:pPr>
      <w:r w:rsidRPr="00005B81">
        <w:rPr>
          <w:color w:val="000000"/>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C50A12" w:rsidRPr="00005B81" w:rsidRDefault="00C50A12" w:rsidP="00B00AAF">
      <w:pPr>
        <w:pStyle w:val="box453337"/>
        <w:spacing w:before="0" w:beforeAutospacing="0" w:after="48" w:afterAutospacing="0"/>
        <w:jc w:val="both"/>
        <w:textAlignment w:val="baseline"/>
        <w:rPr>
          <w:color w:val="000000"/>
        </w:rPr>
      </w:pPr>
      <w:r w:rsidRPr="00005B81">
        <w:rPr>
          <w:color w:val="000000"/>
        </w:rPr>
        <w:lastRenderedPageBreak/>
        <w:t>Neopravdanim izostankom učenika s nastave smatra se izostanak koji nije odobren ili opravdan sukladno odredbama stavaka 1., 2,. 3., 4.  i 5. ovoga članka.</w:t>
      </w:r>
    </w:p>
    <w:p w:rsidR="00C50A12" w:rsidRDefault="00C50A12" w:rsidP="00B00AAF">
      <w:pPr>
        <w:pStyle w:val="box453337"/>
        <w:spacing w:before="0" w:beforeAutospacing="0" w:after="48" w:afterAutospacing="0"/>
        <w:jc w:val="both"/>
        <w:textAlignment w:val="baseline"/>
        <w:rPr>
          <w:rStyle w:val="Istaknuto"/>
          <w:rFonts w:eastAsia="Calibri"/>
          <w:i w:val="0"/>
          <w:color w:val="000000"/>
        </w:rPr>
      </w:pPr>
      <w:r w:rsidRPr="00005B81">
        <w:rPr>
          <w:rStyle w:val="Istaknuto"/>
          <w:rFonts w:eastAsia="Calibri"/>
          <w:i w:val="0"/>
          <w:color w:val="000000"/>
        </w:rPr>
        <w:t>Izostanak učenika s nastave prema stavcima 3., 4. i 5. ovoga članka  obvezno je opravdati dostavljanjem razredniku ispričnice roditelja, liječničke potvrde ili odgovarajuće potvrde nadležne institucije najkasnije u roku od pet dana od povratka učenika na nastavu.</w:t>
      </w:r>
    </w:p>
    <w:p w:rsidR="00B00AAF" w:rsidRDefault="00B00AAF" w:rsidP="007E458C">
      <w:pPr>
        <w:pStyle w:val="Tijeloteksta"/>
        <w:ind w:right="22"/>
        <w:rPr>
          <w:b/>
        </w:rPr>
      </w:pPr>
    </w:p>
    <w:p w:rsidR="00A86315" w:rsidRPr="00901D31" w:rsidRDefault="00A86315" w:rsidP="00A86315">
      <w:pPr>
        <w:pStyle w:val="Tijeloteksta"/>
        <w:ind w:right="22"/>
        <w:jc w:val="center"/>
        <w:rPr>
          <w:b/>
        </w:rPr>
      </w:pPr>
      <w:r w:rsidRPr="00901D31">
        <w:rPr>
          <w:b/>
        </w:rPr>
        <w:t>Članak 10</w:t>
      </w:r>
      <w:r w:rsidR="00B00AAF">
        <w:rPr>
          <w:b/>
        </w:rPr>
        <w:t>6</w:t>
      </w:r>
      <w:r w:rsidRPr="00901D31">
        <w:rPr>
          <w:b/>
        </w:rPr>
        <w:t>.</w:t>
      </w:r>
    </w:p>
    <w:p w:rsidR="00A86315" w:rsidRPr="00B26AD2" w:rsidRDefault="00A86315" w:rsidP="00A86315">
      <w:pPr>
        <w:pStyle w:val="Tijeloteksta"/>
        <w:ind w:right="22"/>
      </w:pPr>
    </w:p>
    <w:p w:rsidR="007E458C" w:rsidRPr="0079179E" w:rsidRDefault="007E458C" w:rsidP="007E458C">
      <w:pPr>
        <w:pStyle w:val="Bezproreda"/>
        <w:jc w:val="both"/>
        <w:rPr>
          <w:rFonts w:ascii="Times New Roman" w:hAnsi="Times New Roman" w:cs="Times New Roman"/>
          <w:sz w:val="24"/>
          <w:szCs w:val="24"/>
        </w:rPr>
      </w:pPr>
      <w:r w:rsidRPr="0079179E">
        <w:rPr>
          <w:rFonts w:ascii="Times New Roman" w:hAnsi="Times New Roman" w:cs="Times New Roman"/>
          <w:sz w:val="24"/>
          <w:szCs w:val="24"/>
        </w:rPr>
        <w:t>Ako učenik ne dolazi redovito na nastavu ili ne izvršava druge školske obveze, razrednik će zatražiti od roditelja ili skrbnika objašnjenje o razlozima učenikovog neizvršavanja obveza.</w:t>
      </w:r>
    </w:p>
    <w:p w:rsidR="007E458C" w:rsidRPr="0079179E" w:rsidRDefault="007E458C" w:rsidP="007E458C">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O učenicima koji ne pohađaju nastavu ili ju ne pohađaju redovito, ravnatelj je dužan izvijestiti </w:t>
      </w:r>
      <w:r w:rsidRPr="00197160">
        <w:rPr>
          <w:rFonts w:ascii="Times New Roman" w:hAnsi="Times New Roman" w:cs="Times New Roman"/>
          <w:b/>
          <w:color w:val="2F5496" w:themeColor="accent1" w:themeShade="BF"/>
          <w:sz w:val="24"/>
          <w:szCs w:val="24"/>
        </w:rPr>
        <w:t>nadležno upravno tijelo županije</w:t>
      </w:r>
      <w:r>
        <w:rPr>
          <w:rFonts w:ascii="Times New Roman" w:hAnsi="Times New Roman" w:cs="Times New Roman"/>
          <w:color w:val="FF0000"/>
          <w:sz w:val="24"/>
          <w:szCs w:val="24"/>
        </w:rPr>
        <w:t xml:space="preserve"> </w:t>
      </w:r>
      <w:r w:rsidRPr="0079179E">
        <w:rPr>
          <w:rFonts w:ascii="Times New Roman" w:hAnsi="Times New Roman" w:cs="Times New Roman"/>
          <w:sz w:val="24"/>
          <w:szCs w:val="24"/>
        </w:rPr>
        <w:t>i nadležni centar za socijalnu skrb.</w:t>
      </w:r>
    </w:p>
    <w:p w:rsidR="00197160" w:rsidRPr="00164F26" w:rsidRDefault="00197160" w:rsidP="00197160">
      <w:pPr>
        <w:pStyle w:val="Bezproreda"/>
        <w:jc w:val="both"/>
        <w:rPr>
          <w:rFonts w:ascii="Times New Roman" w:hAnsi="Times New Roman" w:cs="Times New Roman"/>
          <w:color w:val="2F5496" w:themeColor="accent1" w:themeShade="BF"/>
          <w:sz w:val="24"/>
          <w:szCs w:val="24"/>
        </w:rPr>
      </w:pPr>
      <w:r w:rsidRPr="00164F26">
        <w:rPr>
          <w:rFonts w:ascii="Times New Roman" w:hAnsi="Times New Roman" w:cs="Times New Roman"/>
          <w:b/>
          <w:color w:val="2F5496" w:themeColor="accent1" w:themeShade="BF"/>
        </w:rPr>
        <w:t xml:space="preserve">(Promijenjen Odlukom o izmjenama i dopunama Statuta Srednje škole Ban Josip Jelačić, članak </w:t>
      </w:r>
      <w:r>
        <w:rPr>
          <w:rFonts w:ascii="Times New Roman" w:hAnsi="Times New Roman" w:cs="Times New Roman"/>
          <w:b/>
          <w:color w:val="2F5496" w:themeColor="accent1" w:themeShade="BF"/>
        </w:rPr>
        <w:t>8</w:t>
      </w:r>
      <w:r w:rsidRPr="00164F26">
        <w:rPr>
          <w:rFonts w:ascii="Times New Roman" w:hAnsi="Times New Roman" w:cs="Times New Roman"/>
          <w:b/>
          <w:color w:val="2F5496" w:themeColor="accent1" w:themeShade="BF"/>
        </w:rPr>
        <w:t>. od 4.6.2020. godine)</w:t>
      </w:r>
    </w:p>
    <w:p w:rsidR="00A86315" w:rsidRPr="00B26AD2" w:rsidRDefault="00A86315" w:rsidP="00B26AD2">
      <w:pPr>
        <w:pStyle w:val="Tijeloteksta"/>
        <w:ind w:right="22"/>
      </w:pPr>
    </w:p>
    <w:p w:rsidR="00B26AD2" w:rsidRPr="00B26AD2" w:rsidRDefault="00B26AD2" w:rsidP="00B26AD2">
      <w:pPr>
        <w:pStyle w:val="Tijeloteksta"/>
        <w:ind w:right="22"/>
      </w:pPr>
    </w:p>
    <w:p w:rsidR="00A86315" w:rsidRPr="00901D31" w:rsidRDefault="00A86315" w:rsidP="00A86315">
      <w:pPr>
        <w:pStyle w:val="Tijeloteksta"/>
        <w:ind w:right="22"/>
        <w:jc w:val="center"/>
        <w:rPr>
          <w:b/>
        </w:rPr>
      </w:pPr>
      <w:r w:rsidRPr="00901D31">
        <w:rPr>
          <w:b/>
        </w:rPr>
        <w:t>Članak 10</w:t>
      </w:r>
      <w:r w:rsidR="00DD727D">
        <w:rPr>
          <w:b/>
        </w:rPr>
        <w:t>7</w:t>
      </w:r>
      <w:r w:rsidRPr="00901D31">
        <w:rPr>
          <w:b/>
        </w:rPr>
        <w:t>.</w:t>
      </w:r>
    </w:p>
    <w:p w:rsidR="00A86315" w:rsidRPr="0079179E" w:rsidRDefault="00A86315" w:rsidP="00A86315">
      <w:pPr>
        <w:pStyle w:val="Tijeloteksta"/>
        <w:ind w:right="22"/>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Učenik Škole prati se i ocjenjuje tijekom nastave.</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Temeljem praćenja i ocjenjivanja zaključnu ocjenu iz nastavnog predmeta utvrđuje nastavnik nastavnog predmeta.</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Uspjeh učenika i zaključna ocjena za svaki nastavni predmet, </w:t>
      </w:r>
      <w:r w:rsidRPr="00DD727D">
        <w:rPr>
          <w:rFonts w:ascii="Times New Roman" w:hAnsi="Times New Roman" w:cs="Times New Roman"/>
          <w:sz w:val="24"/>
          <w:szCs w:val="24"/>
        </w:rPr>
        <w:t>kao i ocjena iz vladanja</w:t>
      </w:r>
      <w:r w:rsidRPr="0079179E">
        <w:rPr>
          <w:rFonts w:ascii="Times New Roman" w:hAnsi="Times New Roman" w:cs="Times New Roman"/>
          <w:sz w:val="24"/>
          <w:szCs w:val="24"/>
        </w:rPr>
        <w:t xml:space="preserve"> utvrđuje se javno u razrednom odjelu na kraju nastavne godine.</w:t>
      </w:r>
    </w:p>
    <w:p w:rsidR="00A86315" w:rsidRPr="00EB111B"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Na završetku svakog razreda, učeniku se izdaje razredna svjedodžba.</w:t>
      </w:r>
    </w:p>
    <w:p w:rsidR="00A86315" w:rsidRPr="0079179E" w:rsidRDefault="00A86315" w:rsidP="00A86315">
      <w:pPr>
        <w:pStyle w:val="Bezproreda"/>
        <w:jc w:val="both"/>
        <w:rPr>
          <w:rFonts w:ascii="Times New Roman" w:hAnsi="Times New Roman" w:cs="Times New Roman"/>
          <w:bCs/>
          <w:iCs/>
          <w:sz w:val="24"/>
          <w:szCs w:val="24"/>
        </w:rPr>
      </w:pPr>
    </w:p>
    <w:p w:rsidR="00A86315" w:rsidRPr="0079179E" w:rsidRDefault="00A86315" w:rsidP="0010334E">
      <w:pPr>
        <w:pStyle w:val="Bezproreda"/>
        <w:rPr>
          <w:rFonts w:ascii="Times New Roman" w:hAnsi="Times New Roman" w:cs="Times New Roman"/>
          <w:b/>
          <w:bCs/>
          <w:iCs/>
          <w:sz w:val="24"/>
          <w:szCs w:val="24"/>
        </w:rPr>
      </w:pPr>
    </w:p>
    <w:p w:rsidR="00A86315" w:rsidRPr="00901D31" w:rsidRDefault="00A86315" w:rsidP="00A86315">
      <w:pPr>
        <w:pStyle w:val="Bezproreda"/>
        <w:jc w:val="center"/>
        <w:rPr>
          <w:rFonts w:ascii="Times New Roman" w:hAnsi="Times New Roman" w:cs="Times New Roman"/>
          <w:b/>
          <w:sz w:val="24"/>
          <w:szCs w:val="24"/>
        </w:rPr>
      </w:pPr>
      <w:r w:rsidRPr="00901D31">
        <w:rPr>
          <w:rFonts w:ascii="Times New Roman" w:hAnsi="Times New Roman" w:cs="Times New Roman"/>
          <w:b/>
          <w:sz w:val="24"/>
          <w:szCs w:val="24"/>
        </w:rPr>
        <w:t>Članak 10</w:t>
      </w:r>
      <w:r w:rsidR="00DD727D">
        <w:rPr>
          <w:rFonts w:ascii="Times New Roman" w:hAnsi="Times New Roman" w:cs="Times New Roman"/>
          <w:b/>
          <w:sz w:val="24"/>
          <w:szCs w:val="24"/>
        </w:rPr>
        <w:t>8</w:t>
      </w:r>
      <w:r w:rsidRPr="00901D31">
        <w:rPr>
          <w:rFonts w:ascii="Times New Roman" w:hAnsi="Times New Roman" w:cs="Times New Roman"/>
          <w:b/>
          <w:sz w:val="24"/>
          <w:szCs w:val="24"/>
        </w:rPr>
        <w:t>.</w:t>
      </w:r>
    </w:p>
    <w:p w:rsidR="00A86315" w:rsidRPr="0079179E" w:rsidRDefault="00A86315" w:rsidP="00A86315">
      <w:pPr>
        <w:pStyle w:val="Bezproreda"/>
        <w:jc w:val="both"/>
        <w:rPr>
          <w:rFonts w:ascii="Times New Roman" w:hAnsi="Times New Roman" w:cs="Times New Roman"/>
          <w:sz w:val="24"/>
          <w:szCs w:val="24"/>
        </w:rPr>
      </w:pPr>
    </w:p>
    <w:p w:rsidR="00A86315"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Učenik, ili roditelj učenika koji nije zadovoljan zaključenom ocjenom iz pojedinog nastavnog predmeta, ima pravo u roku od dva dana od dana završetka nastavne godine podnijeti zahtjev Nastavničkom vijeću radi polaganja ispita pred povjerenstvom</w:t>
      </w:r>
      <w:r w:rsidR="0010334E">
        <w:rPr>
          <w:rFonts w:ascii="Times New Roman" w:hAnsi="Times New Roman" w:cs="Times New Roman"/>
          <w:sz w:val="24"/>
          <w:szCs w:val="24"/>
        </w:rPr>
        <w:t>.</w:t>
      </w:r>
    </w:p>
    <w:p w:rsidR="0010334E" w:rsidRPr="0079179E" w:rsidRDefault="0010334E" w:rsidP="00A86315">
      <w:pPr>
        <w:pStyle w:val="Bezproreda"/>
        <w:jc w:val="both"/>
        <w:rPr>
          <w:rFonts w:ascii="Times New Roman" w:hAnsi="Times New Roman" w:cs="Times New Roman"/>
          <w:sz w:val="24"/>
          <w:szCs w:val="24"/>
        </w:rPr>
      </w:pPr>
    </w:p>
    <w:p w:rsidR="00A86315" w:rsidRPr="0079179E" w:rsidRDefault="00A86315" w:rsidP="00A86315">
      <w:pPr>
        <w:pStyle w:val="Bezproreda"/>
        <w:rPr>
          <w:rFonts w:ascii="Times New Roman" w:hAnsi="Times New Roman" w:cs="Times New Roman"/>
          <w:sz w:val="24"/>
          <w:szCs w:val="24"/>
        </w:rPr>
      </w:pPr>
    </w:p>
    <w:p w:rsidR="00A86315" w:rsidRPr="00901D31" w:rsidRDefault="00A86315" w:rsidP="00A86315">
      <w:pPr>
        <w:pStyle w:val="Tijeloteksta"/>
        <w:ind w:right="22"/>
        <w:jc w:val="center"/>
        <w:rPr>
          <w:b/>
        </w:rPr>
      </w:pPr>
      <w:r w:rsidRPr="00901D31">
        <w:rPr>
          <w:b/>
        </w:rPr>
        <w:t>Članak 1</w:t>
      </w:r>
      <w:r w:rsidR="00DD727D">
        <w:rPr>
          <w:b/>
        </w:rPr>
        <w:t>09</w:t>
      </w:r>
      <w:r w:rsidRPr="00901D31">
        <w:rPr>
          <w:b/>
        </w:rPr>
        <w:t>.</w:t>
      </w:r>
    </w:p>
    <w:p w:rsidR="00A86315" w:rsidRPr="0079179E" w:rsidRDefault="00A86315" w:rsidP="00A86315">
      <w:pPr>
        <w:pStyle w:val="Tijeloteksta"/>
        <w:ind w:right="22"/>
      </w:pPr>
    </w:p>
    <w:p w:rsidR="00A86315"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Povjerenstvo koje određuje Nastavničko vijeće čine tri člana</w:t>
      </w:r>
      <w:r w:rsidR="0010334E">
        <w:rPr>
          <w:rFonts w:ascii="Times New Roman" w:hAnsi="Times New Roman" w:cs="Times New Roman"/>
          <w:sz w:val="24"/>
          <w:szCs w:val="24"/>
        </w:rPr>
        <w:t>:</w:t>
      </w:r>
    </w:p>
    <w:p w:rsidR="0010334E" w:rsidRPr="0079179E" w:rsidRDefault="0010334E" w:rsidP="0010334E">
      <w:pPr>
        <w:pStyle w:val="Bezproreda"/>
        <w:jc w:val="both"/>
        <w:rPr>
          <w:rFonts w:ascii="Times New Roman" w:hAnsi="Times New Roman" w:cs="Times New Roman"/>
          <w:sz w:val="24"/>
          <w:szCs w:val="24"/>
        </w:rPr>
      </w:pPr>
      <w:r>
        <w:rPr>
          <w:rFonts w:ascii="Times New Roman" w:hAnsi="Times New Roman" w:cs="Times New Roman"/>
          <w:sz w:val="24"/>
          <w:szCs w:val="24"/>
        </w:rPr>
        <w:t>predmetni nastavnik, nastavnik istog ili srodnog predmeta i razrednik.</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Polaganje ispita provodi se u roku od dva dana od dana podnošenja zahtjeva.</w:t>
      </w:r>
    </w:p>
    <w:p w:rsidR="00A86315" w:rsidRDefault="00A86315" w:rsidP="00A86315">
      <w:pPr>
        <w:pStyle w:val="Bezproreda"/>
        <w:jc w:val="both"/>
        <w:rPr>
          <w:rFonts w:ascii="Times New Roman" w:hAnsi="Times New Roman" w:cs="Times New Roman"/>
          <w:sz w:val="24"/>
          <w:szCs w:val="24"/>
        </w:rPr>
      </w:pPr>
    </w:p>
    <w:p w:rsidR="00A86315" w:rsidRPr="00901D31" w:rsidRDefault="00A86315" w:rsidP="00A86315">
      <w:pPr>
        <w:pStyle w:val="Tijeloteksta"/>
        <w:ind w:right="22"/>
        <w:jc w:val="center"/>
        <w:rPr>
          <w:b/>
        </w:rPr>
      </w:pPr>
      <w:r w:rsidRPr="00901D31">
        <w:rPr>
          <w:b/>
        </w:rPr>
        <w:t>Članak 1</w:t>
      </w:r>
      <w:r w:rsidR="00DD727D">
        <w:rPr>
          <w:b/>
        </w:rPr>
        <w:t>10</w:t>
      </w:r>
      <w:r w:rsidRPr="00901D31">
        <w:rPr>
          <w:b/>
        </w:rPr>
        <w:t>.</w:t>
      </w:r>
    </w:p>
    <w:p w:rsidR="00A86315" w:rsidRPr="0079179E" w:rsidRDefault="00A86315" w:rsidP="00A86315">
      <w:pPr>
        <w:pStyle w:val="Tijeloteksta"/>
        <w:ind w:right="22"/>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Ispit se sastoji od pisanog i usmenog dijela, u ovisnosti od nastavnog predmeta.</w:t>
      </w:r>
    </w:p>
    <w:p w:rsidR="009072A0"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Iz kojih će se predmeta polagati pisani i usmeni ispit, a iz kojih samo usmeni ispit, određuje Nastavničko vijeće.</w:t>
      </w:r>
    </w:p>
    <w:p w:rsidR="00A86315" w:rsidRPr="0079179E" w:rsidRDefault="00A86315" w:rsidP="00A86315">
      <w:pPr>
        <w:pStyle w:val="Tijeloteksta"/>
        <w:ind w:right="22"/>
        <w:jc w:val="center"/>
        <w:rPr>
          <w:b/>
        </w:rPr>
      </w:pPr>
    </w:p>
    <w:p w:rsidR="00A86315" w:rsidRPr="00901D31" w:rsidRDefault="00A86315" w:rsidP="00A86315">
      <w:pPr>
        <w:pStyle w:val="Tijeloteksta"/>
        <w:ind w:right="22"/>
        <w:jc w:val="center"/>
        <w:rPr>
          <w:b/>
        </w:rPr>
      </w:pPr>
      <w:r w:rsidRPr="00901D31">
        <w:rPr>
          <w:b/>
        </w:rPr>
        <w:t>Članak 1</w:t>
      </w:r>
      <w:r w:rsidR="00DD727D">
        <w:rPr>
          <w:b/>
        </w:rPr>
        <w:t>11</w:t>
      </w:r>
      <w:r w:rsidRPr="00901D31">
        <w:rPr>
          <w:b/>
        </w:rPr>
        <w:t>.</w:t>
      </w:r>
    </w:p>
    <w:p w:rsidR="00A86315" w:rsidRPr="0079179E" w:rsidRDefault="00A86315" w:rsidP="00A86315">
      <w:pPr>
        <w:pStyle w:val="Tijeloteksta"/>
        <w:ind w:right="22"/>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Pisani dio ispita traje najdulje 90 minuta.</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Usmeni dio ispita traje najdulje 30 minuta.</w:t>
      </w:r>
    </w:p>
    <w:p w:rsidR="00A86315" w:rsidRPr="0079179E" w:rsidRDefault="00A86315" w:rsidP="00A86315">
      <w:pPr>
        <w:pStyle w:val="Bezproreda"/>
        <w:jc w:val="both"/>
        <w:rPr>
          <w:rFonts w:ascii="Times New Roman" w:hAnsi="Times New Roman" w:cs="Times New Roman"/>
          <w:sz w:val="24"/>
          <w:szCs w:val="24"/>
        </w:rPr>
      </w:pPr>
    </w:p>
    <w:p w:rsidR="00A86315" w:rsidRDefault="00A86315" w:rsidP="00A86315">
      <w:pPr>
        <w:pStyle w:val="Bezproreda"/>
        <w:jc w:val="both"/>
        <w:rPr>
          <w:rFonts w:ascii="Times New Roman" w:hAnsi="Times New Roman" w:cs="Times New Roman"/>
          <w:sz w:val="24"/>
          <w:szCs w:val="24"/>
        </w:rPr>
      </w:pPr>
    </w:p>
    <w:p w:rsidR="00A86315" w:rsidRPr="00901D31" w:rsidRDefault="00A86315" w:rsidP="00A86315">
      <w:pPr>
        <w:pStyle w:val="Tijeloteksta"/>
        <w:ind w:right="22"/>
        <w:jc w:val="center"/>
        <w:rPr>
          <w:b/>
        </w:rPr>
      </w:pPr>
      <w:r w:rsidRPr="00901D31">
        <w:rPr>
          <w:b/>
        </w:rPr>
        <w:lastRenderedPageBreak/>
        <w:t>Članak 11</w:t>
      </w:r>
      <w:r w:rsidR="00DD727D">
        <w:rPr>
          <w:b/>
        </w:rPr>
        <w:t>2</w:t>
      </w:r>
      <w:r w:rsidRPr="00901D31">
        <w:rPr>
          <w:b/>
        </w:rPr>
        <w:t>.</w:t>
      </w:r>
    </w:p>
    <w:p w:rsidR="00A86315" w:rsidRPr="0079179E" w:rsidRDefault="00A86315" w:rsidP="00A86315">
      <w:pPr>
        <w:pStyle w:val="Tijeloteksta"/>
        <w:ind w:right="22"/>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Pitanja na pisanom dijelu ispita utvrđuje povjerenstvo.</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Pitanja na usmenom dijelu ispita mogu pored ispitivača postavljati svi članovi povjerenstva.</w:t>
      </w:r>
    </w:p>
    <w:p w:rsidR="00A86315" w:rsidRPr="0079179E" w:rsidRDefault="00A86315" w:rsidP="00A86315">
      <w:pPr>
        <w:pStyle w:val="Bezproreda"/>
        <w:jc w:val="both"/>
        <w:rPr>
          <w:rFonts w:ascii="Times New Roman" w:hAnsi="Times New Roman" w:cs="Times New Roman"/>
          <w:sz w:val="24"/>
          <w:szCs w:val="24"/>
        </w:rPr>
      </w:pPr>
    </w:p>
    <w:p w:rsidR="00A86315" w:rsidRPr="0079179E" w:rsidRDefault="00A86315" w:rsidP="00A86315">
      <w:pPr>
        <w:pStyle w:val="Tijeloteksta"/>
        <w:ind w:right="22"/>
      </w:pPr>
    </w:p>
    <w:p w:rsidR="00DD727D" w:rsidRDefault="00DD727D" w:rsidP="00A86315">
      <w:pPr>
        <w:pStyle w:val="Tijeloteksta"/>
        <w:ind w:right="22"/>
        <w:jc w:val="center"/>
        <w:rPr>
          <w:b/>
        </w:rPr>
      </w:pPr>
    </w:p>
    <w:p w:rsidR="00DD727D" w:rsidRDefault="00DD727D" w:rsidP="00A86315">
      <w:pPr>
        <w:pStyle w:val="Tijeloteksta"/>
        <w:ind w:right="22"/>
        <w:jc w:val="center"/>
        <w:rPr>
          <w:b/>
        </w:rPr>
      </w:pPr>
    </w:p>
    <w:p w:rsidR="00A86315" w:rsidRPr="00901D31" w:rsidRDefault="00A86315" w:rsidP="00A86315">
      <w:pPr>
        <w:pStyle w:val="Tijeloteksta"/>
        <w:ind w:right="22"/>
        <w:jc w:val="center"/>
        <w:rPr>
          <w:b/>
        </w:rPr>
      </w:pPr>
      <w:r w:rsidRPr="00901D31">
        <w:rPr>
          <w:b/>
        </w:rPr>
        <w:t>Članak 11</w:t>
      </w:r>
      <w:r w:rsidR="00DD727D">
        <w:rPr>
          <w:b/>
        </w:rPr>
        <w:t>3</w:t>
      </w:r>
      <w:r w:rsidRPr="00901D31">
        <w:rPr>
          <w:b/>
        </w:rPr>
        <w:t>.</w:t>
      </w:r>
    </w:p>
    <w:p w:rsidR="00A86315" w:rsidRPr="0079179E" w:rsidRDefault="00A86315" w:rsidP="00A86315">
      <w:pPr>
        <w:pStyle w:val="Tijeloteksta"/>
        <w:ind w:right="22"/>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Na kraju ispita povjerenstvo utvrđuje ocjenu.</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Članovi povjerenstva donose ocjenu većinom glasova.</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Donesenu ocjenu predsjednik povjerenstva dužan je učeniku neposredno priopćiti.</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Ako je povjerenstvo utvrdilo prolaznu ocjenu, ocjena povjerenstva je konačna</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Ako povjerenstvo utvrdi ocjenu nedovoljan, učenika se upućuje na dopunski </w:t>
      </w:r>
      <w:r w:rsidRPr="00DD727D">
        <w:rPr>
          <w:rFonts w:ascii="Times New Roman" w:hAnsi="Times New Roman" w:cs="Times New Roman"/>
          <w:sz w:val="24"/>
          <w:szCs w:val="24"/>
        </w:rPr>
        <w:t>nastavni</w:t>
      </w:r>
      <w:r w:rsidRPr="0079179E">
        <w:rPr>
          <w:rFonts w:ascii="Times New Roman" w:hAnsi="Times New Roman" w:cs="Times New Roman"/>
          <w:sz w:val="24"/>
          <w:szCs w:val="24"/>
        </w:rPr>
        <w:t xml:space="preserve"> rad iz </w:t>
      </w:r>
      <w:r w:rsidRPr="00942F68">
        <w:rPr>
          <w:rFonts w:ascii="Times New Roman" w:hAnsi="Times New Roman" w:cs="Times New Roman"/>
          <w:sz w:val="24"/>
          <w:szCs w:val="24"/>
        </w:rPr>
        <w:t>članka 1</w:t>
      </w:r>
      <w:r w:rsidR="00942F68" w:rsidRPr="00942F68">
        <w:rPr>
          <w:rFonts w:ascii="Times New Roman" w:hAnsi="Times New Roman" w:cs="Times New Roman"/>
          <w:sz w:val="24"/>
          <w:szCs w:val="24"/>
        </w:rPr>
        <w:t>18</w:t>
      </w:r>
      <w:r w:rsidRPr="0079179E">
        <w:rPr>
          <w:rFonts w:ascii="Times New Roman" w:hAnsi="Times New Roman" w:cs="Times New Roman"/>
          <w:sz w:val="24"/>
          <w:szCs w:val="24"/>
        </w:rPr>
        <w:t>.ovoga Statuta.</w:t>
      </w:r>
    </w:p>
    <w:p w:rsidR="00A86315" w:rsidRPr="00DD727D" w:rsidRDefault="00A86315" w:rsidP="00DD727D">
      <w:pPr>
        <w:pStyle w:val="Bezproreda"/>
        <w:jc w:val="both"/>
        <w:rPr>
          <w:rFonts w:ascii="Times New Roman" w:hAnsi="Times New Roman" w:cs="Times New Roman"/>
          <w:sz w:val="24"/>
          <w:szCs w:val="24"/>
        </w:rPr>
      </w:pPr>
      <w:r w:rsidRPr="0079179E">
        <w:rPr>
          <w:rFonts w:ascii="Times New Roman" w:hAnsi="Times New Roman" w:cs="Times New Roman"/>
          <w:sz w:val="24"/>
          <w:szCs w:val="24"/>
        </w:rPr>
        <w:t>Ocjena povjerenstva ne može biti niža od zaključne ocjene protiv koje je podnesen zahtjev za polaganje ispita pred povjerenstvom.</w:t>
      </w:r>
    </w:p>
    <w:p w:rsidR="00A86315" w:rsidRPr="0079179E" w:rsidRDefault="00A86315" w:rsidP="00A86315">
      <w:pPr>
        <w:pStyle w:val="Tijeloteksta"/>
        <w:ind w:right="22"/>
      </w:pPr>
    </w:p>
    <w:p w:rsidR="00A86315" w:rsidRPr="00901D31" w:rsidRDefault="00A86315" w:rsidP="00901D31">
      <w:pPr>
        <w:pStyle w:val="Tijeloteksta"/>
        <w:ind w:right="22"/>
        <w:jc w:val="center"/>
        <w:rPr>
          <w:b/>
        </w:rPr>
      </w:pPr>
      <w:r w:rsidRPr="00901D31">
        <w:rPr>
          <w:b/>
        </w:rPr>
        <w:t>Članak 11</w:t>
      </w:r>
      <w:r w:rsidR="00DD727D">
        <w:rPr>
          <w:b/>
        </w:rPr>
        <w:t>4</w:t>
      </w:r>
      <w:r w:rsidRPr="00901D31">
        <w:rPr>
          <w:b/>
        </w:rPr>
        <w:t>.</w:t>
      </w:r>
    </w:p>
    <w:p w:rsidR="00A86315" w:rsidRPr="0079179E" w:rsidRDefault="00A86315" w:rsidP="00A86315">
      <w:pPr>
        <w:pStyle w:val="Tijeloteksta"/>
        <w:ind w:right="22"/>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O tijeku ispita vodi se zapisnik.</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Zapisnik se vodi za svakoga učenika koji je pristupio ispitu.</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Zapisnik potpisuju svi članovi povjerenstva.</w:t>
      </w:r>
    </w:p>
    <w:p w:rsidR="0010334E" w:rsidRPr="0079179E" w:rsidRDefault="0010334E" w:rsidP="00A86315">
      <w:pPr>
        <w:pStyle w:val="Tijeloteksta"/>
        <w:ind w:right="22"/>
      </w:pPr>
    </w:p>
    <w:p w:rsidR="00A86315" w:rsidRPr="00901D31" w:rsidRDefault="00A86315" w:rsidP="00901D31">
      <w:pPr>
        <w:pStyle w:val="Tijeloteksta"/>
        <w:ind w:right="22"/>
        <w:jc w:val="center"/>
        <w:rPr>
          <w:b/>
        </w:rPr>
      </w:pPr>
      <w:r w:rsidRPr="00901D31">
        <w:rPr>
          <w:b/>
        </w:rPr>
        <w:t>Članak 11</w:t>
      </w:r>
      <w:r w:rsidR="00DD727D">
        <w:rPr>
          <w:b/>
        </w:rPr>
        <w:t>5</w:t>
      </w:r>
      <w:r w:rsidRPr="00901D31">
        <w:rPr>
          <w:b/>
        </w:rPr>
        <w:t>.</w:t>
      </w:r>
    </w:p>
    <w:p w:rsidR="00A86315" w:rsidRPr="0079179E" w:rsidRDefault="00A86315" w:rsidP="00A86315">
      <w:pPr>
        <w:pStyle w:val="Tijeloteksta"/>
        <w:ind w:right="22"/>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U zapisnik se upisuje dan i vrijeme održavanja ispita, osobni podaci o učeniku, pitanja na pisanom i usmenom dijelu ispita, ocjene iz pisanog i usmenog dijela ispita i konačna ocjena.</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Zapisniku se prilažu i pisani radovi učenika.</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Zapisnici o ispitima i pisani radovi učenika pohranjuju se u pismohrani Škole.</w:t>
      </w:r>
    </w:p>
    <w:p w:rsidR="00A86315" w:rsidRPr="0079179E" w:rsidRDefault="00A86315" w:rsidP="00A86315">
      <w:pPr>
        <w:pStyle w:val="Bezproreda"/>
        <w:jc w:val="both"/>
        <w:rPr>
          <w:rFonts w:ascii="Times New Roman" w:hAnsi="Times New Roman" w:cs="Times New Roman"/>
          <w:sz w:val="24"/>
          <w:szCs w:val="24"/>
        </w:rPr>
      </w:pPr>
    </w:p>
    <w:p w:rsidR="00A86315" w:rsidRPr="0079179E" w:rsidRDefault="00A86315" w:rsidP="00A86315">
      <w:pPr>
        <w:pStyle w:val="Bezproreda"/>
        <w:jc w:val="both"/>
        <w:rPr>
          <w:rFonts w:ascii="Times New Roman" w:hAnsi="Times New Roman" w:cs="Times New Roman"/>
          <w:sz w:val="24"/>
          <w:szCs w:val="24"/>
        </w:rPr>
      </w:pPr>
    </w:p>
    <w:p w:rsidR="00A86315" w:rsidRPr="00901D31" w:rsidRDefault="00A86315" w:rsidP="00901D31">
      <w:pPr>
        <w:pStyle w:val="Tijeloteksta"/>
        <w:ind w:right="22"/>
        <w:jc w:val="center"/>
        <w:rPr>
          <w:b/>
        </w:rPr>
      </w:pPr>
      <w:r w:rsidRPr="00901D31">
        <w:rPr>
          <w:b/>
        </w:rPr>
        <w:t>Članak 11</w:t>
      </w:r>
      <w:r w:rsidR="00DD727D">
        <w:rPr>
          <w:b/>
        </w:rPr>
        <w:t>6</w:t>
      </w:r>
      <w:r w:rsidRPr="00901D31">
        <w:rPr>
          <w:b/>
        </w:rPr>
        <w:t>.</w:t>
      </w:r>
    </w:p>
    <w:p w:rsidR="00A86315" w:rsidRPr="0079179E" w:rsidRDefault="00A86315" w:rsidP="00A86315">
      <w:pPr>
        <w:pStyle w:val="Bezproreda"/>
        <w:jc w:val="both"/>
        <w:rPr>
          <w:rFonts w:ascii="Times New Roman" w:hAnsi="Times New Roman" w:cs="Times New Roman"/>
          <w:sz w:val="24"/>
          <w:szCs w:val="24"/>
        </w:rPr>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Učenik ili roditelj koji nije zadovoljan ocjenom iz vladanja može u roku od 2 (dva) dana podnijeti zahtjev Nastavničkom vijeću radi preispitivanja ocjene.</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Odluka Nastavničkog vijeća o ocjeni iz vladanja učenika je konačna.</w:t>
      </w:r>
    </w:p>
    <w:p w:rsidR="00A86315" w:rsidRDefault="00A86315" w:rsidP="00A86315">
      <w:pPr>
        <w:pStyle w:val="Bezproreda"/>
        <w:jc w:val="both"/>
        <w:rPr>
          <w:rFonts w:ascii="Times New Roman" w:hAnsi="Times New Roman" w:cs="Times New Roman"/>
          <w:sz w:val="24"/>
          <w:szCs w:val="24"/>
        </w:rPr>
      </w:pPr>
    </w:p>
    <w:p w:rsidR="009072A0" w:rsidRPr="0079179E" w:rsidRDefault="009072A0" w:rsidP="00A86315">
      <w:pPr>
        <w:pStyle w:val="Bezproreda"/>
        <w:jc w:val="both"/>
        <w:rPr>
          <w:rFonts w:ascii="Times New Roman" w:hAnsi="Times New Roman" w:cs="Times New Roman"/>
          <w:sz w:val="24"/>
          <w:szCs w:val="24"/>
        </w:rPr>
      </w:pPr>
    </w:p>
    <w:p w:rsidR="00A86315" w:rsidRPr="00901D31" w:rsidRDefault="00A86315" w:rsidP="00901D31">
      <w:pPr>
        <w:pStyle w:val="Tijeloteksta"/>
        <w:ind w:right="22"/>
        <w:jc w:val="center"/>
        <w:rPr>
          <w:b/>
        </w:rPr>
      </w:pPr>
      <w:r w:rsidRPr="00901D31">
        <w:rPr>
          <w:b/>
        </w:rPr>
        <w:t>Članak 11</w:t>
      </w:r>
      <w:r w:rsidR="00DD727D">
        <w:rPr>
          <w:b/>
        </w:rPr>
        <w:t>7</w:t>
      </w:r>
      <w:r w:rsidRPr="00901D31">
        <w:rPr>
          <w:b/>
        </w:rPr>
        <w:t>.</w:t>
      </w:r>
    </w:p>
    <w:p w:rsidR="00A86315" w:rsidRPr="0079179E" w:rsidRDefault="00A86315" w:rsidP="00A86315">
      <w:pPr>
        <w:pStyle w:val="Tijeloteksta"/>
        <w:ind w:right="22"/>
        <w:rPr>
          <w:bCs/>
          <w:iCs/>
        </w:rPr>
      </w:pP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Za redovnog učenika koji na kraju nastavne godine ima ocjenu nedovoljan (1) iz najviše dva nastavna predmeta, škola je dužna organizirati pomoć u učenju i nadoknađivanju znanja kroz dopunski </w:t>
      </w:r>
      <w:r w:rsidR="0084378A">
        <w:rPr>
          <w:rFonts w:ascii="Times New Roman" w:hAnsi="Times New Roman" w:cs="Times New Roman"/>
          <w:sz w:val="24"/>
          <w:szCs w:val="24"/>
        </w:rPr>
        <w:t xml:space="preserve">nastavni </w:t>
      </w:r>
      <w:r w:rsidRPr="0079179E">
        <w:rPr>
          <w:rFonts w:ascii="Times New Roman" w:hAnsi="Times New Roman" w:cs="Times New Roman"/>
          <w:sz w:val="24"/>
          <w:szCs w:val="24"/>
        </w:rPr>
        <w:t>rad.</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Dopunski </w:t>
      </w:r>
      <w:r w:rsidRPr="00DD727D">
        <w:rPr>
          <w:rFonts w:ascii="Times New Roman" w:hAnsi="Times New Roman" w:cs="Times New Roman"/>
          <w:sz w:val="24"/>
          <w:szCs w:val="24"/>
        </w:rPr>
        <w:t>nastavni r</w:t>
      </w:r>
      <w:r w:rsidRPr="0079179E">
        <w:rPr>
          <w:rFonts w:ascii="Times New Roman" w:hAnsi="Times New Roman" w:cs="Times New Roman"/>
          <w:sz w:val="24"/>
          <w:szCs w:val="24"/>
        </w:rPr>
        <w:t>ad je učenik dužan pohađati.</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Nastavnik koji je s učenikom obavio dopunski nastavni rad obvezan je učeniku zaključiti ocjenu, ako se učeniku nakon dopunskog </w:t>
      </w:r>
      <w:r w:rsidRPr="00DD727D">
        <w:rPr>
          <w:rFonts w:ascii="Times New Roman" w:hAnsi="Times New Roman" w:cs="Times New Roman"/>
          <w:sz w:val="24"/>
          <w:szCs w:val="24"/>
        </w:rPr>
        <w:t>nastavnog</w:t>
      </w:r>
      <w:r w:rsidRPr="0079179E">
        <w:rPr>
          <w:rFonts w:ascii="Times New Roman" w:hAnsi="Times New Roman" w:cs="Times New Roman"/>
          <w:sz w:val="24"/>
          <w:szCs w:val="24"/>
        </w:rPr>
        <w:t xml:space="preserve"> rada zaključi negativna ocjena učenik se upućuje na popravni ispit.</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Trajanje </w:t>
      </w:r>
      <w:r w:rsidRPr="00DD727D">
        <w:rPr>
          <w:rFonts w:ascii="Times New Roman" w:hAnsi="Times New Roman" w:cs="Times New Roman"/>
          <w:sz w:val="24"/>
          <w:szCs w:val="24"/>
        </w:rPr>
        <w:t>dopunskog</w:t>
      </w:r>
      <w:r w:rsidRPr="0079179E">
        <w:rPr>
          <w:rFonts w:ascii="Times New Roman" w:hAnsi="Times New Roman" w:cs="Times New Roman"/>
          <w:sz w:val="24"/>
          <w:szCs w:val="24"/>
        </w:rPr>
        <w:t xml:space="preserve"> nastavnog rada utvrđuje Nastavničko vijeće po nastavnim predmetima i ne može biti kraće od 10 i dulje od 25 sati po nastavnom predmetu.</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lastRenderedPageBreak/>
        <w:t xml:space="preserve">Nastavnik koji je s učenikom obavio dopunski </w:t>
      </w:r>
      <w:r w:rsidRPr="00DD727D">
        <w:rPr>
          <w:rFonts w:ascii="Times New Roman" w:hAnsi="Times New Roman" w:cs="Times New Roman"/>
          <w:sz w:val="24"/>
          <w:szCs w:val="24"/>
        </w:rPr>
        <w:t>nastavni r</w:t>
      </w:r>
      <w:r w:rsidRPr="0079179E">
        <w:rPr>
          <w:rFonts w:ascii="Times New Roman" w:hAnsi="Times New Roman" w:cs="Times New Roman"/>
          <w:sz w:val="24"/>
          <w:szCs w:val="24"/>
        </w:rPr>
        <w:t xml:space="preserve">ad, obvezan je učeniku zaključiti ocjenu. Ako se učeniku nakon dopunskog </w:t>
      </w:r>
      <w:r w:rsidRPr="00DD727D">
        <w:rPr>
          <w:rFonts w:ascii="Times New Roman" w:hAnsi="Times New Roman" w:cs="Times New Roman"/>
          <w:sz w:val="24"/>
          <w:szCs w:val="24"/>
        </w:rPr>
        <w:t>nastavnog</w:t>
      </w:r>
      <w:r w:rsidRPr="0079179E">
        <w:rPr>
          <w:rFonts w:ascii="Times New Roman" w:hAnsi="Times New Roman" w:cs="Times New Roman"/>
          <w:sz w:val="24"/>
          <w:szCs w:val="24"/>
        </w:rPr>
        <w:t xml:space="preserve"> rada zaključi negativna ocjena, učenik se upućuje na popravni ispit. </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 xml:space="preserve">Učenik koji na kraju nastavne godine ima ocjenu nedovoljan iz tri ili više nastavnih predmeta, upućuje se na ponavljanje razreda. </w:t>
      </w:r>
    </w:p>
    <w:p w:rsidR="00A86315" w:rsidRPr="0079179E" w:rsidRDefault="00A86315" w:rsidP="00A86315">
      <w:pPr>
        <w:pStyle w:val="Bezproreda"/>
        <w:jc w:val="both"/>
        <w:rPr>
          <w:rFonts w:ascii="Times New Roman" w:hAnsi="Times New Roman" w:cs="Times New Roman"/>
          <w:sz w:val="24"/>
          <w:szCs w:val="24"/>
        </w:rPr>
      </w:pPr>
      <w:r w:rsidRPr="0079179E">
        <w:rPr>
          <w:rFonts w:ascii="Times New Roman" w:hAnsi="Times New Roman" w:cs="Times New Roman"/>
          <w:sz w:val="24"/>
          <w:szCs w:val="24"/>
        </w:rPr>
        <w:t>Na ponavljanje razreda upućuje se i učenik iz stavka 1. ovoga članka koji nije položio popravni ispit.</w:t>
      </w:r>
    </w:p>
    <w:p w:rsidR="00A86315" w:rsidRDefault="00A86315" w:rsidP="00A86315">
      <w:pPr>
        <w:pStyle w:val="Tijeloteksta"/>
        <w:ind w:right="22"/>
      </w:pPr>
    </w:p>
    <w:p w:rsidR="0010334E" w:rsidRPr="00DC14AF" w:rsidRDefault="0010334E" w:rsidP="00A86315">
      <w:pPr>
        <w:pStyle w:val="Tijeloteksta"/>
        <w:ind w:right="22"/>
      </w:pPr>
    </w:p>
    <w:p w:rsidR="00A86315" w:rsidRPr="00901D31" w:rsidRDefault="00A86315" w:rsidP="00A86315">
      <w:pPr>
        <w:pStyle w:val="Tijeloteksta"/>
        <w:ind w:right="22"/>
        <w:jc w:val="center"/>
        <w:rPr>
          <w:b/>
        </w:rPr>
      </w:pPr>
      <w:r w:rsidRPr="00901D31">
        <w:rPr>
          <w:b/>
        </w:rPr>
        <w:t>Članak 11</w:t>
      </w:r>
      <w:r w:rsidR="00DD727D">
        <w:rPr>
          <w:b/>
        </w:rPr>
        <w:t>8</w:t>
      </w:r>
      <w:r w:rsidRPr="00901D31">
        <w:rPr>
          <w:b/>
        </w:rPr>
        <w:t>.</w:t>
      </w:r>
    </w:p>
    <w:p w:rsidR="00A86315" w:rsidRPr="00901D31" w:rsidRDefault="00A86315" w:rsidP="00A86315">
      <w:pPr>
        <w:pStyle w:val="Tijeloteksta"/>
        <w:ind w:right="22"/>
        <w:rPr>
          <w:b/>
        </w:rPr>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Popravni ispiti održavaju se krajem školske godine, a najkasnije do 25. kolovoza tekuće godine.</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Termine održavanja popravnih ispita određuje Nastavničko vijeće te ih objavljuje na mrežnim stranicama i oglasnoj ploči Škole.</w:t>
      </w:r>
    </w:p>
    <w:p w:rsidR="0010334E" w:rsidRPr="00DC14AF" w:rsidRDefault="0010334E" w:rsidP="00A86315">
      <w:pPr>
        <w:pStyle w:val="Tijeloteksta"/>
        <w:ind w:right="22"/>
      </w:pPr>
    </w:p>
    <w:p w:rsidR="00A86315" w:rsidRPr="00901D31" w:rsidRDefault="00A86315" w:rsidP="00A86315">
      <w:pPr>
        <w:pStyle w:val="Tijeloteksta"/>
        <w:ind w:right="22"/>
        <w:jc w:val="center"/>
        <w:rPr>
          <w:b/>
        </w:rPr>
      </w:pPr>
      <w:r w:rsidRPr="00901D31">
        <w:rPr>
          <w:b/>
        </w:rPr>
        <w:t>Članak 1</w:t>
      </w:r>
      <w:r w:rsidR="00DD727D">
        <w:rPr>
          <w:b/>
        </w:rPr>
        <w:t>19</w:t>
      </w:r>
      <w:r w:rsidRPr="00901D31">
        <w:rPr>
          <w:b/>
        </w:rPr>
        <w:t>.</w:t>
      </w:r>
    </w:p>
    <w:p w:rsidR="00A86315" w:rsidRPr="00DC14AF"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Popravni ispit polaže se pred ispitnim povjerenstvom koje imenuje ravnatelj.</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Na polaganje popravnih ispita primjenjuju se članci od 1</w:t>
      </w:r>
      <w:r w:rsidR="00750DCC">
        <w:rPr>
          <w:rFonts w:ascii="Times New Roman" w:hAnsi="Times New Roman" w:cs="Times New Roman"/>
          <w:sz w:val="24"/>
          <w:szCs w:val="24"/>
        </w:rPr>
        <w:t>1</w:t>
      </w:r>
      <w:r w:rsidR="009D6DDA">
        <w:rPr>
          <w:rFonts w:ascii="Times New Roman" w:hAnsi="Times New Roman" w:cs="Times New Roman"/>
          <w:sz w:val="24"/>
          <w:szCs w:val="24"/>
        </w:rPr>
        <w:t>1</w:t>
      </w:r>
      <w:r w:rsidR="00750DCC">
        <w:rPr>
          <w:rFonts w:ascii="Times New Roman" w:hAnsi="Times New Roman" w:cs="Times New Roman"/>
          <w:sz w:val="24"/>
          <w:szCs w:val="24"/>
        </w:rPr>
        <w:t>. do 116</w:t>
      </w:r>
      <w:r w:rsidRPr="00DC14AF">
        <w:rPr>
          <w:rFonts w:ascii="Times New Roman" w:hAnsi="Times New Roman" w:cs="Times New Roman"/>
          <w:sz w:val="24"/>
          <w:szCs w:val="24"/>
        </w:rPr>
        <w:t>. ovoga Statuta.</w:t>
      </w:r>
    </w:p>
    <w:p w:rsidR="00A86315" w:rsidRPr="00DC14AF" w:rsidRDefault="00A86315" w:rsidP="00A86315">
      <w:pPr>
        <w:pStyle w:val="Bezproreda"/>
        <w:jc w:val="both"/>
        <w:rPr>
          <w:rFonts w:ascii="Times New Roman" w:hAnsi="Times New Roman" w:cs="Times New Roman"/>
          <w:sz w:val="24"/>
          <w:szCs w:val="24"/>
        </w:rPr>
      </w:pPr>
    </w:p>
    <w:p w:rsidR="00A86315" w:rsidRPr="00DC14AF" w:rsidRDefault="00A86315" w:rsidP="00A86315">
      <w:pPr>
        <w:pStyle w:val="Bezproreda"/>
        <w:jc w:val="both"/>
        <w:rPr>
          <w:rFonts w:ascii="Times New Roman" w:hAnsi="Times New Roman" w:cs="Times New Roman"/>
          <w:sz w:val="24"/>
          <w:szCs w:val="24"/>
        </w:rPr>
      </w:pPr>
    </w:p>
    <w:p w:rsidR="00A86315" w:rsidRPr="00901D31" w:rsidRDefault="00A86315" w:rsidP="00A86315">
      <w:pPr>
        <w:pStyle w:val="Tijeloteksta"/>
        <w:ind w:right="22"/>
        <w:jc w:val="center"/>
        <w:rPr>
          <w:b/>
        </w:rPr>
      </w:pPr>
      <w:r w:rsidRPr="00901D31">
        <w:rPr>
          <w:b/>
        </w:rPr>
        <w:t>Članak 1</w:t>
      </w:r>
      <w:r w:rsidR="00DD727D">
        <w:rPr>
          <w:b/>
        </w:rPr>
        <w:t>20</w:t>
      </w:r>
      <w:r w:rsidRPr="00901D31">
        <w:rPr>
          <w:b/>
        </w:rPr>
        <w:t>.</w:t>
      </w:r>
    </w:p>
    <w:p w:rsidR="00A86315" w:rsidRPr="00DC14AF"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 xml:space="preserve">Učenik koji iz opravdanih razloga nije mogao pohađati nastavu i biti ocijenjen iz jednog ili više predmeta, upućuje se na polaganje predmetnog ili razrednog ispita. </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 xml:space="preserve">Pod opravdanim razlozima iz stavka 1. ovoga članka smatraju se: </w:t>
      </w:r>
    </w:p>
    <w:p w:rsidR="00A86315" w:rsidRPr="00DC14AF" w:rsidRDefault="00672D91" w:rsidP="00672D91">
      <w:pPr>
        <w:pStyle w:val="Bezproreda"/>
        <w:jc w:val="both"/>
        <w:rPr>
          <w:rFonts w:ascii="Times New Roman" w:hAnsi="Times New Roman" w:cs="Times New Roman"/>
          <w:sz w:val="24"/>
          <w:szCs w:val="24"/>
        </w:rPr>
      </w:pPr>
      <w:r>
        <w:rPr>
          <w:rFonts w:ascii="Times New Roman" w:hAnsi="Times New Roman" w:cs="Times New Roman"/>
          <w:sz w:val="24"/>
          <w:szCs w:val="24"/>
        </w:rPr>
        <w:t>-</w:t>
      </w:r>
      <w:r w:rsidR="00B65C23">
        <w:rPr>
          <w:rFonts w:ascii="Times New Roman" w:hAnsi="Times New Roman" w:cs="Times New Roman"/>
          <w:sz w:val="24"/>
          <w:szCs w:val="24"/>
        </w:rPr>
        <w:t xml:space="preserve"> </w:t>
      </w:r>
      <w:r w:rsidR="00A86315" w:rsidRPr="00DC14AF">
        <w:rPr>
          <w:rFonts w:ascii="Times New Roman" w:hAnsi="Times New Roman" w:cs="Times New Roman"/>
          <w:sz w:val="24"/>
          <w:szCs w:val="24"/>
        </w:rPr>
        <w:t xml:space="preserve">bolest u dužem trajanju </w:t>
      </w:r>
    </w:p>
    <w:p w:rsidR="00A86315" w:rsidRPr="00DC14AF" w:rsidRDefault="00B65C23" w:rsidP="00A8631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A86315" w:rsidRPr="00DC14AF">
        <w:rPr>
          <w:rFonts w:ascii="Times New Roman" w:hAnsi="Times New Roman" w:cs="Times New Roman"/>
          <w:sz w:val="24"/>
          <w:szCs w:val="24"/>
        </w:rPr>
        <w:t xml:space="preserve">izvršavanje obveza prema aktima ovlaštenih državnih tijela </w:t>
      </w:r>
    </w:p>
    <w:p w:rsidR="00A86315" w:rsidRPr="00DC14AF" w:rsidRDefault="00B65C23" w:rsidP="00A8631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A86315" w:rsidRPr="00DC14AF">
        <w:rPr>
          <w:rFonts w:ascii="Times New Roman" w:hAnsi="Times New Roman" w:cs="Times New Roman"/>
          <w:sz w:val="24"/>
          <w:szCs w:val="24"/>
        </w:rPr>
        <w:t xml:space="preserve">drugi opravdani razlog koji kao takav ocijeni </w:t>
      </w:r>
      <w:r w:rsidR="00901D31">
        <w:rPr>
          <w:rFonts w:ascii="Times New Roman" w:hAnsi="Times New Roman" w:cs="Times New Roman"/>
          <w:sz w:val="24"/>
          <w:szCs w:val="24"/>
        </w:rPr>
        <w:t>R</w:t>
      </w:r>
      <w:r w:rsidR="00A86315" w:rsidRPr="00DC14AF">
        <w:rPr>
          <w:rFonts w:ascii="Times New Roman" w:hAnsi="Times New Roman" w:cs="Times New Roman"/>
          <w:sz w:val="24"/>
          <w:szCs w:val="24"/>
        </w:rPr>
        <w:t>azredno vijeće.</w:t>
      </w:r>
    </w:p>
    <w:p w:rsidR="00A86315" w:rsidRPr="00DC14AF" w:rsidRDefault="00A86315" w:rsidP="00A86315">
      <w:pPr>
        <w:pStyle w:val="Bezproreda"/>
        <w:jc w:val="both"/>
        <w:rPr>
          <w:rFonts w:ascii="Times New Roman" w:hAnsi="Times New Roman" w:cs="Times New Roman"/>
          <w:sz w:val="24"/>
          <w:szCs w:val="24"/>
        </w:rPr>
      </w:pPr>
    </w:p>
    <w:p w:rsidR="00A86315" w:rsidRPr="00DC14AF" w:rsidRDefault="00A86315" w:rsidP="00A86315">
      <w:pPr>
        <w:pStyle w:val="Bezproreda"/>
        <w:jc w:val="both"/>
        <w:rPr>
          <w:rFonts w:ascii="Times New Roman" w:hAnsi="Times New Roman" w:cs="Times New Roman"/>
          <w:sz w:val="24"/>
          <w:szCs w:val="24"/>
        </w:rPr>
      </w:pPr>
    </w:p>
    <w:p w:rsidR="00A86315" w:rsidRPr="00901D31" w:rsidRDefault="00A86315" w:rsidP="00A86315">
      <w:pPr>
        <w:pStyle w:val="Tijeloteksta"/>
        <w:ind w:right="22"/>
        <w:jc w:val="center"/>
        <w:rPr>
          <w:b/>
        </w:rPr>
      </w:pPr>
      <w:r w:rsidRPr="00901D31">
        <w:rPr>
          <w:b/>
        </w:rPr>
        <w:t>Članak 1</w:t>
      </w:r>
      <w:r w:rsidR="00E9405B" w:rsidRPr="00901D31">
        <w:rPr>
          <w:b/>
        </w:rPr>
        <w:t>2</w:t>
      </w:r>
      <w:r w:rsidR="00DD727D">
        <w:rPr>
          <w:b/>
        </w:rPr>
        <w:t>1</w:t>
      </w:r>
      <w:r w:rsidRPr="00901D31">
        <w:rPr>
          <w:b/>
        </w:rPr>
        <w:t>.</w:t>
      </w:r>
    </w:p>
    <w:p w:rsidR="00A86315" w:rsidRPr="00DC14AF"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 xml:space="preserve">O upućivanju učenika na predmetni ili razredni ispit odlučuje </w:t>
      </w:r>
      <w:r w:rsidR="009D6DDA">
        <w:rPr>
          <w:rFonts w:ascii="Times New Roman" w:hAnsi="Times New Roman" w:cs="Times New Roman"/>
          <w:sz w:val="24"/>
          <w:szCs w:val="24"/>
        </w:rPr>
        <w:t>Razredno</w:t>
      </w:r>
      <w:r w:rsidRPr="00DC14AF">
        <w:rPr>
          <w:rFonts w:ascii="Times New Roman" w:hAnsi="Times New Roman" w:cs="Times New Roman"/>
          <w:sz w:val="24"/>
          <w:szCs w:val="24"/>
        </w:rPr>
        <w:t xml:space="preserve"> vijeće.</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 xml:space="preserve">Ispiti se polažu pred povjerenstvom koje čini razrednik, predmetni nastavnik i nastavnik istog ili srodnog predmeta. </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 xml:space="preserve">U odluci o upućivanju na polaganje predmetnog ili razrednog ispita utvrđuje se raspored i rokovi polaganja ispita. </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 xml:space="preserve">Predmetni i razredni ispit organiziraju se na kraju nastave ili kasnije ako je to prijeko potrebno. </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Učenik ne može polagati više od 3 (tri) ispita u jednom danu.</w:t>
      </w:r>
    </w:p>
    <w:p w:rsidR="00A86315" w:rsidRPr="00DC14AF" w:rsidRDefault="00A86315" w:rsidP="00A86315">
      <w:pPr>
        <w:pStyle w:val="Bezproreda"/>
        <w:jc w:val="both"/>
        <w:rPr>
          <w:rFonts w:ascii="Times New Roman" w:hAnsi="Times New Roman" w:cs="Times New Roman"/>
          <w:sz w:val="24"/>
          <w:szCs w:val="24"/>
        </w:rPr>
      </w:pPr>
    </w:p>
    <w:p w:rsidR="00A86315" w:rsidRPr="00DC14AF" w:rsidRDefault="00A86315" w:rsidP="00A86315">
      <w:pPr>
        <w:pStyle w:val="Default"/>
        <w:ind w:right="22"/>
        <w:jc w:val="both"/>
        <w:rPr>
          <w:rFonts w:ascii="Times New Roman" w:hAnsi="Times New Roman" w:cs="Times New Roman"/>
          <w:color w:val="auto"/>
        </w:rPr>
      </w:pPr>
    </w:p>
    <w:p w:rsidR="00A86315" w:rsidRPr="00901D31" w:rsidRDefault="00A86315" w:rsidP="00901D31">
      <w:pPr>
        <w:pStyle w:val="Tijeloteksta"/>
        <w:ind w:right="22"/>
        <w:jc w:val="center"/>
        <w:rPr>
          <w:b/>
        </w:rPr>
      </w:pPr>
      <w:r w:rsidRPr="00901D31">
        <w:rPr>
          <w:b/>
        </w:rPr>
        <w:t>Članak 12</w:t>
      </w:r>
      <w:r w:rsidR="00DD727D">
        <w:rPr>
          <w:b/>
        </w:rPr>
        <w:t>2</w:t>
      </w:r>
      <w:r w:rsidRPr="00901D31">
        <w:rPr>
          <w:b/>
        </w:rPr>
        <w:t>.</w:t>
      </w:r>
    </w:p>
    <w:p w:rsidR="00A86315" w:rsidRPr="00DC14AF"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Učeniku koji na razrednom ispitu položi 2/3 potrebnih ispita, ravnatelj može odobriti dodatni rok za polaganje preostalih ispita.</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Predmetni i razredni ispit učenik mora položiti najkasnije do početka iduće školske godine.</w:t>
      </w:r>
    </w:p>
    <w:p w:rsidR="00A86315" w:rsidRPr="00DC14AF" w:rsidRDefault="00A86315" w:rsidP="00A86315">
      <w:pPr>
        <w:pStyle w:val="Bezproreda"/>
        <w:jc w:val="both"/>
        <w:rPr>
          <w:rFonts w:ascii="Times New Roman" w:hAnsi="Times New Roman" w:cs="Times New Roman"/>
          <w:sz w:val="24"/>
          <w:szCs w:val="24"/>
        </w:rPr>
      </w:pPr>
    </w:p>
    <w:p w:rsidR="00A86315" w:rsidRDefault="00A86315" w:rsidP="00A86315">
      <w:pPr>
        <w:pStyle w:val="Tijeloteksta"/>
        <w:ind w:right="22"/>
      </w:pPr>
    </w:p>
    <w:p w:rsidR="00A86315" w:rsidRPr="00901D31" w:rsidRDefault="00A86315" w:rsidP="00901D31">
      <w:pPr>
        <w:pStyle w:val="Tijeloteksta"/>
        <w:ind w:right="22"/>
        <w:jc w:val="center"/>
        <w:rPr>
          <w:b/>
        </w:rPr>
      </w:pPr>
      <w:r w:rsidRPr="00901D31">
        <w:rPr>
          <w:b/>
        </w:rPr>
        <w:lastRenderedPageBreak/>
        <w:t>Članak 12</w:t>
      </w:r>
      <w:r w:rsidR="00DD727D">
        <w:rPr>
          <w:b/>
        </w:rPr>
        <w:t>3</w:t>
      </w:r>
      <w:r w:rsidRPr="00901D31">
        <w:rPr>
          <w:b/>
        </w:rPr>
        <w:t>.</w:t>
      </w:r>
    </w:p>
    <w:p w:rsidR="00A86315" w:rsidRPr="00DC14AF" w:rsidRDefault="00A86315" w:rsidP="00A86315">
      <w:pPr>
        <w:pStyle w:val="Tijeloteksta"/>
        <w:ind w:right="22"/>
      </w:pPr>
    </w:p>
    <w:p w:rsidR="00A86315"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Učeniku koji pravodobno zbog bolesti ili drugoga opravdanog razloga ne pristupi popravnom, predmetnom ili razrednom ispitu u propisnim rokovima, ravnatelj mu je dužan omogućiti polaganje ispita nakon prestanka razloga spriječenosti pristupanja ispitu.</w:t>
      </w:r>
    </w:p>
    <w:p w:rsidR="00816855" w:rsidRDefault="00816855" w:rsidP="00A86315">
      <w:pPr>
        <w:pStyle w:val="Bezproreda"/>
        <w:jc w:val="both"/>
        <w:rPr>
          <w:rFonts w:ascii="Times New Roman" w:hAnsi="Times New Roman" w:cs="Times New Roman"/>
          <w:sz w:val="24"/>
          <w:szCs w:val="24"/>
        </w:rPr>
      </w:pPr>
    </w:p>
    <w:p w:rsidR="00816855" w:rsidRDefault="00816855" w:rsidP="00A86315">
      <w:pPr>
        <w:pStyle w:val="Bezproreda"/>
        <w:jc w:val="both"/>
        <w:rPr>
          <w:rFonts w:ascii="Times New Roman" w:hAnsi="Times New Roman" w:cs="Times New Roman"/>
          <w:sz w:val="24"/>
          <w:szCs w:val="24"/>
        </w:rPr>
      </w:pPr>
    </w:p>
    <w:p w:rsidR="00DD727D" w:rsidRPr="00DC14AF" w:rsidRDefault="00DD727D" w:rsidP="00A86315">
      <w:pPr>
        <w:pStyle w:val="Bezproreda"/>
        <w:jc w:val="both"/>
        <w:rPr>
          <w:rFonts w:ascii="Times New Roman" w:hAnsi="Times New Roman" w:cs="Times New Roman"/>
          <w:sz w:val="24"/>
          <w:szCs w:val="24"/>
        </w:rPr>
      </w:pPr>
    </w:p>
    <w:p w:rsidR="00A86315" w:rsidRPr="00901D31" w:rsidRDefault="00A86315" w:rsidP="00A86315">
      <w:pPr>
        <w:pStyle w:val="Tijeloteksta"/>
        <w:ind w:right="22"/>
        <w:jc w:val="center"/>
        <w:rPr>
          <w:b/>
        </w:rPr>
      </w:pPr>
      <w:r w:rsidRPr="00901D31">
        <w:rPr>
          <w:b/>
        </w:rPr>
        <w:t>Članak 12</w:t>
      </w:r>
      <w:r w:rsidR="00DD727D">
        <w:rPr>
          <w:b/>
        </w:rPr>
        <w:t>4</w:t>
      </w:r>
      <w:r w:rsidRPr="00901D31">
        <w:rPr>
          <w:b/>
        </w:rPr>
        <w:t>.</w:t>
      </w:r>
    </w:p>
    <w:p w:rsidR="00A86315" w:rsidRPr="00DC14AF"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color w:val="000000"/>
          <w:sz w:val="24"/>
          <w:szCs w:val="24"/>
        </w:rPr>
      </w:pPr>
      <w:r w:rsidRPr="00DC14AF">
        <w:rPr>
          <w:rFonts w:ascii="Times New Roman" w:hAnsi="Times New Roman" w:cs="Times New Roman"/>
          <w:sz w:val="24"/>
          <w:szCs w:val="24"/>
        </w:rPr>
        <w:t xml:space="preserve">Učenici koji se upisuju u Školu iz škola koje imaju program čiji se sadržaji razlikuju, dužni su polagati </w:t>
      </w:r>
      <w:r w:rsidRPr="00DC14AF">
        <w:rPr>
          <w:rFonts w:ascii="Times New Roman" w:hAnsi="Times New Roman" w:cs="Times New Roman"/>
          <w:color w:val="000000"/>
          <w:sz w:val="24"/>
          <w:szCs w:val="24"/>
        </w:rPr>
        <w:t>razlikovne i/ili dopunske ispite.</w:t>
      </w:r>
    </w:p>
    <w:p w:rsidR="00A86315" w:rsidRPr="00151CA8" w:rsidRDefault="00A86315" w:rsidP="00151CA8">
      <w:pPr>
        <w:pStyle w:val="Bezproreda"/>
        <w:jc w:val="both"/>
        <w:rPr>
          <w:rFonts w:ascii="Times New Roman" w:hAnsi="Times New Roman" w:cs="Times New Roman"/>
          <w:sz w:val="24"/>
          <w:szCs w:val="24"/>
        </w:rPr>
      </w:pPr>
      <w:r w:rsidRPr="00DC14AF">
        <w:rPr>
          <w:rFonts w:ascii="Times New Roman" w:hAnsi="Times New Roman" w:cs="Times New Roman"/>
          <w:color w:val="000000"/>
          <w:sz w:val="24"/>
          <w:szCs w:val="24"/>
        </w:rPr>
        <w:t>Sadržaj razlikovnih, odnosno dopunskih ispita, te način i rokove polaganja ispita određuje Nastavničko vijeće</w:t>
      </w:r>
      <w:r w:rsidRPr="00DC14AF">
        <w:rPr>
          <w:rFonts w:ascii="Times New Roman" w:hAnsi="Times New Roman" w:cs="Times New Roman"/>
          <w:sz w:val="24"/>
          <w:szCs w:val="24"/>
        </w:rPr>
        <w:t>.</w:t>
      </w:r>
    </w:p>
    <w:p w:rsidR="00646D8B" w:rsidRPr="00DC14AF" w:rsidRDefault="00646D8B" w:rsidP="00A86315">
      <w:pPr>
        <w:pStyle w:val="Bezproreda"/>
        <w:jc w:val="both"/>
        <w:rPr>
          <w:rFonts w:ascii="Times New Roman" w:hAnsi="Times New Roman" w:cs="Times New Roman"/>
          <w:sz w:val="24"/>
          <w:szCs w:val="24"/>
        </w:rPr>
      </w:pPr>
    </w:p>
    <w:p w:rsidR="00A86315" w:rsidRPr="00901D31" w:rsidRDefault="00A86315" w:rsidP="00A86315">
      <w:pPr>
        <w:pStyle w:val="Bezproreda"/>
        <w:jc w:val="center"/>
        <w:rPr>
          <w:rFonts w:ascii="Times New Roman" w:hAnsi="Times New Roman" w:cs="Times New Roman"/>
          <w:b/>
          <w:sz w:val="24"/>
          <w:szCs w:val="24"/>
        </w:rPr>
      </w:pPr>
      <w:r w:rsidRPr="00901D31">
        <w:rPr>
          <w:rFonts w:ascii="Times New Roman" w:hAnsi="Times New Roman" w:cs="Times New Roman"/>
          <w:b/>
          <w:sz w:val="24"/>
          <w:szCs w:val="24"/>
        </w:rPr>
        <w:t>Članak 12</w:t>
      </w:r>
      <w:r w:rsidR="00DD727D">
        <w:rPr>
          <w:rFonts w:ascii="Times New Roman" w:hAnsi="Times New Roman" w:cs="Times New Roman"/>
          <w:b/>
          <w:sz w:val="24"/>
          <w:szCs w:val="24"/>
        </w:rPr>
        <w:t>5</w:t>
      </w:r>
      <w:r w:rsidRPr="00901D31">
        <w:rPr>
          <w:rFonts w:ascii="Times New Roman" w:hAnsi="Times New Roman" w:cs="Times New Roman"/>
          <w:b/>
          <w:sz w:val="24"/>
          <w:szCs w:val="24"/>
        </w:rPr>
        <w:t>.</w:t>
      </w:r>
    </w:p>
    <w:p w:rsidR="00A86315" w:rsidRPr="00DC14AF"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Razlikovni i dopunski ispiti mogu se polagati u cijelosti ili po godišnjim sadržajima.</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Za polaganje razlikovnih ili dopunskih ispita primjenjuju se odredbe ovog Statuta koje vrijede za polaganje predmetnih ili razrednih ispita.</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Učenici koji imaju status kategoriziranog sportaša prema odredbama Zakona o sportu, daroviti učenici u umjetničkim programima te učenici koji se pripremaju za međunarodna natjecanja, mogu završiti obrazovanje u Školi pohađanjem nastave ili polaganjem ispita u vremenu za polovinu duljem od propisanog trajanja upisanog programa.</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Uvjete, način i postupak obrazovanja učenika iz stavka 3. ovog članka utvrđuje Nastavničko vijeće.</w:t>
      </w:r>
    </w:p>
    <w:p w:rsidR="00A86315" w:rsidRPr="00DC14AF" w:rsidRDefault="00A86315" w:rsidP="00A86315">
      <w:pPr>
        <w:pStyle w:val="Bezproreda"/>
        <w:jc w:val="both"/>
        <w:rPr>
          <w:rFonts w:ascii="Times New Roman" w:hAnsi="Times New Roman" w:cs="Times New Roman"/>
          <w:sz w:val="24"/>
          <w:szCs w:val="24"/>
        </w:rPr>
      </w:pPr>
    </w:p>
    <w:p w:rsidR="00750DCC" w:rsidRPr="00DD727D" w:rsidRDefault="00DD727D" w:rsidP="00750DCC">
      <w:pPr>
        <w:pStyle w:val="Tijeloteksta"/>
        <w:ind w:right="22"/>
        <w:jc w:val="center"/>
        <w:rPr>
          <w:b/>
          <w:color w:val="000000"/>
        </w:rPr>
      </w:pPr>
      <w:r w:rsidRPr="00DD727D">
        <w:rPr>
          <w:b/>
          <w:color w:val="000000"/>
        </w:rPr>
        <w:t>Članak 126</w:t>
      </w:r>
      <w:r w:rsidR="00750DCC" w:rsidRPr="00DD727D">
        <w:rPr>
          <w:b/>
          <w:color w:val="000000"/>
        </w:rPr>
        <w:t>.</w:t>
      </w:r>
    </w:p>
    <w:p w:rsidR="00750DCC" w:rsidRPr="00DD727D" w:rsidRDefault="00750DCC" w:rsidP="00750DCC">
      <w:pPr>
        <w:pStyle w:val="Tijeloteksta"/>
        <w:ind w:right="22"/>
        <w:rPr>
          <w:color w:val="000000"/>
        </w:rPr>
      </w:pPr>
    </w:p>
    <w:p w:rsidR="00750DCC" w:rsidRPr="00DD727D" w:rsidRDefault="00750DCC" w:rsidP="00750DCC">
      <w:pPr>
        <w:pStyle w:val="Bezproreda"/>
        <w:jc w:val="both"/>
        <w:rPr>
          <w:rFonts w:ascii="Times New Roman" w:hAnsi="Times New Roman" w:cs="Times New Roman"/>
          <w:sz w:val="24"/>
          <w:szCs w:val="24"/>
        </w:rPr>
      </w:pPr>
      <w:r w:rsidRPr="00DD727D">
        <w:rPr>
          <w:rFonts w:ascii="Times New Roman" w:hAnsi="Times New Roman" w:cs="Times New Roman"/>
          <w:sz w:val="24"/>
          <w:szCs w:val="24"/>
        </w:rPr>
        <w:t>Razlikovne i dopunske ispite polaže učenik koji je stekao nižu razinu obrazovanja, kao i učenik koji je završio obrazovni program u trajanju od tri godine, a nastavlja školovanje u statusu redovnog učenika.</w:t>
      </w:r>
    </w:p>
    <w:p w:rsidR="00750DCC" w:rsidRPr="00DD727D" w:rsidRDefault="00750DCC" w:rsidP="00750DCC">
      <w:pPr>
        <w:pStyle w:val="Bezproreda"/>
        <w:jc w:val="both"/>
        <w:rPr>
          <w:rFonts w:ascii="Times New Roman" w:hAnsi="Times New Roman" w:cs="Times New Roman"/>
          <w:sz w:val="24"/>
          <w:szCs w:val="24"/>
        </w:rPr>
      </w:pPr>
      <w:r w:rsidRPr="00DD727D">
        <w:rPr>
          <w:rFonts w:ascii="Times New Roman" w:hAnsi="Times New Roman" w:cs="Times New Roman"/>
          <w:sz w:val="24"/>
          <w:szCs w:val="24"/>
        </w:rPr>
        <w:t>Uvjeti i način nastavka obrazovanja na višu razinu kvalifikacije uređuju se Pravilnikom o uvjetima i načinima nastavka obrazovanju za višu razinu kvalifikacije.</w:t>
      </w:r>
    </w:p>
    <w:p w:rsidR="00A86315" w:rsidRPr="009D6DDA" w:rsidRDefault="00A86315" w:rsidP="00A86315">
      <w:pPr>
        <w:pStyle w:val="Bezproreda"/>
        <w:jc w:val="both"/>
        <w:rPr>
          <w:rFonts w:ascii="Times New Roman" w:hAnsi="Times New Roman" w:cs="Times New Roman"/>
          <w:bCs/>
          <w:iCs/>
          <w:sz w:val="24"/>
          <w:szCs w:val="24"/>
          <w:highlight w:val="green"/>
        </w:rPr>
      </w:pPr>
    </w:p>
    <w:p w:rsidR="00750DCC" w:rsidRPr="00DD727D" w:rsidRDefault="00DD727D" w:rsidP="00750DCC">
      <w:pPr>
        <w:pStyle w:val="Bezproreda"/>
        <w:jc w:val="center"/>
        <w:rPr>
          <w:rFonts w:ascii="Times New Roman" w:hAnsi="Times New Roman" w:cs="Times New Roman"/>
          <w:b/>
          <w:bCs/>
          <w:iCs/>
          <w:sz w:val="24"/>
          <w:szCs w:val="24"/>
        </w:rPr>
      </w:pPr>
      <w:r w:rsidRPr="00DD727D">
        <w:rPr>
          <w:rFonts w:ascii="Times New Roman" w:hAnsi="Times New Roman" w:cs="Times New Roman"/>
          <w:b/>
          <w:bCs/>
          <w:iCs/>
          <w:sz w:val="24"/>
          <w:szCs w:val="24"/>
        </w:rPr>
        <w:t>Članak 127</w:t>
      </w:r>
      <w:r w:rsidR="00750DCC" w:rsidRPr="00DD727D">
        <w:rPr>
          <w:rFonts w:ascii="Times New Roman" w:hAnsi="Times New Roman" w:cs="Times New Roman"/>
          <w:b/>
          <w:bCs/>
          <w:iCs/>
          <w:sz w:val="24"/>
          <w:szCs w:val="24"/>
        </w:rPr>
        <w:t>.</w:t>
      </w:r>
    </w:p>
    <w:p w:rsidR="00750DCC" w:rsidRPr="00DD727D" w:rsidRDefault="00750DCC" w:rsidP="00A86315">
      <w:pPr>
        <w:pStyle w:val="Bezproreda"/>
        <w:jc w:val="both"/>
        <w:rPr>
          <w:rFonts w:ascii="Times New Roman" w:hAnsi="Times New Roman" w:cs="Times New Roman"/>
          <w:bCs/>
          <w:iCs/>
          <w:sz w:val="24"/>
          <w:szCs w:val="24"/>
        </w:rPr>
      </w:pPr>
    </w:p>
    <w:p w:rsidR="00750DCC" w:rsidRPr="00DD727D" w:rsidRDefault="00750DCC" w:rsidP="00DD727D">
      <w:pPr>
        <w:jc w:val="both"/>
        <w:rPr>
          <w:lang w:val="hr-HR"/>
        </w:rPr>
      </w:pPr>
      <w:r w:rsidRPr="00DD727D">
        <w:t>U</w:t>
      </w:r>
      <w:r w:rsidRPr="00DD727D">
        <w:rPr>
          <w:lang w:val="hr-HR"/>
        </w:rPr>
        <w:t>č</w:t>
      </w:r>
      <w:proofErr w:type="spellStart"/>
      <w:r w:rsidRPr="00DD727D">
        <w:t>enik</w:t>
      </w:r>
      <w:proofErr w:type="spellEnd"/>
      <w:r w:rsidRPr="00DD727D">
        <w:rPr>
          <w:lang w:val="hr-HR"/>
        </w:rPr>
        <w:t xml:space="preserve"> </w:t>
      </w:r>
      <w:proofErr w:type="spellStart"/>
      <w:r w:rsidRPr="00DD727D">
        <w:t>kojem</w:t>
      </w:r>
      <w:proofErr w:type="spellEnd"/>
      <w:r w:rsidRPr="00DD727D">
        <w:rPr>
          <w:lang w:val="hr-HR"/>
        </w:rPr>
        <w:t xml:space="preserve"> </w:t>
      </w:r>
      <w:r w:rsidRPr="00DD727D">
        <w:t>je</w:t>
      </w:r>
      <w:r w:rsidRPr="00DD727D">
        <w:rPr>
          <w:lang w:val="hr-HR"/>
        </w:rPr>
        <w:t xml:space="preserve"> </w:t>
      </w:r>
      <w:proofErr w:type="spellStart"/>
      <w:r w:rsidRPr="00DD727D">
        <w:t>odre</w:t>
      </w:r>
      <w:proofErr w:type="spellEnd"/>
      <w:r w:rsidRPr="00DD727D">
        <w:rPr>
          <w:lang w:val="hr-HR"/>
        </w:rPr>
        <w:t>đ</w:t>
      </w:r>
      <w:proofErr w:type="spellStart"/>
      <w:r w:rsidRPr="00DD727D">
        <w:t>ena</w:t>
      </w:r>
      <w:proofErr w:type="spellEnd"/>
      <w:r w:rsidRPr="00DD727D">
        <w:rPr>
          <w:lang w:val="hr-HR"/>
        </w:rPr>
        <w:t xml:space="preserve"> </w:t>
      </w:r>
      <w:proofErr w:type="spellStart"/>
      <w:r w:rsidRPr="00DD727D">
        <w:t>obveza</w:t>
      </w:r>
      <w:proofErr w:type="spellEnd"/>
      <w:r w:rsidRPr="00DD727D">
        <w:rPr>
          <w:lang w:val="hr-HR"/>
        </w:rPr>
        <w:t xml:space="preserve"> </w:t>
      </w:r>
      <w:proofErr w:type="spellStart"/>
      <w:r w:rsidRPr="00DD727D">
        <w:t>polaganja</w:t>
      </w:r>
      <w:proofErr w:type="spellEnd"/>
      <w:r w:rsidRPr="00DD727D">
        <w:rPr>
          <w:lang w:val="hr-HR"/>
        </w:rPr>
        <w:t xml:space="preserve"> </w:t>
      </w:r>
      <w:proofErr w:type="spellStart"/>
      <w:r w:rsidRPr="00DD727D">
        <w:t>ve</w:t>
      </w:r>
      <w:proofErr w:type="spellEnd"/>
      <w:r w:rsidRPr="00DD727D">
        <w:rPr>
          <w:lang w:val="hr-HR"/>
        </w:rPr>
        <w:t>ć</w:t>
      </w:r>
      <w:proofErr w:type="spellStart"/>
      <w:r w:rsidRPr="00DD727D">
        <w:t>eg</w:t>
      </w:r>
      <w:proofErr w:type="spellEnd"/>
      <w:r w:rsidRPr="00DD727D">
        <w:rPr>
          <w:lang w:val="hr-HR"/>
        </w:rPr>
        <w:t xml:space="preserve"> </w:t>
      </w:r>
      <w:proofErr w:type="spellStart"/>
      <w:r w:rsidRPr="00DD727D">
        <w:t>broja</w:t>
      </w:r>
      <w:proofErr w:type="spellEnd"/>
      <w:r w:rsidRPr="00DD727D">
        <w:rPr>
          <w:lang w:val="hr-HR"/>
        </w:rPr>
        <w:t xml:space="preserve"> </w:t>
      </w:r>
      <w:proofErr w:type="spellStart"/>
      <w:r w:rsidRPr="00DD727D">
        <w:t>razlikovnih</w:t>
      </w:r>
      <w:proofErr w:type="spellEnd"/>
      <w:r w:rsidRPr="00DD727D">
        <w:rPr>
          <w:lang w:val="hr-HR"/>
        </w:rPr>
        <w:t xml:space="preserve"> </w:t>
      </w:r>
      <w:r w:rsidRPr="00DD727D">
        <w:t>i</w:t>
      </w:r>
      <w:r w:rsidRPr="00DD727D">
        <w:rPr>
          <w:lang w:val="hr-HR"/>
        </w:rPr>
        <w:t xml:space="preserve"> / </w:t>
      </w:r>
      <w:proofErr w:type="spellStart"/>
      <w:r w:rsidRPr="00DD727D">
        <w:t>ili</w:t>
      </w:r>
      <w:proofErr w:type="spellEnd"/>
      <w:r w:rsidRPr="00DD727D">
        <w:rPr>
          <w:lang w:val="hr-HR"/>
        </w:rPr>
        <w:t xml:space="preserve"> </w:t>
      </w:r>
      <w:proofErr w:type="spellStart"/>
      <w:r w:rsidRPr="00DD727D">
        <w:t>dopunskih</w:t>
      </w:r>
      <w:proofErr w:type="spellEnd"/>
      <w:r w:rsidRPr="00DD727D">
        <w:rPr>
          <w:lang w:val="hr-HR"/>
        </w:rPr>
        <w:t xml:space="preserve"> </w:t>
      </w:r>
      <w:proofErr w:type="spellStart"/>
      <w:r w:rsidRPr="00DD727D">
        <w:t>ispita</w:t>
      </w:r>
      <w:proofErr w:type="spellEnd"/>
      <w:r w:rsidRPr="00DD727D">
        <w:rPr>
          <w:lang w:val="hr-HR"/>
        </w:rPr>
        <w:t xml:space="preserve"> </w:t>
      </w:r>
      <w:proofErr w:type="spellStart"/>
      <w:r w:rsidRPr="00DD727D">
        <w:t>nakon</w:t>
      </w:r>
      <w:proofErr w:type="spellEnd"/>
      <w:r w:rsidRPr="00DD727D">
        <w:rPr>
          <w:lang w:val="hr-HR"/>
        </w:rPr>
        <w:t xml:space="preserve"> </w:t>
      </w:r>
      <w:proofErr w:type="spellStart"/>
      <w:r w:rsidRPr="00DD727D">
        <w:t>upisa</w:t>
      </w:r>
      <w:proofErr w:type="spellEnd"/>
      <w:r w:rsidRPr="00DD727D">
        <w:rPr>
          <w:lang w:val="hr-HR"/>
        </w:rPr>
        <w:t xml:space="preserve"> </w:t>
      </w:r>
      <w:r w:rsidRPr="00DD727D">
        <w:t>u</w:t>
      </w:r>
      <w:r w:rsidRPr="00DD727D">
        <w:rPr>
          <w:lang w:val="hr-HR"/>
        </w:rPr>
        <w:t xml:space="preserve"> Š</w:t>
      </w:r>
      <w:proofErr w:type="spellStart"/>
      <w:r w:rsidRPr="00DD727D">
        <w:t>kolu</w:t>
      </w:r>
      <w:proofErr w:type="spellEnd"/>
      <w:r w:rsidRPr="00DD727D">
        <w:rPr>
          <w:lang w:val="hr-HR"/>
        </w:rPr>
        <w:t xml:space="preserve"> </w:t>
      </w:r>
      <w:r w:rsidRPr="00DD727D">
        <w:t>u</w:t>
      </w:r>
      <w:r w:rsidRPr="00DD727D">
        <w:rPr>
          <w:lang w:val="hr-HR"/>
        </w:rPr>
        <w:t xml:space="preserve"> </w:t>
      </w:r>
      <w:proofErr w:type="spellStart"/>
      <w:r w:rsidRPr="00DD727D">
        <w:t>prvoj</w:t>
      </w:r>
      <w:proofErr w:type="spellEnd"/>
      <w:r w:rsidRPr="00DD727D">
        <w:rPr>
          <w:lang w:val="hr-HR"/>
        </w:rPr>
        <w:t xml:space="preserve"> ć</w:t>
      </w:r>
      <w:r w:rsidRPr="00DD727D">
        <w:t>e</w:t>
      </w:r>
      <w:r w:rsidRPr="00DD727D">
        <w:rPr>
          <w:lang w:val="hr-HR"/>
        </w:rPr>
        <w:t xml:space="preserve"> š</w:t>
      </w:r>
      <w:proofErr w:type="spellStart"/>
      <w:r w:rsidRPr="00DD727D">
        <w:t>kolskoj</w:t>
      </w:r>
      <w:proofErr w:type="spellEnd"/>
      <w:r w:rsidRPr="00DD727D">
        <w:rPr>
          <w:lang w:val="hr-HR"/>
        </w:rPr>
        <w:t xml:space="preserve"> </w:t>
      </w:r>
      <w:proofErr w:type="spellStart"/>
      <w:r w:rsidRPr="00DD727D">
        <w:t>godini</w:t>
      </w:r>
      <w:proofErr w:type="spellEnd"/>
      <w:r w:rsidRPr="00DD727D">
        <w:rPr>
          <w:lang w:val="hr-HR"/>
        </w:rPr>
        <w:t xml:space="preserve"> </w:t>
      </w:r>
      <w:proofErr w:type="spellStart"/>
      <w:r w:rsidRPr="00DD727D">
        <w:t>polagati</w:t>
      </w:r>
      <w:proofErr w:type="spellEnd"/>
      <w:r w:rsidRPr="00DD727D">
        <w:rPr>
          <w:lang w:val="hr-HR"/>
        </w:rPr>
        <w:t xml:space="preserve"> </w:t>
      </w:r>
      <w:proofErr w:type="spellStart"/>
      <w:r w:rsidRPr="00DD727D">
        <w:t>razlikovne</w:t>
      </w:r>
      <w:proofErr w:type="spellEnd"/>
      <w:r w:rsidRPr="00DD727D">
        <w:rPr>
          <w:lang w:val="hr-HR"/>
        </w:rPr>
        <w:t xml:space="preserve"> </w:t>
      </w:r>
      <w:r w:rsidRPr="00DD727D">
        <w:t>i</w:t>
      </w:r>
      <w:r w:rsidRPr="00DD727D">
        <w:rPr>
          <w:lang w:val="hr-HR"/>
        </w:rPr>
        <w:t xml:space="preserve"> /</w:t>
      </w:r>
      <w:proofErr w:type="spellStart"/>
      <w:r w:rsidRPr="00DD727D">
        <w:t>ili</w:t>
      </w:r>
      <w:proofErr w:type="spellEnd"/>
      <w:r w:rsidRPr="00DD727D">
        <w:rPr>
          <w:lang w:val="hr-HR"/>
        </w:rPr>
        <w:t xml:space="preserve"> </w:t>
      </w:r>
      <w:proofErr w:type="spellStart"/>
      <w:r w:rsidRPr="00DD727D">
        <w:t>dopunske</w:t>
      </w:r>
      <w:proofErr w:type="spellEnd"/>
      <w:r w:rsidRPr="00DD727D">
        <w:rPr>
          <w:lang w:val="hr-HR"/>
        </w:rPr>
        <w:t xml:space="preserve"> </w:t>
      </w:r>
      <w:proofErr w:type="spellStart"/>
      <w:r w:rsidRPr="00DD727D">
        <w:t>ispite</w:t>
      </w:r>
      <w:proofErr w:type="spellEnd"/>
      <w:r w:rsidRPr="00DD727D">
        <w:rPr>
          <w:lang w:val="hr-HR"/>
        </w:rPr>
        <w:t xml:space="preserve"> </w:t>
      </w:r>
      <w:proofErr w:type="spellStart"/>
      <w:r w:rsidRPr="00DD727D">
        <w:t>bez</w:t>
      </w:r>
      <w:proofErr w:type="spellEnd"/>
      <w:r w:rsidRPr="00DD727D">
        <w:rPr>
          <w:lang w:val="hr-HR"/>
        </w:rPr>
        <w:t xml:space="preserve"> </w:t>
      </w:r>
      <w:proofErr w:type="spellStart"/>
      <w:r w:rsidRPr="00DD727D">
        <w:t>redovitog</w:t>
      </w:r>
      <w:proofErr w:type="spellEnd"/>
      <w:r w:rsidRPr="00DD727D">
        <w:rPr>
          <w:lang w:val="hr-HR"/>
        </w:rPr>
        <w:t xml:space="preserve"> </w:t>
      </w:r>
      <w:proofErr w:type="spellStart"/>
      <w:r w:rsidRPr="00DD727D">
        <w:t>poha</w:t>
      </w:r>
      <w:proofErr w:type="spellEnd"/>
      <w:r w:rsidRPr="00DD727D">
        <w:rPr>
          <w:lang w:val="hr-HR"/>
        </w:rPr>
        <w:t>đ</w:t>
      </w:r>
      <w:proofErr w:type="spellStart"/>
      <w:r w:rsidRPr="00DD727D">
        <w:t>anja</w:t>
      </w:r>
      <w:proofErr w:type="spellEnd"/>
      <w:r w:rsidRPr="00DD727D">
        <w:rPr>
          <w:lang w:val="hr-HR"/>
        </w:rPr>
        <w:t xml:space="preserve"> </w:t>
      </w:r>
      <w:proofErr w:type="spellStart"/>
      <w:r w:rsidRPr="00DD727D">
        <w:t>nastave</w:t>
      </w:r>
      <w:proofErr w:type="spellEnd"/>
      <w:r w:rsidRPr="00DD727D">
        <w:rPr>
          <w:lang w:val="hr-HR"/>
        </w:rPr>
        <w:t>.</w:t>
      </w:r>
    </w:p>
    <w:p w:rsidR="00750DCC" w:rsidRPr="00DD727D" w:rsidRDefault="00750DCC" w:rsidP="00DD727D">
      <w:pPr>
        <w:jc w:val="both"/>
        <w:rPr>
          <w:lang w:val="hr-HR"/>
        </w:rPr>
      </w:pPr>
      <w:r w:rsidRPr="00DD727D">
        <w:t>U</w:t>
      </w:r>
      <w:r w:rsidRPr="00DD727D">
        <w:rPr>
          <w:lang w:val="hr-HR"/>
        </w:rPr>
        <w:t>č</w:t>
      </w:r>
      <w:proofErr w:type="spellStart"/>
      <w:r w:rsidRPr="00DD727D">
        <w:t>enik</w:t>
      </w:r>
      <w:proofErr w:type="spellEnd"/>
      <w:r w:rsidRPr="00DD727D">
        <w:rPr>
          <w:lang w:val="hr-HR"/>
        </w:rPr>
        <w:t xml:space="preserve"> </w:t>
      </w:r>
      <w:proofErr w:type="spellStart"/>
      <w:r w:rsidRPr="00DD727D">
        <w:t>iz</w:t>
      </w:r>
      <w:proofErr w:type="spellEnd"/>
      <w:r w:rsidRPr="00DD727D">
        <w:rPr>
          <w:lang w:val="hr-HR"/>
        </w:rPr>
        <w:t xml:space="preserve"> </w:t>
      </w:r>
      <w:proofErr w:type="spellStart"/>
      <w:r w:rsidRPr="00DD727D">
        <w:t>st</w:t>
      </w:r>
      <w:proofErr w:type="spellEnd"/>
      <w:r w:rsidRPr="00DD727D">
        <w:rPr>
          <w:lang w:val="hr-HR"/>
        </w:rPr>
        <w:t xml:space="preserve">. 1. </w:t>
      </w:r>
      <w:proofErr w:type="spellStart"/>
      <w:r w:rsidRPr="00DD727D">
        <w:t>ovog</w:t>
      </w:r>
      <w:proofErr w:type="spellEnd"/>
      <w:r w:rsidRPr="00DD727D">
        <w:rPr>
          <w:lang w:val="hr-HR"/>
        </w:rPr>
        <w:t xml:space="preserve"> č</w:t>
      </w:r>
      <w:proofErr w:type="spellStart"/>
      <w:r w:rsidRPr="00DD727D">
        <w:t>lanka</w:t>
      </w:r>
      <w:proofErr w:type="spellEnd"/>
      <w:r w:rsidRPr="00DD727D">
        <w:rPr>
          <w:lang w:val="hr-HR"/>
        </w:rPr>
        <w:t xml:space="preserve"> </w:t>
      </w:r>
      <w:proofErr w:type="spellStart"/>
      <w:r w:rsidRPr="00DD727D">
        <w:t>obvezan</w:t>
      </w:r>
      <w:proofErr w:type="spellEnd"/>
      <w:r w:rsidRPr="00DD727D">
        <w:rPr>
          <w:lang w:val="hr-HR"/>
        </w:rPr>
        <w:t xml:space="preserve"> </w:t>
      </w:r>
      <w:r w:rsidRPr="00DD727D">
        <w:t>je</w:t>
      </w:r>
      <w:r w:rsidRPr="00DD727D">
        <w:rPr>
          <w:lang w:val="hr-HR"/>
        </w:rPr>
        <w:t xml:space="preserve"> </w:t>
      </w:r>
      <w:proofErr w:type="spellStart"/>
      <w:r w:rsidRPr="00DD727D">
        <w:t>poha</w:t>
      </w:r>
      <w:proofErr w:type="spellEnd"/>
      <w:r w:rsidRPr="00DD727D">
        <w:rPr>
          <w:lang w:val="hr-HR"/>
        </w:rPr>
        <w:t>đ</w:t>
      </w:r>
      <w:proofErr w:type="spellStart"/>
      <w:r w:rsidRPr="00DD727D">
        <w:t>ati</w:t>
      </w:r>
      <w:proofErr w:type="spellEnd"/>
      <w:r w:rsidRPr="00DD727D">
        <w:rPr>
          <w:lang w:val="hr-HR"/>
        </w:rPr>
        <w:t xml:space="preserve"> </w:t>
      </w:r>
      <w:proofErr w:type="spellStart"/>
      <w:r w:rsidRPr="00DD727D">
        <w:t>konzultacije</w:t>
      </w:r>
      <w:proofErr w:type="spellEnd"/>
      <w:r w:rsidRPr="00DD727D">
        <w:rPr>
          <w:lang w:val="hr-HR"/>
        </w:rPr>
        <w:t xml:space="preserve"> </w:t>
      </w:r>
      <w:proofErr w:type="spellStart"/>
      <w:r w:rsidRPr="00DD727D">
        <w:t>prije</w:t>
      </w:r>
      <w:proofErr w:type="spellEnd"/>
      <w:r w:rsidRPr="00DD727D">
        <w:rPr>
          <w:lang w:val="hr-HR"/>
        </w:rPr>
        <w:t xml:space="preserve"> </w:t>
      </w:r>
      <w:proofErr w:type="spellStart"/>
      <w:r w:rsidRPr="00DD727D">
        <w:t>polaganja</w:t>
      </w:r>
      <w:proofErr w:type="spellEnd"/>
      <w:r w:rsidRPr="00DD727D">
        <w:rPr>
          <w:lang w:val="hr-HR"/>
        </w:rPr>
        <w:t xml:space="preserve"> </w:t>
      </w:r>
      <w:proofErr w:type="spellStart"/>
      <w:r w:rsidRPr="00DD727D">
        <w:t>svakog</w:t>
      </w:r>
      <w:proofErr w:type="spellEnd"/>
      <w:r w:rsidRPr="00DD727D">
        <w:rPr>
          <w:lang w:val="hr-HR"/>
        </w:rPr>
        <w:t xml:space="preserve"> </w:t>
      </w:r>
      <w:proofErr w:type="spellStart"/>
      <w:r w:rsidRPr="00DD727D">
        <w:t>razlikovnog</w:t>
      </w:r>
      <w:proofErr w:type="spellEnd"/>
      <w:r w:rsidRPr="00DD727D">
        <w:rPr>
          <w:lang w:val="hr-HR"/>
        </w:rPr>
        <w:t xml:space="preserve"> </w:t>
      </w:r>
      <w:r w:rsidRPr="00DD727D">
        <w:t>i</w:t>
      </w:r>
      <w:r w:rsidRPr="00DD727D">
        <w:rPr>
          <w:lang w:val="hr-HR"/>
        </w:rPr>
        <w:t xml:space="preserve"> / </w:t>
      </w:r>
      <w:proofErr w:type="spellStart"/>
      <w:r w:rsidRPr="00DD727D">
        <w:t>ili</w:t>
      </w:r>
      <w:proofErr w:type="spellEnd"/>
      <w:r w:rsidRPr="00DD727D">
        <w:rPr>
          <w:lang w:val="hr-HR"/>
        </w:rPr>
        <w:t xml:space="preserve"> </w:t>
      </w:r>
      <w:proofErr w:type="spellStart"/>
      <w:r w:rsidRPr="00DD727D">
        <w:t>dopunskog</w:t>
      </w:r>
      <w:proofErr w:type="spellEnd"/>
      <w:r w:rsidRPr="00DD727D">
        <w:rPr>
          <w:lang w:val="hr-HR"/>
        </w:rPr>
        <w:t xml:space="preserve"> </w:t>
      </w:r>
      <w:proofErr w:type="spellStart"/>
      <w:r w:rsidRPr="00DD727D">
        <w:t>ispita</w:t>
      </w:r>
      <w:proofErr w:type="spellEnd"/>
      <w:r w:rsidRPr="00DD727D">
        <w:rPr>
          <w:lang w:val="hr-HR"/>
        </w:rPr>
        <w:t>.</w:t>
      </w:r>
    </w:p>
    <w:p w:rsidR="00750DCC" w:rsidRPr="00DD727D" w:rsidRDefault="00750DCC" w:rsidP="00DD727D">
      <w:pPr>
        <w:jc w:val="both"/>
        <w:rPr>
          <w:lang w:val="hr-HR"/>
        </w:rPr>
      </w:pPr>
      <w:proofErr w:type="spellStart"/>
      <w:r w:rsidRPr="00DD727D">
        <w:t>Nastavni</w:t>
      </w:r>
      <w:proofErr w:type="spellEnd"/>
      <w:r w:rsidRPr="00DD727D">
        <w:rPr>
          <w:lang w:val="hr-HR"/>
        </w:rPr>
        <w:t>č</w:t>
      </w:r>
      <w:proofErr w:type="spellStart"/>
      <w:r w:rsidRPr="00DD727D">
        <w:t>ko</w:t>
      </w:r>
      <w:proofErr w:type="spellEnd"/>
      <w:r w:rsidRPr="00DD727D">
        <w:rPr>
          <w:lang w:val="hr-HR"/>
        </w:rPr>
        <w:t xml:space="preserve"> </w:t>
      </w:r>
      <w:proofErr w:type="spellStart"/>
      <w:r w:rsidRPr="00DD727D">
        <w:t>vije</w:t>
      </w:r>
      <w:proofErr w:type="spellEnd"/>
      <w:r w:rsidRPr="00DD727D">
        <w:rPr>
          <w:lang w:val="hr-HR"/>
        </w:rPr>
        <w:t>ć</w:t>
      </w:r>
      <w:r w:rsidRPr="00DD727D">
        <w:t>e</w:t>
      </w:r>
      <w:r w:rsidRPr="00DD727D">
        <w:rPr>
          <w:lang w:val="hr-HR"/>
        </w:rPr>
        <w:t xml:space="preserve"> </w:t>
      </w:r>
      <w:proofErr w:type="spellStart"/>
      <w:r w:rsidRPr="00DD727D">
        <w:t>odrediti</w:t>
      </w:r>
      <w:proofErr w:type="spellEnd"/>
      <w:r w:rsidRPr="00DD727D">
        <w:rPr>
          <w:lang w:val="hr-HR"/>
        </w:rPr>
        <w:t xml:space="preserve"> ć</w:t>
      </w:r>
      <w:r w:rsidRPr="00DD727D">
        <w:t>e</w:t>
      </w:r>
      <w:r w:rsidRPr="00DD727D">
        <w:rPr>
          <w:lang w:val="hr-HR"/>
        </w:rPr>
        <w:t xml:space="preserve"> </w:t>
      </w:r>
      <w:proofErr w:type="spellStart"/>
      <w:r w:rsidRPr="00DD727D">
        <w:t>broj</w:t>
      </w:r>
      <w:proofErr w:type="spellEnd"/>
      <w:r w:rsidRPr="00DD727D">
        <w:rPr>
          <w:lang w:val="hr-HR"/>
        </w:rPr>
        <w:t xml:space="preserve"> </w:t>
      </w:r>
      <w:r w:rsidRPr="00DD727D">
        <w:t>sati</w:t>
      </w:r>
      <w:r w:rsidRPr="00DD727D">
        <w:rPr>
          <w:lang w:val="hr-HR"/>
        </w:rPr>
        <w:t xml:space="preserve"> </w:t>
      </w:r>
      <w:proofErr w:type="spellStart"/>
      <w:r w:rsidRPr="00DD727D">
        <w:t>potrebnih</w:t>
      </w:r>
      <w:proofErr w:type="spellEnd"/>
      <w:r w:rsidRPr="00DD727D">
        <w:rPr>
          <w:lang w:val="hr-HR"/>
        </w:rPr>
        <w:t xml:space="preserve"> </w:t>
      </w:r>
      <w:proofErr w:type="spellStart"/>
      <w:r w:rsidRPr="00DD727D">
        <w:t>konzultacija</w:t>
      </w:r>
      <w:proofErr w:type="spellEnd"/>
      <w:r w:rsidRPr="00DD727D">
        <w:rPr>
          <w:lang w:val="hr-HR"/>
        </w:rPr>
        <w:t xml:space="preserve"> </w:t>
      </w:r>
      <w:r w:rsidRPr="00DD727D">
        <w:t>i</w:t>
      </w:r>
      <w:r w:rsidRPr="00DD727D">
        <w:rPr>
          <w:lang w:val="hr-HR"/>
        </w:rPr>
        <w:t xml:space="preserve"> </w:t>
      </w:r>
      <w:proofErr w:type="spellStart"/>
      <w:r w:rsidRPr="00DD727D">
        <w:t>termine</w:t>
      </w:r>
      <w:proofErr w:type="spellEnd"/>
      <w:r w:rsidRPr="00DD727D">
        <w:rPr>
          <w:lang w:val="hr-HR"/>
        </w:rPr>
        <w:t xml:space="preserve"> </w:t>
      </w:r>
      <w:proofErr w:type="spellStart"/>
      <w:r w:rsidRPr="00DD727D">
        <w:t>odr</w:t>
      </w:r>
      <w:proofErr w:type="spellEnd"/>
      <w:r w:rsidRPr="00DD727D">
        <w:rPr>
          <w:lang w:val="hr-HR"/>
        </w:rPr>
        <w:t>ž</w:t>
      </w:r>
      <w:proofErr w:type="spellStart"/>
      <w:r w:rsidRPr="00DD727D">
        <w:t>avanja</w:t>
      </w:r>
      <w:proofErr w:type="spellEnd"/>
      <w:r w:rsidRPr="00DD727D">
        <w:rPr>
          <w:lang w:val="hr-HR"/>
        </w:rPr>
        <w:t xml:space="preserve">, </w:t>
      </w:r>
      <w:proofErr w:type="spellStart"/>
      <w:r w:rsidRPr="00DD727D">
        <w:t>te</w:t>
      </w:r>
      <w:proofErr w:type="spellEnd"/>
      <w:r w:rsidRPr="00DD727D">
        <w:rPr>
          <w:lang w:val="hr-HR"/>
        </w:rPr>
        <w:t xml:space="preserve"> ć</w:t>
      </w:r>
      <w:r w:rsidRPr="00DD727D">
        <w:t>e</w:t>
      </w:r>
      <w:r w:rsidRPr="00DD727D">
        <w:rPr>
          <w:lang w:val="hr-HR"/>
        </w:rPr>
        <w:t xml:space="preserve"> </w:t>
      </w:r>
      <w:proofErr w:type="spellStart"/>
      <w:r w:rsidRPr="00DD727D">
        <w:t>odrediti</w:t>
      </w:r>
      <w:proofErr w:type="spellEnd"/>
      <w:r w:rsidRPr="00DD727D">
        <w:rPr>
          <w:lang w:val="hr-HR"/>
        </w:rPr>
        <w:t xml:space="preserve"> </w:t>
      </w:r>
      <w:proofErr w:type="spellStart"/>
      <w:r w:rsidRPr="00DD727D">
        <w:t>rokove</w:t>
      </w:r>
      <w:proofErr w:type="spellEnd"/>
      <w:r w:rsidRPr="00DD727D">
        <w:rPr>
          <w:lang w:val="hr-HR"/>
        </w:rPr>
        <w:t xml:space="preserve"> </w:t>
      </w:r>
      <w:proofErr w:type="spellStart"/>
      <w:r w:rsidRPr="00DD727D">
        <w:t>prijava</w:t>
      </w:r>
      <w:proofErr w:type="spellEnd"/>
      <w:r w:rsidRPr="00DD727D">
        <w:rPr>
          <w:lang w:val="hr-HR"/>
        </w:rPr>
        <w:t xml:space="preserve"> </w:t>
      </w:r>
      <w:r w:rsidRPr="00DD727D">
        <w:t>i</w:t>
      </w:r>
      <w:r w:rsidRPr="00DD727D">
        <w:rPr>
          <w:lang w:val="hr-HR"/>
        </w:rPr>
        <w:t xml:space="preserve"> </w:t>
      </w:r>
      <w:proofErr w:type="spellStart"/>
      <w:r w:rsidRPr="00DD727D">
        <w:t>polaganja</w:t>
      </w:r>
      <w:proofErr w:type="spellEnd"/>
      <w:r w:rsidRPr="00DD727D">
        <w:rPr>
          <w:lang w:val="hr-HR"/>
        </w:rPr>
        <w:t xml:space="preserve"> </w:t>
      </w:r>
      <w:proofErr w:type="spellStart"/>
      <w:r w:rsidRPr="00DD727D">
        <w:t>razlikovnih</w:t>
      </w:r>
      <w:proofErr w:type="spellEnd"/>
      <w:r w:rsidRPr="00DD727D">
        <w:rPr>
          <w:lang w:val="hr-HR"/>
        </w:rPr>
        <w:t xml:space="preserve"> </w:t>
      </w:r>
      <w:r w:rsidRPr="00DD727D">
        <w:t>i</w:t>
      </w:r>
      <w:r w:rsidRPr="00DD727D">
        <w:rPr>
          <w:lang w:val="hr-HR"/>
        </w:rPr>
        <w:t xml:space="preserve"> / </w:t>
      </w:r>
      <w:proofErr w:type="spellStart"/>
      <w:r w:rsidRPr="00DD727D">
        <w:t>ili</w:t>
      </w:r>
      <w:proofErr w:type="spellEnd"/>
      <w:r w:rsidRPr="00DD727D">
        <w:rPr>
          <w:lang w:val="hr-HR"/>
        </w:rPr>
        <w:t xml:space="preserve"> </w:t>
      </w:r>
      <w:proofErr w:type="spellStart"/>
      <w:r w:rsidRPr="00DD727D">
        <w:t>dopunskih</w:t>
      </w:r>
      <w:proofErr w:type="spellEnd"/>
      <w:r w:rsidRPr="00DD727D">
        <w:rPr>
          <w:lang w:val="hr-HR"/>
        </w:rPr>
        <w:t xml:space="preserve"> </w:t>
      </w:r>
      <w:proofErr w:type="spellStart"/>
      <w:r w:rsidRPr="00DD727D">
        <w:t>ispita</w:t>
      </w:r>
      <w:proofErr w:type="spellEnd"/>
      <w:r w:rsidRPr="00DD727D">
        <w:rPr>
          <w:lang w:val="hr-HR"/>
        </w:rPr>
        <w:t xml:space="preserve">, </w:t>
      </w:r>
      <w:r w:rsidRPr="00DD727D">
        <w:t>a</w:t>
      </w:r>
      <w:r w:rsidRPr="00DD727D">
        <w:rPr>
          <w:lang w:val="hr-HR"/>
        </w:rPr>
        <w:t xml:space="preserve"> </w:t>
      </w:r>
      <w:proofErr w:type="spellStart"/>
      <w:r w:rsidRPr="00DD727D">
        <w:t>sve</w:t>
      </w:r>
      <w:proofErr w:type="spellEnd"/>
      <w:r w:rsidRPr="00DD727D">
        <w:rPr>
          <w:lang w:val="hr-HR"/>
        </w:rPr>
        <w:t xml:space="preserve"> </w:t>
      </w:r>
      <w:proofErr w:type="spellStart"/>
      <w:r w:rsidRPr="00DD727D">
        <w:t>sukladno</w:t>
      </w:r>
      <w:proofErr w:type="spellEnd"/>
      <w:r w:rsidRPr="00DD727D">
        <w:rPr>
          <w:lang w:val="hr-HR"/>
        </w:rPr>
        <w:t xml:space="preserve"> </w:t>
      </w:r>
      <w:proofErr w:type="spellStart"/>
      <w:r w:rsidRPr="00DD727D">
        <w:t>propisu</w:t>
      </w:r>
      <w:proofErr w:type="spellEnd"/>
      <w:r w:rsidRPr="00DD727D">
        <w:rPr>
          <w:lang w:val="hr-HR"/>
        </w:rPr>
        <w:t xml:space="preserve"> </w:t>
      </w:r>
      <w:proofErr w:type="spellStart"/>
      <w:r w:rsidRPr="00DD727D">
        <w:t>iz</w:t>
      </w:r>
      <w:proofErr w:type="spellEnd"/>
      <w:r w:rsidRPr="00DD727D">
        <w:rPr>
          <w:lang w:val="hr-HR"/>
        </w:rPr>
        <w:t xml:space="preserve"> č</w:t>
      </w:r>
      <w:r w:rsidRPr="00DD727D">
        <w:t>l</w:t>
      </w:r>
      <w:r w:rsidRPr="00DD727D">
        <w:rPr>
          <w:lang w:val="hr-HR"/>
        </w:rPr>
        <w:t xml:space="preserve">. </w:t>
      </w:r>
      <w:r w:rsidR="00DD727D">
        <w:rPr>
          <w:lang w:val="hr-HR"/>
        </w:rPr>
        <w:t>126</w:t>
      </w:r>
      <w:r w:rsidRPr="00DD727D">
        <w:rPr>
          <w:lang w:val="hr-HR"/>
        </w:rPr>
        <w:t xml:space="preserve">. </w:t>
      </w:r>
      <w:proofErr w:type="spellStart"/>
      <w:r w:rsidRPr="00DD727D">
        <w:t>Statuta</w:t>
      </w:r>
      <w:proofErr w:type="spellEnd"/>
      <w:r w:rsidRPr="00DD727D">
        <w:rPr>
          <w:lang w:val="hr-HR"/>
        </w:rPr>
        <w:t>.</w:t>
      </w:r>
    </w:p>
    <w:p w:rsidR="00750DCC" w:rsidRPr="009D6DDA" w:rsidRDefault="00750DCC" w:rsidP="00A86315">
      <w:pPr>
        <w:pStyle w:val="Bezproreda"/>
        <w:jc w:val="both"/>
        <w:rPr>
          <w:rFonts w:ascii="Times New Roman" w:hAnsi="Times New Roman" w:cs="Times New Roman"/>
          <w:bCs/>
          <w:iCs/>
          <w:sz w:val="24"/>
          <w:szCs w:val="24"/>
          <w:highlight w:val="green"/>
        </w:rPr>
      </w:pPr>
    </w:p>
    <w:p w:rsidR="00750DCC" w:rsidRPr="00DD727D" w:rsidRDefault="00DD727D" w:rsidP="00750DCC">
      <w:pPr>
        <w:pStyle w:val="Bezproreda"/>
        <w:jc w:val="center"/>
        <w:rPr>
          <w:rFonts w:ascii="Times New Roman" w:hAnsi="Times New Roman" w:cs="Times New Roman"/>
          <w:b/>
          <w:bCs/>
          <w:iCs/>
          <w:sz w:val="24"/>
          <w:szCs w:val="24"/>
        </w:rPr>
      </w:pPr>
      <w:r w:rsidRPr="00DD727D">
        <w:rPr>
          <w:rFonts w:ascii="Times New Roman" w:hAnsi="Times New Roman" w:cs="Times New Roman"/>
          <w:b/>
          <w:bCs/>
          <w:iCs/>
          <w:sz w:val="24"/>
          <w:szCs w:val="24"/>
        </w:rPr>
        <w:t>Članak 128</w:t>
      </w:r>
      <w:r w:rsidR="00750DCC" w:rsidRPr="00DD727D">
        <w:rPr>
          <w:rFonts w:ascii="Times New Roman" w:hAnsi="Times New Roman" w:cs="Times New Roman"/>
          <w:b/>
          <w:bCs/>
          <w:iCs/>
          <w:sz w:val="24"/>
          <w:szCs w:val="24"/>
        </w:rPr>
        <w:t>.</w:t>
      </w:r>
    </w:p>
    <w:p w:rsidR="00750DCC" w:rsidRPr="00DD727D" w:rsidRDefault="00750DCC" w:rsidP="00DD727D">
      <w:pPr>
        <w:jc w:val="both"/>
        <w:rPr>
          <w:lang w:val="hr-HR"/>
        </w:rPr>
      </w:pPr>
      <w:r w:rsidRPr="00DD727D">
        <w:t>U</w:t>
      </w:r>
      <w:r w:rsidRPr="00DD727D">
        <w:rPr>
          <w:lang w:val="hr-HR"/>
        </w:rPr>
        <w:t>č</w:t>
      </w:r>
      <w:proofErr w:type="spellStart"/>
      <w:r w:rsidRPr="00DD727D">
        <w:t>enik</w:t>
      </w:r>
      <w:proofErr w:type="spellEnd"/>
      <w:r w:rsidRPr="00DD727D">
        <w:rPr>
          <w:lang w:val="hr-HR"/>
        </w:rPr>
        <w:t xml:space="preserve"> </w:t>
      </w:r>
      <w:r w:rsidRPr="00DD727D">
        <w:t>ne</w:t>
      </w:r>
      <w:r w:rsidRPr="00DD727D">
        <w:rPr>
          <w:lang w:val="hr-HR"/>
        </w:rPr>
        <w:t xml:space="preserve"> </w:t>
      </w:r>
      <w:r w:rsidRPr="00DD727D">
        <w:t>mo</w:t>
      </w:r>
      <w:r w:rsidRPr="00DD727D">
        <w:rPr>
          <w:lang w:val="hr-HR"/>
        </w:rPr>
        <w:t>ž</w:t>
      </w:r>
      <w:r w:rsidRPr="00DD727D">
        <w:t>e</w:t>
      </w:r>
      <w:r w:rsidRPr="00DD727D">
        <w:rPr>
          <w:lang w:val="hr-HR"/>
        </w:rPr>
        <w:t xml:space="preserve"> </w:t>
      </w:r>
      <w:proofErr w:type="spellStart"/>
      <w:r w:rsidRPr="00DD727D">
        <w:t>pristupiti</w:t>
      </w:r>
      <w:proofErr w:type="spellEnd"/>
      <w:r w:rsidRPr="00DD727D">
        <w:rPr>
          <w:lang w:val="hr-HR"/>
        </w:rPr>
        <w:t xml:space="preserve"> </w:t>
      </w:r>
      <w:proofErr w:type="spellStart"/>
      <w:r w:rsidRPr="00DD727D">
        <w:t>polaganju</w:t>
      </w:r>
      <w:proofErr w:type="spellEnd"/>
      <w:r w:rsidRPr="00DD727D">
        <w:rPr>
          <w:lang w:val="hr-HR"/>
        </w:rPr>
        <w:t xml:space="preserve"> </w:t>
      </w:r>
      <w:proofErr w:type="spellStart"/>
      <w:r w:rsidRPr="00DD727D">
        <w:t>razlikovnih</w:t>
      </w:r>
      <w:proofErr w:type="spellEnd"/>
      <w:r w:rsidRPr="00DD727D">
        <w:rPr>
          <w:lang w:val="hr-HR"/>
        </w:rPr>
        <w:t xml:space="preserve"> </w:t>
      </w:r>
      <w:r w:rsidRPr="00DD727D">
        <w:t>i</w:t>
      </w:r>
      <w:r w:rsidRPr="00DD727D">
        <w:rPr>
          <w:lang w:val="hr-HR"/>
        </w:rPr>
        <w:t xml:space="preserve"> / </w:t>
      </w:r>
      <w:proofErr w:type="spellStart"/>
      <w:r w:rsidRPr="00DD727D">
        <w:t>ili</w:t>
      </w:r>
      <w:proofErr w:type="spellEnd"/>
      <w:r w:rsidRPr="00DD727D">
        <w:rPr>
          <w:lang w:val="hr-HR"/>
        </w:rPr>
        <w:t xml:space="preserve"> </w:t>
      </w:r>
      <w:proofErr w:type="spellStart"/>
      <w:r w:rsidRPr="00DD727D">
        <w:t>dopunskih</w:t>
      </w:r>
      <w:proofErr w:type="spellEnd"/>
      <w:r w:rsidRPr="00DD727D">
        <w:rPr>
          <w:lang w:val="hr-HR"/>
        </w:rPr>
        <w:t xml:space="preserve"> </w:t>
      </w:r>
      <w:proofErr w:type="spellStart"/>
      <w:r w:rsidRPr="00DD727D">
        <w:t>ispita</w:t>
      </w:r>
      <w:proofErr w:type="spellEnd"/>
      <w:r w:rsidRPr="00DD727D">
        <w:rPr>
          <w:lang w:val="hr-HR"/>
        </w:rPr>
        <w:t xml:space="preserve"> </w:t>
      </w:r>
      <w:proofErr w:type="spellStart"/>
      <w:r w:rsidRPr="00DD727D">
        <w:t>iz</w:t>
      </w:r>
      <w:proofErr w:type="spellEnd"/>
      <w:r w:rsidRPr="00DD727D">
        <w:rPr>
          <w:lang w:val="hr-HR"/>
        </w:rPr>
        <w:t xml:space="preserve"> </w:t>
      </w:r>
      <w:r w:rsidRPr="00DD727D">
        <w:t>vi</w:t>
      </w:r>
      <w:r w:rsidRPr="00DD727D">
        <w:rPr>
          <w:lang w:val="hr-HR"/>
        </w:rPr>
        <w:t>š</w:t>
      </w:r>
      <w:proofErr w:type="spellStart"/>
      <w:r w:rsidRPr="00DD727D">
        <w:t>eg</w:t>
      </w:r>
      <w:proofErr w:type="spellEnd"/>
      <w:r w:rsidRPr="00DD727D">
        <w:rPr>
          <w:lang w:val="hr-HR"/>
        </w:rPr>
        <w:t xml:space="preserve"> </w:t>
      </w:r>
      <w:proofErr w:type="spellStart"/>
      <w:r w:rsidRPr="00DD727D">
        <w:t>razreda</w:t>
      </w:r>
      <w:proofErr w:type="spellEnd"/>
      <w:r w:rsidRPr="00DD727D">
        <w:rPr>
          <w:lang w:val="hr-HR"/>
        </w:rPr>
        <w:t xml:space="preserve">, </w:t>
      </w:r>
      <w:proofErr w:type="spellStart"/>
      <w:r w:rsidRPr="00DD727D">
        <w:t>ako</w:t>
      </w:r>
      <w:proofErr w:type="spellEnd"/>
      <w:r w:rsidRPr="00DD727D">
        <w:rPr>
          <w:lang w:val="hr-HR"/>
        </w:rPr>
        <w:t xml:space="preserve"> </w:t>
      </w:r>
      <w:proofErr w:type="spellStart"/>
      <w:r w:rsidRPr="00DD727D">
        <w:t>nije</w:t>
      </w:r>
      <w:proofErr w:type="spellEnd"/>
      <w:r w:rsidRPr="00DD727D">
        <w:rPr>
          <w:lang w:val="hr-HR"/>
        </w:rPr>
        <w:t xml:space="preserve"> </w:t>
      </w:r>
      <w:r w:rsidRPr="00DD727D">
        <w:t>polo</w:t>
      </w:r>
      <w:r w:rsidRPr="00DD727D">
        <w:rPr>
          <w:lang w:val="hr-HR"/>
        </w:rPr>
        <w:t>ž</w:t>
      </w:r>
      <w:proofErr w:type="spellStart"/>
      <w:r w:rsidRPr="00DD727D">
        <w:t>io</w:t>
      </w:r>
      <w:proofErr w:type="spellEnd"/>
      <w:r w:rsidRPr="00DD727D">
        <w:rPr>
          <w:lang w:val="hr-HR"/>
        </w:rPr>
        <w:t xml:space="preserve"> </w:t>
      </w:r>
      <w:proofErr w:type="spellStart"/>
      <w:r w:rsidRPr="00DD727D">
        <w:t>sve</w:t>
      </w:r>
      <w:proofErr w:type="spellEnd"/>
      <w:r w:rsidRPr="00DD727D">
        <w:rPr>
          <w:lang w:val="hr-HR"/>
        </w:rPr>
        <w:t xml:space="preserve"> </w:t>
      </w:r>
      <w:proofErr w:type="spellStart"/>
      <w:r w:rsidRPr="00DD727D">
        <w:t>razlikovne</w:t>
      </w:r>
      <w:proofErr w:type="spellEnd"/>
      <w:r w:rsidRPr="00DD727D">
        <w:rPr>
          <w:lang w:val="hr-HR"/>
        </w:rPr>
        <w:t xml:space="preserve"> </w:t>
      </w:r>
      <w:r w:rsidRPr="00DD727D">
        <w:t>i</w:t>
      </w:r>
      <w:r w:rsidRPr="00DD727D">
        <w:rPr>
          <w:lang w:val="hr-HR"/>
        </w:rPr>
        <w:t xml:space="preserve"> / </w:t>
      </w:r>
      <w:proofErr w:type="spellStart"/>
      <w:r w:rsidRPr="00DD727D">
        <w:t>ili</w:t>
      </w:r>
      <w:proofErr w:type="spellEnd"/>
      <w:r w:rsidRPr="00DD727D">
        <w:rPr>
          <w:lang w:val="hr-HR"/>
        </w:rPr>
        <w:t xml:space="preserve"> </w:t>
      </w:r>
      <w:proofErr w:type="spellStart"/>
      <w:r w:rsidRPr="00DD727D">
        <w:t>dopunske</w:t>
      </w:r>
      <w:proofErr w:type="spellEnd"/>
      <w:r w:rsidRPr="00DD727D">
        <w:rPr>
          <w:lang w:val="hr-HR"/>
        </w:rPr>
        <w:t xml:space="preserve"> </w:t>
      </w:r>
      <w:proofErr w:type="spellStart"/>
      <w:r w:rsidRPr="00DD727D">
        <w:t>ispite</w:t>
      </w:r>
      <w:proofErr w:type="spellEnd"/>
      <w:r w:rsidRPr="00DD727D">
        <w:rPr>
          <w:lang w:val="hr-HR"/>
        </w:rPr>
        <w:t xml:space="preserve"> </w:t>
      </w:r>
      <w:proofErr w:type="spellStart"/>
      <w:r w:rsidRPr="00DD727D">
        <w:t>iz</w:t>
      </w:r>
      <w:proofErr w:type="spellEnd"/>
      <w:r w:rsidRPr="00DD727D">
        <w:rPr>
          <w:lang w:val="hr-HR"/>
        </w:rPr>
        <w:t xml:space="preserve"> </w:t>
      </w:r>
      <w:proofErr w:type="spellStart"/>
      <w:r w:rsidRPr="00DD727D">
        <w:t>prethodnog</w:t>
      </w:r>
      <w:proofErr w:type="spellEnd"/>
      <w:r w:rsidRPr="00DD727D">
        <w:rPr>
          <w:lang w:val="hr-HR"/>
        </w:rPr>
        <w:t xml:space="preserve"> </w:t>
      </w:r>
      <w:proofErr w:type="spellStart"/>
      <w:r w:rsidRPr="00DD727D">
        <w:t>razreda</w:t>
      </w:r>
      <w:proofErr w:type="spellEnd"/>
      <w:r w:rsidRPr="00DD727D">
        <w:rPr>
          <w:lang w:val="hr-HR"/>
        </w:rPr>
        <w:t>.</w:t>
      </w:r>
    </w:p>
    <w:p w:rsidR="00750DCC" w:rsidRPr="00DD727D" w:rsidRDefault="00750DCC" w:rsidP="00750DCC">
      <w:pPr>
        <w:jc w:val="both"/>
        <w:rPr>
          <w:lang w:val="hr-HR"/>
        </w:rPr>
      </w:pPr>
      <w:r w:rsidRPr="00DD727D">
        <w:t>Ispit</w:t>
      </w:r>
      <w:r w:rsidRPr="00DD727D">
        <w:rPr>
          <w:lang w:val="hr-HR"/>
        </w:rPr>
        <w:t xml:space="preserve"> </w:t>
      </w:r>
      <w:proofErr w:type="spellStart"/>
      <w:r w:rsidRPr="00DD727D">
        <w:t>iz</w:t>
      </w:r>
      <w:proofErr w:type="spellEnd"/>
      <w:r w:rsidRPr="00DD727D">
        <w:rPr>
          <w:lang w:val="hr-HR"/>
        </w:rPr>
        <w:t xml:space="preserve"> </w:t>
      </w:r>
      <w:proofErr w:type="spellStart"/>
      <w:r w:rsidRPr="00DD727D">
        <w:t>jednog</w:t>
      </w:r>
      <w:proofErr w:type="spellEnd"/>
      <w:r w:rsidRPr="00DD727D">
        <w:rPr>
          <w:lang w:val="hr-HR"/>
        </w:rPr>
        <w:t xml:space="preserve"> </w:t>
      </w:r>
      <w:proofErr w:type="spellStart"/>
      <w:r w:rsidRPr="00DD727D">
        <w:t>nastavnog</w:t>
      </w:r>
      <w:proofErr w:type="spellEnd"/>
      <w:r w:rsidRPr="00DD727D">
        <w:rPr>
          <w:lang w:val="hr-HR"/>
        </w:rPr>
        <w:t xml:space="preserve"> </w:t>
      </w:r>
      <w:proofErr w:type="spellStart"/>
      <w:r w:rsidRPr="00DD727D">
        <w:t>predmeta</w:t>
      </w:r>
      <w:proofErr w:type="spellEnd"/>
      <w:r w:rsidRPr="00DD727D">
        <w:rPr>
          <w:lang w:val="hr-HR"/>
        </w:rPr>
        <w:t xml:space="preserve"> </w:t>
      </w:r>
      <w:r w:rsidRPr="00DD727D">
        <w:t>mo</w:t>
      </w:r>
      <w:r w:rsidRPr="00DD727D">
        <w:rPr>
          <w:lang w:val="hr-HR"/>
        </w:rPr>
        <w:t>ž</w:t>
      </w:r>
      <w:r w:rsidRPr="00DD727D">
        <w:t>e</w:t>
      </w:r>
      <w:r w:rsidRPr="00DD727D">
        <w:rPr>
          <w:lang w:val="hr-HR"/>
        </w:rPr>
        <w:t xml:space="preserve"> </w:t>
      </w:r>
      <w:r w:rsidRPr="00DD727D">
        <w:t>se</w:t>
      </w:r>
      <w:r w:rsidRPr="00DD727D">
        <w:rPr>
          <w:lang w:val="hr-HR"/>
        </w:rPr>
        <w:t xml:space="preserve"> </w:t>
      </w:r>
      <w:proofErr w:type="spellStart"/>
      <w:r w:rsidRPr="00DD727D">
        <w:t>polagati</w:t>
      </w:r>
      <w:proofErr w:type="spellEnd"/>
      <w:r w:rsidRPr="00DD727D">
        <w:rPr>
          <w:lang w:val="hr-HR"/>
        </w:rPr>
        <w:t xml:space="preserve"> </w:t>
      </w:r>
      <w:proofErr w:type="spellStart"/>
      <w:r w:rsidRPr="00DD727D">
        <w:t>najvi</w:t>
      </w:r>
      <w:proofErr w:type="spellEnd"/>
      <w:r w:rsidRPr="00DD727D">
        <w:rPr>
          <w:lang w:val="hr-HR"/>
        </w:rPr>
        <w:t>š</w:t>
      </w:r>
      <w:r w:rsidRPr="00DD727D">
        <w:t>e</w:t>
      </w:r>
      <w:r w:rsidRPr="00DD727D">
        <w:rPr>
          <w:lang w:val="hr-HR"/>
        </w:rPr>
        <w:t xml:space="preserve"> </w:t>
      </w:r>
      <w:r w:rsidRPr="00DD727D">
        <w:t>tri</w:t>
      </w:r>
      <w:r w:rsidRPr="00DD727D">
        <w:rPr>
          <w:lang w:val="hr-HR"/>
        </w:rPr>
        <w:t xml:space="preserve"> </w:t>
      </w:r>
      <w:proofErr w:type="spellStart"/>
      <w:r w:rsidRPr="00DD727D">
        <w:t>puta</w:t>
      </w:r>
      <w:proofErr w:type="spellEnd"/>
      <w:r w:rsidRPr="00DD727D">
        <w:rPr>
          <w:lang w:val="hr-HR"/>
        </w:rPr>
        <w:t xml:space="preserve">, </w:t>
      </w:r>
      <w:r w:rsidRPr="00DD727D">
        <w:t>i</w:t>
      </w:r>
      <w:r w:rsidRPr="00DD727D">
        <w:rPr>
          <w:lang w:val="hr-HR"/>
        </w:rPr>
        <w:t xml:space="preserve"> </w:t>
      </w:r>
      <w:r w:rsidRPr="00DD727D">
        <w:t>to</w:t>
      </w:r>
      <w:r w:rsidRPr="00DD727D">
        <w:rPr>
          <w:lang w:val="hr-HR"/>
        </w:rPr>
        <w:t xml:space="preserve"> </w:t>
      </w:r>
      <w:proofErr w:type="spellStart"/>
      <w:r w:rsidRPr="00DD727D">
        <w:t>dva</w:t>
      </w:r>
      <w:proofErr w:type="spellEnd"/>
      <w:r w:rsidRPr="00DD727D">
        <w:rPr>
          <w:lang w:val="hr-HR"/>
        </w:rPr>
        <w:t xml:space="preserve"> </w:t>
      </w:r>
      <w:proofErr w:type="spellStart"/>
      <w:r w:rsidRPr="00DD727D">
        <w:t>puta</w:t>
      </w:r>
      <w:proofErr w:type="spellEnd"/>
      <w:r w:rsidRPr="00DD727D">
        <w:rPr>
          <w:lang w:val="hr-HR"/>
        </w:rPr>
        <w:t xml:space="preserve"> </w:t>
      </w:r>
      <w:proofErr w:type="spellStart"/>
      <w:r w:rsidRPr="00DD727D">
        <w:t>pred</w:t>
      </w:r>
      <w:proofErr w:type="spellEnd"/>
      <w:r w:rsidRPr="00DD727D">
        <w:rPr>
          <w:lang w:val="hr-HR"/>
        </w:rPr>
        <w:t xml:space="preserve"> </w:t>
      </w:r>
      <w:proofErr w:type="spellStart"/>
      <w:r w:rsidRPr="00DD727D">
        <w:t>predmetnim</w:t>
      </w:r>
      <w:proofErr w:type="spellEnd"/>
      <w:r w:rsidRPr="00DD727D">
        <w:rPr>
          <w:lang w:val="hr-HR"/>
        </w:rPr>
        <w:t xml:space="preserve"> </w:t>
      </w:r>
      <w:proofErr w:type="spellStart"/>
      <w:r w:rsidRPr="00DD727D">
        <w:t>nastavnikom</w:t>
      </w:r>
      <w:proofErr w:type="spellEnd"/>
      <w:r w:rsidRPr="00DD727D">
        <w:rPr>
          <w:lang w:val="hr-HR"/>
        </w:rPr>
        <w:t xml:space="preserve"> </w:t>
      </w:r>
      <w:proofErr w:type="spellStart"/>
      <w:r w:rsidRPr="00DD727D">
        <w:t>te</w:t>
      </w:r>
      <w:proofErr w:type="spellEnd"/>
      <w:r w:rsidRPr="00DD727D">
        <w:rPr>
          <w:lang w:val="hr-HR"/>
        </w:rPr>
        <w:t xml:space="preserve"> </w:t>
      </w:r>
      <w:proofErr w:type="spellStart"/>
      <w:r w:rsidRPr="00DD727D">
        <w:t>jedan</w:t>
      </w:r>
      <w:proofErr w:type="spellEnd"/>
      <w:r w:rsidRPr="00DD727D">
        <w:rPr>
          <w:lang w:val="hr-HR"/>
        </w:rPr>
        <w:t xml:space="preserve"> </w:t>
      </w:r>
      <w:r w:rsidRPr="00DD727D">
        <w:t>put</w:t>
      </w:r>
      <w:r w:rsidRPr="00DD727D">
        <w:rPr>
          <w:lang w:val="hr-HR"/>
        </w:rPr>
        <w:t xml:space="preserve"> </w:t>
      </w:r>
      <w:proofErr w:type="spellStart"/>
      <w:r w:rsidRPr="00DD727D">
        <w:t>pred</w:t>
      </w:r>
      <w:proofErr w:type="spellEnd"/>
      <w:r w:rsidRPr="00DD727D">
        <w:rPr>
          <w:lang w:val="hr-HR"/>
        </w:rPr>
        <w:t xml:space="preserve"> </w:t>
      </w:r>
      <w:proofErr w:type="spellStart"/>
      <w:r w:rsidRPr="00DD727D">
        <w:t>ispitnim</w:t>
      </w:r>
      <w:proofErr w:type="spellEnd"/>
      <w:r w:rsidRPr="00DD727D">
        <w:rPr>
          <w:lang w:val="hr-HR"/>
        </w:rPr>
        <w:t xml:space="preserve"> </w:t>
      </w:r>
      <w:proofErr w:type="spellStart"/>
      <w:r w:rsidRPr="00DD727D">
        <w:t>povjerenstvom</w:t>
      </w:r>
      <w:proofErr w:type="spellEnd"/>
      <w:r w:rsidRPr="00DD727D">
        <w:rPr>
          <w:lang w:val="hr-HR"/>
        </w:rPr>
        <w:t>.</w:t>
      </w:r>
    </w:p>
    <w:p w:rsidR="00750DCC" w:rsidRPr="00EB111B" w:rsidRDefault="00750DCC" w:rsidP="00750DCC">
      <w:pPr>
        <w:jc w:val="both"/>
        <w:rPr>
          <w:lang w:val="hr-HR"/>
        </w:rPr>
      </w:pPr>
      <w:proofErr w:type="spellStart"/>
      <w:r w:rsidRPr="00DD727D">
        <w:lastRenderedPageBreak/>
        <w:t>Ispitno</w:t>
      </w:r>
      <w:proofErr w:type="spellEnd"/>
      <w:r w:rsidRPr="00DD727D">
        <w:rPr>
          <w:lang w:val="hr-HR"/>
        </w:rPr>
        <w:t xml:space="preserve"> </w:t>
      </w:r>
      <w:proofErr w:type="spellStart"/>
      <w:r w:rsidRPr="00DD727D">
        <w:t>povjerenstvo</w:t>
      </w:r>
      <w:proofErr w:type="spellEnd"/>
      <w:r w:rsidRPr="00DD727D">
        <w:rPr>
          <w:lang w:val="hr-HR"/>
        </w:rPr>
        <w:t xml:space="preserve"> č</w:t>
      </w:r>
      <w:proofErr w:type="spellStart"/>
      <w:r w:rsidRPr="00DD727D">
        <w:t>ine</w:t>
      </w:r>
      <w:proofErr w:type="spellEnd"/>
      <w:r w:rsidRPr="00DD727D">
        <w:rPr>
          <w:lang w:val="hr-HR"/>
        </w:rPr>
        <w:t xml:space="preserve"> </w:t>
      </w:r>
      <w:r w:rsidRPr="00DD727D">
        <w:t>tri</w:t>
      </w:r>
      <w:r w:rsidRPr="00DD727D">
        <w:rPr>
          <w:lang w:val="hr-HR"/>
        </w:rPr>
        <w:t xml:space="preserve"> č</w:t>
      </w:r>
      <w:proofErr w:type="spellStart"/>
      <w:r w:rsidRPr="00DD727D">
        <w:t>lana</w:t>
      </w:r>
      <w:proofErr w:type="spellEnd"/>
      <w:r w:rsidRPr="00DD727D">
        <w:rPr>
          <w:lang w:val="hr-HR"/>
        </w:rPr>
        <w:t xml:space="preserve"> </w:t>
      </w:r>
      <w:proofErr w:type="spellStart"/>
      <w:r w:rsidRPr="00DD727D">
        <w:t>koje</w:t>
      </w:r>
      <w:proofErr w:type="spellEnd"/>
      <w:r w:rsidRPr="00DD727D">
        <w:rPr>
          <w:lang w:val="hr-HR"/>
        </w:rPr>
        <w:t xml:space="preserve"> </w:t>
      </w:r>
      <w:proofErr w:type="spellStart"/>
      <w:r w:rsidRPr="00DD727D">
        <w:t>imenuje</w:t>
      </w:r>
      <w:proofErr w:type="spellEnd"/>
      <w:r w:rsidRPr="00DD727D">
        <w:rPr>
          <w:lang w:val="hr-HR"/>
        </w:rPr>
        <w:t xml:space="preserve"> </w:t>
      </w:r>
      <w:proofErr w:type="spellStart"/>
      <w:r w:rsidRPr="00DD727D">
        <w:t>ravnatelj</w:t>
      </w:r>
      <w:proofErr w:type="spellEnd"/>
      <w:r w:rsidRPr="00DD727D">
        <w:rPr>
          <w:lang w:val="hr-HR"/>
        </w:rPr>
        <w:t xml:space="preserve">, </w:t>
      </w:r>
      <w:r w:rsidRPr="00DD727D">
        <w:t>a</w:t>
      </w:r>
      <w:r w:rsidRPr="00DD727D">
        <w:rPr>
          <w:lang w:val="hr-HR"/>
        </w:rPr>
        <w:t xml:space="preserve"> </w:t>
      </w:r>
      <w:proofErr w:type="spellStart"/>
      <w:r w:rsidRPr="00DD727D">
        <w:t>ocjena</w:t>
      </w:r>
      <w:proofErr w:type="spellEnd"/>
      <w:r w:rsidRPr="00DD727D">
        <w:rPr>
          <w:lang w:val="hr-HR"/>
        </w:rPr>
        <w:t xml:space="preserve"> </w:t>
      </w:r>
      <w:proofErr w:type="spellStart"/>
      <w:r w:rsidRPr="00DD727D">
        <w:t>povjerenstva</w:t>
      </w:r>
      <w:proofErr w:type="spellEnd"/>
      <w:r w:rsidRPr="00DD727D">
        <w:rPr>
          <w:lang w:val="hr-HR"/>
        </w:rPr>
        <w:t xml:space="preserve"> </w:t>
      </w:r>
      <w:r w:rsidRPr="00DD727D">
        <w:t>je</w:t>
      </w:r>
      <w:r w:rsidRPr="00DD727D">
        <w:rPr>
          <w:lang w:val="hr-HR"/>
        </w:rPr>
        <w:t xml:space="preserve"> </w:t>
      </w:r>
      <w:proofErr w:type="spellStart"/>
      <w:r w:rsidRPr="00DD727D">
        <w:t>kona</w:t>
      </w:r>
      <w:proofErr w:type="spellEnd"/>
      <w:r w:rsidRPr="00DD727D">
        <w:rPr>
          <w:lang w:val="hr-HR"/>
        </w:rPr>
        <w:t>č</w:t>
      </w:r>
      <w:proofErr w:type="spellStart"/>
      <w:r w:rsidRPr="00DD727D">
        <w:t>na</w:t>
      </w:r>
      <w:proofErr w:type="spellEnd"/>
      <w:r w:rsidRPr="00DD727D">
        <w:rPr>
          <w:lang w:val="hr-HR"/>
        </w:rPr>
        <w:t xml:space="preserve">. </w:t>
      </w:r>
      <w:r w:rsidRPr="00DD727D">
        <w:t>Na</w:t>
      </w:r>
      <w:r w:rsidRPr="00DD727D">
        <w:rPr>
          <w:lang w:val="hr-HR"/>
        </w:rPr>
        <w:t xml:space="preserve"> </w:t>
      </w:r>
      <w:proofErr w:type="spellStart"/>
      <w:r w:rsidRPr="00DD727D">
        <w:t>na</w:t>
      </w:r>
      <w:proofErr w:type="spellEnd"/>
      <w:r w:rsidRPr="00DD727D">
        <w:rPr>
          <w:lang w:val="hr-HR"/>
        </w:rPr>
        <w:t>č</w:t>
      </w:r>
      <w:r w:rsidRPr="00DD727D">
        <w:t>in</w:t>
      </w:r>
      <w:r w:rsidRPr="00DD727D">
        <w:rPr>
          <w:lang w:val="hr-HR"/>
        </w:rPr>
        <w:t xml:space="preserve"> </w:t>
      </w:r>
      <w:proofErr w:type="spellStart"/>
      <w:r w:rsidRPr="00DD727D">
        <w:t>polaganja</w:t>
      </w:r>
      <w:proofErr w:type="spellEnd"/>
      <w:r w:rsidRPr="00DD727D">
        <w:rPr>
          <w:lang w:val="hr-HR"/>
        </w:rPr>
        <w:t xml:space="preserve"> </w:t>
      </w:r>
      <w:proofErr w:type="spellStart"/>
      <w:r w:rsidRPr="00DD727D">
        <w:t>ispita</w:t>
      </w:r>
      <w:proofErr w:type="spellEnd"/>
      <w:r w:rsidRPr="00DD727D">
        <w:rPr>
          <w:lang w:val="hr-HR"/>
        </w:rPr>
        <w:t xml:space="preserve"> </w:t>
      </w:r>
      <w:proofErr w:type="spellStart"/>
      <w:r w:rsidRPr="00DD727D">
        <w:t>pred</w:t>
      </w:r>
      <w:proofErr w:type="spellEnd"/>
      <w:r w:rsidRPr="00DD727D">
        <w:rPr>
          <w:lang w:val="hr-HR"/>
        </w:rPr>
        <w:t xml:space="preserve"> </w:t>
      </w:r>
      <w:proofErr w:type="spellStart"/>
      <w:r w:rsidRPr="00DD727D">
        <w:t>povjerenstvom</w:t>
      </w:r>
      <w:proofErr w:type="spellEnd"/>
      <w:r w:rsidRPr="00DD727D">
        <w:rPr>
          <w:lang w:val="hr-HR"/>
        </w:rPr>
        <w:t xml:space="preserve"> </w:t>
      </w:r>
      <w:proofErr w:type="spellStart"/>
      <w:r w:rsidRPr="00DD727D">
        <w:t>primjenjuju</w:t>
      </w:r>
      <w:proofErr w:type="spellEnd"/>
      <w:r w:rsidRPr="00DD727D">
        <w:rPr>
          <w:lang w:val="hr-HR"/>
        </w:rPr>
        <w:t xml:space="preserve"> </w:t>
      </w:r>
      <w:r w:rsidRPr="00DD727D">
        <w:t>se</w:t>
      </w:r>
      <w:r w:rsidRPr="00DD727D">
        <w:rPr>
          <w:lang w:val="hr-HR"/>
        </w:rPr>
        <w:t xml:space="preserve"> </w:t>
      </w:r>
      <w:proofErr w:type="spellStart"/>
      <w:r w:rsidRPr="00DD727D">
        <w:t>odredbe</w:t>
      </w:r>
      <w:proofErr w:type="spellEnd"/>
      <w:r w:rsidRPr="00DD727D">
        <w:rPr>
          <w:lang w:val="hr-HR"/>
        </w:rPr>
        <w:t xml:space="preserve"> č</w:t>
      </w:r>
      <w:r w:rsidRPr="00DD727D">
        <w:t>l</w:t>
      </w:r>
      <w:r w:rsidR="00DD727D" w:rsidRPr="00DD727D">
        <w:rPr>
          <w:lang w:val="hr-HR"/>
        </w:rPr>
        <w:t>. 126</w:t>
      </w:r>
      <w:r w:rsidRPr="00DD727D">
        <w:rPr>
          <w:lang w:val="hr-HR"/>
        </w:rPr>
        <w:t>.</w:t>
      </w:r>
      <w:r w:rsidR="009D6DDA" w:rsidRPr="00DD727D">
        <w:t>i</w:t>
      </w:r>
      <w:r w:rsidR="00DD727D" w:rsidRPr="00DD727D">
        <w:rPr>
          <w:lang w:val="hr-HR"/>
        </w:rPr>
        <w:t xml:space="preserve"> 127</w:t>
      </w:r>
      <w:r w:rsidR="009D6DDA" w:rsidRPr="00DD727D">
        <w:rPr>
          <w:lang w:val="hr-HR"/>
        </w:rPr>
        <w:t>.</w:t>
      </w:r>
      <w:r w:rsidRPr="00DD727D">
        <w:rPr>
          <w:lang w:val="hr-HR"/>
        </w:rPr>
        <w:t xml:space="preserve"> </w:t>
      </w:r>
      <w:proofErr w:type="spellStart"/>
      <w:r w:rsidRPr="00DD727D">
        <w:t>Statuta</w:t>
      </w:r>
      <w:proofErr w:type="spellEnd"/>
      <w:r w:rsidRPr="00DD727D">
        <w:rPr>
          <w:lang w:val="hr-HR"/>
        </w:rPr>
        <w:t>.</w:t>
      </w:r>
    </w:p>
    <w:p w:rsidR="00750DCC" w:rsidRPr="00151CA8" w:rsidRDefault="00750DCC" w:rsidP="00151CA8">
      <w:pPr>
        <w:spacing w:after="160" w:line="259" w:lineRule="auto"/>
        <w:rPr>
          <w:rFonts w:eastAsiaTheme="minorHAnsi"/>
          <w:bCs/>
          <w:iCs/>
          <w:lang w:val="hr-HR"/>
        </w:rPr>
      </w:pPr>
    </w:p>
    <w:p w:rsidR="00A86315" w:rsidRPr="00DC14AF" w:rsidRDefault="00A86315" w:rsidP="00A86315">
      <w:pPr>
        <w:pStyle w:val="Bezproreda"/>
        <w:jc w:val="both"/>
        <w:rPr>
          <w:rFonts w:ascii="Times New Roman" w:hAnsi="Times New Roman" w:cs="Times New Roman"/>
          <w:b/>
          <w:sz w:val="24"/>
          <w:szCs w:val="24"/>
        </w:rPr>
      </w:pPr>
      <w:r w:rsidRPr="00DC14AF">
        <w:rPr>
          <w:rFonts w:ascii="Times New Roman" w:hAnsi="Times New Roman" w:cs="Times New Roman"/>
          <w:b/>
          <w:sz w:val="24"/>
          <w:szCs w:val="24"/>
        </w:rPr>
        <w:t>VII. PEDAGOŠKE MJERE</w:t>
      </w:r>
    </w:p>
    <w:p w:rsidR="00DD727D" w:rsidRDefault="00DD727D" w:rsidP="0054135A">
      <w:pPr>
        <w:pStyle w:val="Tijeloteksta"/>
        <w:ind w:right="22"/>
        <w:rPr>
          <w:b/>
        </w:rPr>
      </w:pPr>
    </w:p>
    <w:p w:rsidR="00DD727D" w:rsidRDefault="00DD727D" w:rsidP="00A86315">
      <w:pPr>
        <w:pStyle w:val="Tijeloteksta"/>
        <w:ind w:right="22"/>
        <w:jc w:val="center"/>
        <w:rPr>
          <w:b/>
        </w:rPr>
      </w:pPr>
    </w:p>
    <w:p w:rsidR="00DD727D" w:rsidRDefault="00DD727D" w:rsidP="00A86315">
      <w:pPr>
        <w:pStyle w:val="Tijeloteksta"/>
        <w:ind w:right="22"/>
        <w:jc w:val="center"/>
        <w:rPr>
          <w:b/>
        </w:rPr>
      </w:pPr>
    </w:p>
    <w:p w:rsidR="00A86315" w:rsidRPr="00901D31" w:rsidRDefault="00A86315" w:rsidP="00A86315">
      <w:pPr>
        <w:pStyle w:val="Tijeloteksta"/>
        <w:ind w:right="22"/>
        <w:jc w:val="center"/>
        <w:rPr>
          <w:b/>
        </w:rPr>
      </w:pPr>
      <w:r w:rsidRPr="00901D31">
        <w:rPr>
          <w:b/>
        </w:rPr>
        <w:t>Članak 1</w:t>
      </w:r>
      <w:r w:rsidR="00DD727D">
        <w:rPr>
          <w:b/>
        </w:rPr>
        <w:t>29</w:t>
      </w:r>
      <w:r w:rsidRPr="00901D31">
        <w:rPr>
          <w:b/>
        </w:rPr>
        <w:t>.</w:t>
      </w:r>
    </w:p>
    <w:p w:rsidR="00A86315" w:rsidRPr="00DC14AF" w:rsidRDefault="00A86315" w:rsidP="00A86315">
      <w:pPr>
        <w:pStyle w:val="Bezproreda"/>
        <w:jc w:val="both"/>
        <w:rPr>
          <w:rFonts w:ascii="Times New Roman" w:hAnsi="Times New Roman" w:cs="Times New Roman"/>
          <w:sz w:val="24"/>
          <w:szCs w:val="24"/>
        </w:rPr>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Učenici koji se ističu u ostvarivanju obrazovnog rada, vladanju te aktivnostima u Školi i izvan nje mogu biti pohvaljeni i nagrađeni.</w:t>
      </w:r>
    </w:p>
    <w:p w:rsidR="00A86315" w:rsidRDefault="00A86315" w:rsidP="00A86315">
      <w:pPr>
        <w:pStyle w:val="Bezproreda"/>
        <w:jc w:val="both"/>
        <w:rPr>
          <w:rFonts w:ascii="Times New Roman" w:hAnsi="Times New Roman" w:cs="Times New Roman"/>
          <w:bCs/>
          <w:iCs/>
          <w:sz w:val="24"/>
          <w:szCs w:val="24"/>
        </w:rPr>
      </w:pPr>
    </w:p>
    <w:p w:rsidR="009072A0" w:rsidRDefault="009072A0" w:rsidP="00A86315">
      <w:pPr>
        <w:pStyle w:val="Bezproreda"/>
        <w:jc w:val="both"/>
        <w:rPr>
          <w:rFonts w:ascii="Times New Roman" w:hAnsi="Times New Roman" w:cs="Times New Roman"/>
          <w:bCs/>
          <w:iCs/>
          <w:sz w:val="24"/>
          <w:szCs w:val="24"/>
        </w:rPr>
      </w:pPr>
    </w:p>
    <w:p w:rsidR="009072A0" w:rsidRPr="00DC14AF" w:rsidRDefault="009072A0" w:rsidP="00A86315">
      <w:pPr>
        <w:pStyle w:val="Bezproreda"/>
        <w:jc w:val="both"/>
        <w:rPr>
          <w:rFonts w:ascii="Times New Roman" w:hAnsi="Times New Roman" w:cs="Times New Roman"/>
          <w:bCs/>
          <w:iCs/>
          <w:sz w:val="24"/>
          <w:szCs w:val="24"/>
        </w:rPr>
      </w:pPr>
    </w:p>
    <w:p w:rsidR="00A86315" w:rsidRPr="00901D31" w:rsidRDefault="00A86315" w:rsidP="00A86315">
      <w:pPr>
        <w:pStyle w:val="Tijeloteksta"/>
        <w:ind w:right="22"/>
        <w:jc w:val="center"/>
        <w:rPr>
          <w:b/>
        </w:rPr>
      </w:pPr>
      <w:r w:rsidRPr="00901D31">
        <w:rPr>
          <w:b/>
        </w:rPr>
        <w:t>Članak 1</w:t>
      </w:r>
      <w:r w:rsidR="00DD727D">
        <w:rPr>
          <w:b/>
        </w:rPr>
        <w:t>30</w:t>
      </w:r>
      <w:r w:rsidRPr="00901D31">
        <w:rPr>
          <w:b/>
        </w:rPr>
        <w:t>.</w:t>
      </w:r>
    </w:p>
    <w:p w:rsidR="00A86315" w:rsidRPr="00DC14AF"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Pohvale su:</w:t>
      </w:r>
    </w:p>
    <w:p w:rsidR="00A86315" w:rsidRPr="00DC14AF" w:rsidRDefault="00A86315" w:rsidP="00A86315">
      <w:pPr>
        <w:numPr>
          <w:ilvl w:val="0"/>
          <w:numId w:val="16"/>
        </w:numPr>
        <w:tabs>
          <w:tab w:val="num" w:pos="360"/>
        </w:tabs>
        <w:ind w:left="360" w:right="22"/>
        <w:jc w:val="both"/>
        <w:rPr>
          <w:lang w:val="hr-HR"/>
        </w:rPr>
      </w:pPr>
      <w:r w:rsidRPr="00DC14AF">
        <w:rPr>
          <w:lang w:val="hr-HR"/>
        </w:rPr>
        <w:t xml:space="preserve">pohvalnice (pisane pohvale), povelje, priznanja, </w:t>
      </w:r>
      <w:proofErr w:type="spellStart"/>
      <w:r w:rsidRPr="00DC14AF">
        <w:rPr>
          <w:lang w:val="hr-HR"/>
        </w:rPr>
        <w:t>plakete</w:t>
      </w:r>
      <w:proofErr w:type="spellEnd"/>
      <w:r w:rsidRPr="00DC14AF">
        <w:rPr>
          <w:lang w:val="hr-HR"/>
        </w:rPr>
        <w:t xml:space="preserve">, diplome i </w:t>
      </w:r>
      <w:proofErr w:type="spellStart"/>
      <w:r w:rsidRPr="00DC14AF">
        <w:rPr>
          <w:lang w:val="hr-HR"/>
        </w:rPr>
        <w:t>sl</w:t>
      </w:r>
      <w:proofErr w:type="spellEnd"/>
      <w:r w:rsidRPr="00DC14AF">
        <w:rPr>
          <w:lang w:val="hr-HR"/>
        </w:rPr>
        <w:t>.,</w:t>
      </w:r>
    </w:p>
    <w:p w:rsidR="00A86315" w:rsidRPr="00DC14AF" w:rsidRDefault="00A86315" w:rsidP="00A86315">
      <w:pPr>
        <w:numPr>
          <w:ilvl w:val="0"/>
          <w:numId w:val="16"/>
        </w:numPr>
        <w:tabs>
          <w:tab w:val="num" w:pos="360"/>
        </w:tabs>
        <w:ind w:left="360" w:right="22"/>
        <w:jc w:val="both"/>
        <w:rPr>
          <w:lang w:val="hr-HR"/>
        </w:rPr>
      </w:pPr>
      <w:r w:rsidRPr="00DC14AF">
        <w:rPr>
          <w:lang w:val="hr-HR"/>
        </w:rPr>
        <w:t>usmene pohvale,</w:t>
      </w:r>
    </w:p>
    <w:p w:rsidR="00A86315" w:rsidRDefault="00A86315" w:rsidP="00A86315">
      <w:pPr>
        <w:numPr>
          <w:ilvl w:val="0"/>
          <w:numId w:val="16"/>
        </w:numPr>
        <w:tabs>
          <w:tab w:val="num" w:pos="360"/>
        </w:tabs>
        <w:ind w:left="360" w:right="22"/>
        <w:jc w:val="both"/>
        <w:rPr>
          <w:lang w:val="hr-HR"/>
        </w:rPr>
      </w:pPr>
      <w:r w:rsidRPr="00DC14AF">
        <w:rPr>
          <w:lang w:val="hr-HR"/>
        </w:rPr>
        <w:t xml:space="preserve">priznanja u obliku medalja, prigodnih značaka, pokala i </w:t>
      </w:r>
      <w:proofErr w:type="spellStart"/>
      <w:r w:rsidRPr="00DC14AF">
        <w:rPr>
          <w:lang w:val="hr-HR"/>
        </w:rPr>
        <w:t>sl</w:t>
      </w:r>
      <w:proofErr w:type="spellEnd"/>
      <w:r w:rsidRPr="00DC14AF">
        <w:rPr>
          <w:lang w:val="hr-HR"/>
        </w:rPr>
        <w:t>.</w:t>
      </w:r>
    </w:p>
    <w:p w:rsidR="00901D31" w:rsidRDefault="00901D31" w:rsidP="00901D31">
      <w:pPr>
        <w:ind w:right="22"/>
        <w:jc w:val="both"/>
        <w:rPr>
          <w:lang w:val="hr-HR"/>
        </w:rPr>
      </w:pPr>
    </w:p>
    <w:p w:rsidR="00901D31" w:rsidRPr="00DC14AF" w:rsidRDefault="00901D31" w:rsidP="00901D31">
      <w:pPr>
        <w:ind w:right="22"/>
        <w:jc w:val="both"/>
        <w:rPr>
          <w:lang w:val="hr-HR"/>
        </w:rPr>
      </w:pPr>
    </w:p>
    <w:p w:rsidR="00A86315" w:rsidRPr="00901D31" w:rsidRDefault="00A86315" w:rsidP="00A86315">
      <w:pPr>
        <w:ind w:right="22"/>
        <w:jc w:val="center"/>
        <w:rPr>
          <w:b/>
          <w:lang w:val="hr-HR"/>
        </w:rPr>
      </w:pPr>
      <w:r w:rsidRPr="00901D31">
        <w:rPr>
          <w:b/>
          <w:lang w:val="hr-HR"/>
        </w:rPr>
        <w:t>Članak 1</w:t>
      </w:r>
      <w:r w:rsidR="00A2425D">
        <w:rPr>
          <w:b/>
          <w:lang w:val="hr-HR"/>
        </w:rPr>
        <w:t>31</w:t>
      </w:r>
      <w:r w:rsidRPr="00901D31">
        <w:rPr>
          <w:b/>
          <w:lang w:val="hr-HR"/>
        </w:rPr>
        <w:t>.</w:t>
      </w:r>
    </w:p>
    <w:p w:rsidR="00A86315" w:rsidRPr="00DC14AF"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Nagrade su:</w:t>
      </w:r>
    </w:p>
    <w:p w:rsidR="00A86315" w:rsidRPr="00DC14AF" w:rsidRDefault="00A86315" w:rsidP="00A86315">
      <w:pPr>
        <w:numPr>
          <w:ilvl w:val="1"/>
          <w:numId w:val="18"/>
        </w:numPr>
        <w:tabs>
          <w:tab w:val="num" w:pos="360"/>
        </w:tabs>
        <w:ind w:left="0" w:right="22" w:firstLine="0"/>
        <w:jc w:val="both"/>
        <w:rPr>
          <w:lang w:val="hr-HR"/>
        </w:rPr>
      </w:pPr>
      <w:r w:rsidRPr="00DC14AF">
        <w:rPr>
          <w:lang w:val="hr-HR"/>
        </w:rPr>
        <w:t xml:space="preserve">knjige, skulpture, umjetničke slike, albumi, fotografije i </w:t>
      </w:r>
      <w:proofErr w:type="spellStart"/>
      <w:r w:rsidRPr="00DC14AF">
        <w:rPr>
          <w:lang w:val="hr-HR"/>
        </w:rPr>
        <w:t>sl</w:t>
      </w:r>
      <w:proofErr w:type="spellEnd"/>
      <w:r w:rsidRPr="00DC14AF">
        <w:rPr>
          <w:lang w:val="hr-HR"/>
        </w:rPr>
        <w:t>.,</w:t>
      </w:r>
    </w:p>
    <w:p w:rsidR="00A86315" w:rsidRPr="00DC14AF" w:rsidRDefault="00A86315" w:rsidP="00A86315">
      <w:pPr>
        <w:numPr>
          <w:ilvl w:val="1"/>
          <w:numId w:val="18"/>
        </w:numPr>
        <w:tabs>
          <w:tab w:val="num" w:pos="360"/>
        </w:tabs>
        <w:ind w:left="0" w:right="22" w:firstLine="0"/>
        <w:jc w:val="both"/>
        <w:rPr>
          <w:lang w:val="hr-HR"/>
        </w:rPr>
      </w:pPr>
      <w:r w:rsidRPr="00DC14AF">
        <w:rPr>
          <w:lang w:val="hr-HR"/>
        </w:rPr>
        <w:t xml:space="preserve">sportski rekviziti, alati za rad, pribor za umjetničko stvaranje, glazbeni instrumenti i </w:t>
      </w:r>
      <w:proofErr w:type="spellStart"/>
      <w:r w:rsidRPr="00DC14AF">
        <w:rPr>
          <w:lang w:val="hr-HR"/>
        </w:rPr>
        <w:t>sl</w:t>
      </w:r>
      <w:proofErr w:type="spellEnd"/>
      <w:r w:rsidRPr="00DC14AF">
        <w:rPr>
          <w:lang w:val="hr-HR"/>
        </w:rPr>
        <w:t>.,</w:t>
      </w:r>
    </w:p>
    <w:p w:rsidR="00A86315" w:rsidRPr="00DC14AF" w:rsidRDefault="00A86315" w:rsidP="00A86315">
      <w:pPr>
        <w:pStyle w:val="Tijeloteksta"/>
        <w:numPr>
          <w:ilvl w:val="1"/>
          <w:numId w:val="18"/>
        </w:numPr>
        <w:tabs>
          <w:tab w:val="num" w:pos="360"/>
        </w:tabs>
        <w:ind w:left="0" w:right="22" w:firstLine="0"/>
      </w:pPr>
      <w:r w:rsidRPr="00DC14AF">
        <w:t>novčane nagrade.</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Sredstva za nagrade utvrđuju se financijskim planom Škole.</w:t>
      </w:r>
    </w:p>
    <w:p w:rsidR="00A86315" w:rsidRDefault="00A86315" w:rsidP="00A86315">
      <w:pPr>
        <w:pStyle w:val="Bezproreda"/>
        <w:jc w:val="both"/>
        <w:rPr>
          <w:rFonts w:ascii="Times New Roman" w:hAnsi="Times New Roman" w:cs="Times New Roman"/>
          <w:sz w:val="24"/>
          <w:szCs w:val="24"/>
        </w:rPr>
      </w:pPr>
    </w:p>
    <w:p w:rsidR="00646D8B" w:rsidRPr="00DC14AF" w:rsidRDefault="00646D8B" w:rsidP="00A86315">
      <w:pPr>
        <w:pStyle w:val="Bezproreda"/>
        <w:jc w:val="both"/>
        <w:rPr>
          <w:rFonts w:ascii="Times New Roman" w:hAnsi="Times New Roman" w:cs="Times New Roman"/>
          <w:sz w:val="24"/>
          <w:szCs w:val="24"/>
        </w:rPr>
      </w:pPr>
    </w:p>
    <w:p w:rsidR="00A86315" w:rsidRPr="00901D31" w:rsidRDefault="00A86315" w:rsidP="00A86315">
      <w:pPr>
        <w:ind w:right="22"/>
        <w:jc w:val="center"/>
        <w:rPr>
          <w:b/>
          <w:lang w:val="hr-HR"/>
        </w:rPr>
      </w:pPr>
      <w:r w:rsidRPr="00901D31">
        <w:rPr>
          <w:b/>
          <w:lang w:val="hr-HR"/>
        </w:rPr>
        <w:t>Članak 1</w:t>
      </w:r>
      <w:r w:rsidR="00A2425D">
        <w:rPr>
          <w:b/>
          <w:lang w:val="hr-HR"/>
        </w:rPr>
        <w:t>32</w:t>
      </w:r>
      <w:r w:rsidRPr="00901D31">
        <w:rPr>
          <w:b/>
          <w:lang w:val="hr-HR"/>
        </w:rPr>
        <w:t>.</w:t>
      </w:r>
    </w:p>
    <w:p w:rsidR="00A86315" w:rsidRPr="00DC14AF" w:rsidRDefault="00A86315" w:rsidP="00A86315">
      <w:pPr>
        <w:ind w:right="22"/>
        <w:jc w:val="both"/>
        <w:rPr>
          <w:lang w:val="hr-HR"/>
        </w:rPr>
      </w:pPr>
    </w:p>
    <w:p w:rsidR="00A86315" w:rsidRPr="00DC14AF" w:rsidRDefault="00A86315" w:rsidP="00A86315">
      <w:pPr>
        <w:pStyle w:val="Bezproreda"/>
        <w:jc w:val="both"/>
        <w:rPr>
          <w:rFonts w:ascii="Times New Roman" w:hAnsi="Times New Roman" w:cs="Times New Roman"/>
          <w:sz w:val="24"/>
          <w:szCs w:val="24"/>
          <w:lang w:val="en-GB"/>
        </w:rPr>
      </w:pPr>
      <w:r w:rsidRPr="00DC14AF">
        <w:rPr>
          <w:rFonts w:ascii="Times New Roman" w:hAnsi="Times New Roman" w:cs="Times New Roman"/>
          <w:sz w:val="24"/>
          <w:szCs w:val="24"/>
        </w:rPr>
        <w:t xml:space="preserve">Pohvale i nagrade mogu se dodjeljivati pojedinačno, skupini, razredu i </w:t>
      </w:r>
      <w:proofErr w:type="spellStart"/>
      <w:r w:rsidRPr="00DC14AF">
        <w:rPr>
          <w:rFonts w:ascii="Times New Roman" w:hAnsi="Times New Roman" w:cs="Times New Roman"/>
          <w:sz w:val="24"/>
          <w:szCs w:val="24"/>
        </w:rPr>
        <w:t>sl</w:t>
      </w:r>
      <w:proofErr w:type="spellEnd"/>
      <w:r w:rsidRPr="00DC14AF">
        <w:rPr>
          <w:rFonts w:ascii="Times New Roman" w:hAnsi="Times New Roman" w:cs="Times New Roman"/>
          <w:sz w:val="24"/>
          <w:szCs w:val="24"/>
        </w:rPr>
        <w:t>.</w:t>
      </w:r>
    </w:p>
    <w:p w:rsidR="00A86315" w:rsidRPr="00DC14AF" w:rsidRDefault="00A86315" w:rsidP="00A86315">
      <w:pPr>
        <w:pStyle w:val="Bezproreda"/>
        <w:jc w:val="both"/>
        <w:rPr>
          <w:rFonts w:ascii="Times New Roman" w:hAnsi="Times New Roman" w:cs="Times New Roman"/>
          <w:sz w:val="24"/>
          <w:szCs w:val="24"/>
        </w:rPr>
      </w:pPr>
    </w:p>
    <w:p w:rsidR="00A86315" w:rsidRDefault="00A86315" w:rsidP="00A86315">
      <w:pPr>
        <w:pStyle w:val="Bezproreda"/>
        <w:jc w:val="both"/>
        <w:rPr>
          <w:rFonts w:ascii="Times New Roman" w:hAnsi="Times New Roman" w:cs="Times New Roman"/>
          <w:bCs/>
          <w:iCs/>
          <w:sz w:val="24"/>
          <w:szCs w:val="24"/>
        </w:rPr>
      </w:pPr>
    </w:p>
    <w:p w:rsidR="00A86315" w:rsidRPr="00901D31" w:rsidRDefault="00A86315" w:rsidP="00A86315">
      <w:pPr>
        <w:ind w:right="22"/>
        <w:jc w:val="center"/>
        <w:rPr>
          <w:b/>
          <w:lang w:val="hr-HR"/>
        </w:rPr>
      </w:pPr>
      <w:r w:rsidRPr="00901D31">
        <w:rPr>
          <w:b/>
          <w:lang w:val="hr-HR"/>
        </w:rPr>
        <w:t>Članak 1</w:t>
      </w:r>
      <w:r w:rsidR="00A2425D">
        <w:rPr>
          <w:b/>
          <w:lang w:val="hr-HR"/>
        </w:rPr>
        <w:t>33</w:t>
      </w:r>
      <w:r w:rsidRPr="00901D31">
        <w:rPr>
          <w:b/>
          <w:lang w:val="hr-HR"/>
        </w:rPr>
        <w:t>.</w:t>
      </w:r>
    </w:p>
    <w:p w:rsidR="00A86315" w:rsidRPr="00DC14AF" w:rsidRDefault="00A86315" w:rsidP="00A86315">
      <w:pPr>
        <w:ind w:right="22"/>
        <w:jc w:val="both"/>
        <w:rPr>
          <w:lang w:val="hr-HR"/>
        </w:rPr>
      </w:pPr>
    </w:p>
    <w:p w:rsidR="00A86315" w:rsidRPr="00EB111B"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 xml:space="preserve">Pohvale i nagrade mogu predlagati učenici, </w:t>
      </w:r>
      <w:r w:rsidR="00F361DA">
        <w:rPr>
          <w:rFonts w:ascii="Times New Roman" w:hAnsi="Times New Roman" w:cs="Times New Roman"/>
          <w:sz w:val="24"/>
          <w:szCs w:val="24"/>
        </w:rPr>
        <w:t>nastavnic</w:t>
      </w:r>
      <w:r w:rsidRPr="00DC14AF">
        <w:rPr>
          <w:rFonts w:ascii="Times New Roman" w:hAnsi="Times New Roman" w:cs="Times New Roman"/>
          <w:sz w:val="24"/>
          <w:szCs w:val="24"/>
        </w:rPr>
        <w:t>i, stručni suradnici, tijela Škole te fizičke i pravne osobe izvan Škole.</w:t>
      </w:r>
    </w:p>
    <w:p w:rsidR="00A86315" w:rsidRPr="00DC14AF" w:rsidRDefault="00A86315" w:rsidP="00A86315">
      <w:pPr>
        <w:pStyle w:val="Tijeloteksta"/>
        <w:ind w:right="22"/>
        <w:rPr>
          <w:bCs/>
          <w:iCs/>
        </w:rPr>
      </w:pPr>
    </w:p>
    <w:p w:rsidR="00A86315" w:rsidRPr="00DC14AF" w:rsidRDefault="00A86315" w:rsidP="00A86315">
      <w:pPr>
        <w:pStyle w:val="Tijeloteksta"/>
        <w:ind w:right="22"/>
        <w:rPr>
          <w:bCs/>
          <w:iCs/>
        </w:rPr>
      </w:pPr>
    </w:p>
    <w:p w:rsidR="00A86315" w:rsidRPr="00901D31" w:rsidRDefault="00A86315" w:rsidP="00A86315">
      <w:pPr>
        <w:pStyle w:val="Tijeloteksta"/>
        <w:ind w:right="22"/>
        <w:jc w:val="center"/>
        <w:rPr>
          <w:b/>
        </w:rPr>
      </w:pPr>
      <w:r w:rsidRPr="00901D31">
        <w:rPr>
          <w:b/>
        </w:rPr>
        <w:t>Članak 1</w:t>
      </w:r>
      <w:r w:rsidR="00A2425D">
        <w:rPr>
          <w:b/>
        </w:rPr>
        <w:t>34</w:t>
      </w:r>
      <w:r w:rsidRPr="00901D31">
        <w:rPr>
          <w:b/>
        </w:rPr>
        <w:t>.</w:t>
      </w:r>
    </w:p>
    <w:p w:rsidR="00A86315" w:rsidRPr="00DC14AF"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 xml:space="preserve">Usmenu pohvalu učeniku izriče razrednik. </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Pisanu pohvalu učeniku daje Razredno vijeće.</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Nagrade učeniku dodjeljuje Nastavničko vijeće.</w:t>
      </w:r>
    </w:p>
    <w:p w:rsidR="00A86315" w:rsidRPr="00DC14AF" w:rsidRDefault="00A86315" w:rsidP="00A86315">
      <w:pPr>
        <w:pStyle w:val="Bezproreda"/>
        <w:jc w:val="both"/>
        <w:rPr>
          <w:rFonts w:ascii="Times New Roman" w:hAnsi="Times New Roman" w:cs="Times New Roman"/>
          <w:sz w:val="24"/>
          <w:szCs w:val="24"/>
        </w:rPr>
      </w:pPr>
    </w:p>
    <w:p w:rsidR="00A86315" w:rsidRDefault="00A86315" w:rsidP="00A86315">
      <w:pPr>
        <w:pStyle w:val="Tijeloteksta"/>
        <w:ind w:right="22"/>
        <w:rPr>
          <w:bCs/>
          <w:i/>
          <w:iCs/>
        </w:rPr>
      </w:pPr>
    </w:p>
    <w:p w:rsidR="00860F36" w:rsidRDefault="00860F36" w:rsidP="00A86315">
      <w:pPr>
        <w:pStyle w:val="Tijeloteksta"/>
        <w:ind w:right="22"/>
        <w:rPr>
          <w:bCs/>
          <w:i/>
          <w:iCs/>
        </w:rPr>
      </w:pPr>
    </w:p>
    <w:p w:rsidR="00860F36" w:rsidRPr="00DC14AF" w:rsidRDefault="00860F36" w:rsidP="00A86315">
      <w:pPr>
        <w:pStyle w:val="Tijeloteksta"/>
        <w:ind w:right="22"/>
        <w:rPr>
          <w:bCs/>
          <w:i/>
          <w:iCs/>
        </w:rPr>
      </w:pPr>
    </w:p>
    <w:p w:rsidR="00A86315" w:rsidRPr="00901D31" w:rsidRDefault="00A86315" w:rsidP="00A86315">
      <w:pPr>
        <w:pStyle w:val="Tijeloteksta"/>
        <w:ind w:right="22"/>
        <w:jc w:val="center"/>
        <w:rPr>
          <w:b/>
        </w:rPr>
      </w:pPr>
      <w:r w:rsidRPr="00901D31">
        <w:rPr>
          <w:b/>
        </w:rPr>
        <w:lastRenderedPageBreak/>
        <w:t>Članak 1</w:t>
      </w:r>
      <w:r w:rsidR="00A2425D">
        <w:rPr>
          <w:b/>
        </w:rPr>
        <w:t>35</w:t>
      </w:r>
      <w:r w:rsidRPr="00901D31">
        <w:rPr>
          <w:b/>
        </w:rPr>
        <w:t>.</w:t>
      </w:r>
    </w:p>
    <w:p w:rsidR="00A86315" w:rsidRPr="00F361DA"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O dodijeljenoj nagradi učeniku se izdaje i pisana isprava.</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O pohvalama i nagradama u Školi se vodi evidencija.</w:t>
      </w:r>
    </w:p>
    <w:p w:rsidR="00A86315" w:rsidRPr="00DC14AF" w:rsidRDefault="00A86315" w:rsidP="00A86315">
      <w:pPr>
        <w:pStyle w:val="Bezproreda"/>
        <w:jc w:val="both"/>
        <w:rPr>
          <w:rFonts w:ascii="Times New Roman" w:hAnsi="Times New Roman" w:cs="Times New Roman"/>
          <w:sz w:val="24"/>
          <w:szCs w:val="24"/>
        </w:rPr>
      </w:pPr>
    </w:p>
    <w:p w:rsidR="00A86315" w:rsidRPr="00DC14AF" w:rsidRDefault="00A86315" w:rsidP="00A86315">
      <w:pPr>
        <w:pStyle w:val="Tijeloteksta"/>
        <w:ind w:right="22"/>
        <w:rPr>
          <w:bCs/>
        </w:rPr>
      </w:pPr>
    </w:p>
    <w:p w:rsidR="00A86315" w:rsidRPr="00901D31" w:rsidRDefault="00A86315" w:rsidP="00A86315">
      <w:pPr>
        <w:ind w:right="22"/>
        <w:jc w:val="center"/>
        <w:rPr>
          <w:b/>
          <w:lang w:val="hr-HR"/>
        </w:rPr>
      </w:pPr>
      <w:r w:rsidRPr="00901D31">
        <w:rPr>
          <w:b/>
          <w:lang w:val="hr-HR"/>
        </w:rPr>
        <w:t>Čla</w:t>
      </w:r>
      <w:r w:rsidR="00A2425D">
        <w:rPr>
          <w:b/>
          <w:lang w:val="hr-HR"/>
        </w:rPr>
        <w:t>nak 136</w:t>
      </w:r>
      <w:r w:rsidRPr="00901D31">
        <w:rPr>
          <w:b/>
          <w:lang w:val="hr-HR"/>
        </w:rPr>
        <w:t>.</w:t>
      </w:r>
    </w:p>
    <w:p w:rsidR="00A86315" w:rsidRPr="00F361DA" w:rsidRDefault="00A86315" w:rsidP="00A86315">
      <w:pPr>
        <w:ind w:right="22"/>
        <w:jc w:val="both"/>
        <w:rPr>
          <w:lang w:val="hr-HR"/>
        </w:rPr>
      </w:pPr>
    </w:p>
    <w:p w:rsidR="00A86315" w:rsidRPr="00EB111B"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Pisana pohvala i pisana isprava izdaje se na obrascu koji utvrđuje Nastavničko vijeće.</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Pisanu pohvalu potpisuje predsjednik tijela koje je pisanu pohvalu donijelo i ravnatelj, a pisanu ispravu ravnatelj.</w:t>
      </w:r>
    </w:p>
    <w:p w:rsidR="009072A0" w:rsidRDefault="009072A0" w:rsidP="001A120A">
      <w:pPr>
        <w:ind w:right="-113"/>
        <w:jc w:val="both"/>
        <w:rPr>
          <w:rFonts w:eastAsia="Times New Roman"/>
          <w:lang w:val="hr-HR"/>
        </w:rPr>
      </w:pPr>
    </w:p>
    <w:p w:rsidR="009072A0" w:rsidRPr="00DC14AF" w:rsidRDefault="009072A0" w:rsidP="001A120A">
      <w:pPr>
        <w:ind w:right="-113"/>
        <w:jc w:val="both"/>
        <w:rPr>
          <w:rFonts w:eastAsia="Times New Roman"/>
          <w:lang w:val="hr-HR"/>
        </w:rPr>
      </w:pPr>
    </w:p>
    <w:p w:rsidR="00A86315" w:rsidRPr="00DC14AF" w:rsidRDefault="00A86315" w:rsidP="00901D31">
      <w:pPr>
        <w:ind w:right="-113"/>
        <w:jc w:val="center"/>
        <w:rPr>
          <w:rFonts w:eastAsia="Times New Roman"/>
          <w:b/>
          <w:lang w:val="hr-HR"/>
        </w:rPr>
      </w:pPr>
      <w:r w:rsidRPr="00DC14AF">
        <w:rPr>
          <w:rFonts w:eastAsia="Times New Roman"/>
          <w:b/>
          <w:lang w:val="hr-HR"/>
        </w:rPr>
        <w:t>Članak 1</w:t>
      </w:r>
      <w:r w:rsidR="00A2425D">
        <w:rPr>
          <w:rFonts w:eastAsia="Times New Roman"/>
          <w:b/>
          <w:lang w:val="hr-HR"/>
        </w:rPr>
        <w:t>37</w:t>
      </w:r>
      <w:r w:rsidRPr="00DC14AF">
        <w:rPr>
          <w:rFonts w:eastAsia="Times New Roman"/>
          <w:b/>
          <w:lang w:val="hr-HR"/>
        </w:rPr>
        <w:t>.</w:t>
      </w:r>
    </w:p>
    <w:p w:rsidR="00A86315" w:rsidRPr="00DC14AF" w:rsidRDefault="00A86315" w:rsidP="001A120A">
      <w:pPr>
        <w:ind w:right="-113"/>
        <w:jc w:val="both"/>
        <w:rPr>
          <w:rFonts w:eastAsia="Times New Roman"/>
          <w:b/>
          <w:lang w:val="hr-HR"/>
        </w:rPr>
      </w:pPr>
    </w:p>
    <w:p w:rsidR="00A86315" w:rsidRPr="00A2425D" w:rsidRDefault="00A86315" w:rsidP="00A86315">
      <w:pPr>
        <w:pStyle w:val="Bezproreda"/>
        <w:jc w:val="both"/>
        <w:rPr>
          <w:rFonts w:ascii="Times New Roman" w:eastAsia="Calibri" w:hAnsi="Times New Roman" w:cs="Times New Roman"/>
          <w:sz w:val="24"/>
          <w:szCs w:val="24"/>
          <w:lang w:eastAsia="hr-HR"/>
        </w:rPr>
      </w:pPr>
      <w:r w:rsidRPr="00A2425D">
        <w:rPr>
          <w:rFonts w:ascii="Times New Roman" w:hAnsi="Times New Roman" w:cs="Times New Roman"/>
          <w:sz w:val="24"/>
          <w:szCs w:val="24"/>
          <w:lang w:eastAsia="hr-HR"/>
        </w:rPr>
        <w:t>Pedagoške mjere zbog povreda dužnosti, neispunjavanja obveza i nasilničkog ponašanja u srednjoj školi su opomena, ukor, opomena pred isključenje i isključenje iz srednje škole.</w:t>
      </w:r>
    </w:p>
    <w:p w:rsidR="00A86315" w:rsidRPr="00A2425D" w:rsidRDefault="00A86315" w:rsidP="00A86315">
      <w:pPr>
        <w:pStyle w:val="Bezproreda"/>
        <w:jc w:val="both"/>
        <w:rPr>
          <w:rFonts w:ascii="Times New Roman" w:hAnsi="Times New Roman" w:cs="Times New Roman"/>
          <w:sz w:val="24"/>
          <w:szCs w:val="24"/>
          <w:lang w:eastAsia="hr-HR"/>
        </w:rPr>
      </w:pPr>
      <w:r w:rsidRPr="00A2425D">
        <w:rPr>
          <w:rFonts w:ascii="Times New Roman" w:hAnsi="Times New Roman" w:cs="Times New Roman"/>
          <w:sz w:val="24"/>
          <w:szCs w:val="24"/>
          <w:lang w:eastAsia="hr-HR"/>
        </w:rPr>
        <w:t>Pedagoške mjere izriču se za tekuću školsku godinu.</w:t>
      </w:r>
    </w:p>
    <w:p w:rsidR="00A86315" w:rsidRPr="00A2425D" w:rsidRDefault="00A86315" w:rsidP="00A86315">
      <w:pPr>
        <w:pStyle w:val="Bezproreda"/>
        <w:jc w:val="both"/>
        <w:rPr>
          <w:rFonts w:ascii="Times New Roman" w:hAnsi="Times New Roman" w:cs="Times New Roman"/>
          <w:sz w:val="24"/>
          <w:szCs w:val="24"/>
          <w:lang w:eastAsia="hr-HR"/>
        </w:rPr>
      </w:pPr>
      <w:r w:rsidRPr="00A2425D">
        <w:rPr>
          <w:rFonts w:ascii="Times New Roman" w:hAnsi="Times New Roman" w:cs="Times New Roman"/>
          <w:sz w:val="24"/>
          <w:szCs w:val="24"/>
          <w:lang w:eastAsia="hr-HR"/>
        </w:rPr>
        <w:t>Učenik koji je isključen ima pravo polagati razredni ispit.</w:t>
      </w:r>
    </w:p>
    <w:p w:rsidR="00A86315" w:rsidRPr="00A2425D" w:rsidRDefault="00A86315" w:rsidP="00A86315">
      <w:pPr>
        <w:pStyle w:val="Bezproreda"/>
        <w:jc w:val="both"/>
        <w:rPr>
          <w:rFonts w:ascii="Times New Roman" w:hAnsi="Times New Roman" w:cs="Times New Roman"/>
          <w:sz w:val="24"/>
          <w:szCs w:val="24"/>
          <w:lang w:eastAsia="hr-HR"/>
        </w:rPr>
      </w:pPr>
      <w:r w:rsidRPr="00A2425D">
        <w:rPr>
          <w:rFonts w:ascii="Times New Roman" w:hAnsi="Times New Roman" w:cs="Times New Roman"/>
          <w:sz w:val="24"/>
          <w:szCs w:val="24"/>
          <w:lang w:eastAsia="hr-HR"/>
        </w:rPr>
        <w:t>Opomena, ukor i opomena pred isključenje su mjere upozorenja koje se ne izriču u upravnom postupku. Pedagošku mjeru opomene izriče razrednik, ukora razredno vijeće, a opomene pred isključenje izriče Nastavničko vijeće. Na izrečene mjere učenik ili roditelj može podnijeti prigovor ravnatelju škole u roku od osam dana od dana izricanja.</w:t>
      </w:r>
    </w:p>
    <w:p w:rsidR="00A86315" w:rsidRPr="00A2425D" w:rsidRDefault="00A86315" w:rsidP="00A86315">
      <w:pPr>
        <w:pStyle w:val="Bezproreda"/>
        <w:jc w:val="both"/>
        <w:rPr>
          <w:rFonts w:ascii="Times New Roman" w:hAnsi="Times New Roman" w:cs="Times New Roman"/>
          <w:sz w:val="24"/>
          <w:szCs w:val="24"/>
          <w:lang w:eastAsia="hr-HR"/>
        </w:rPr>
      </w:pPr>
      <w:r w:rsidRPr="00A2425D">
        <w:rPr>
          <w:rFonts w:ascii="Times New Roman" w:hAnsi="Times New Roman" w:cs="Times New Roman"/>
          <w:sz w:val="24"/>
          <w:szCs w:val="24"/>
          <w:lang w:eastAsia="hr-HR"/>
        </w:rPr>
        <w:t>Ravnatelj rješenjem odlučuje o pedagoškoj mjeri isključenja iz Škole na temelju prijedloga Nastavničkog vijeća. O žalbi protiv rješenja odlučuje Ministarstvo.</w:t>
      </w:r>
    </w:p>
    <w:p w:rsidR="00A86315" w:rsidRPr="00A2425D" w:rsidRDefault="00A86315" w:rsidP="00A86315">
      <w:pPr>
        <w:pStyle w:val="Bezproreda"/>
        <w:jc w:val="both"/>
        <w:rPr>
          <w:rFonts w:ascii="Times New Roman" w:hAnsi="Times New Roman" w:cs="Times New Roman"/>
          <w:sz w:val="24"/>
          <w:szCs w:val="24"/>
          <w:lang w:eastAsia="hr-HR"/>
        </w:rPr>
      </w:pPr>
      <w:r w:rsidRPr="00A2425D">
        <w:rPr>
          <w:rFonts w:ascii="Times New Roman" w:hAnsi="Times New Roman" w:cs="Times New Roman"/>
          <w:sz w:val="24"/>
          <w:szCs w:val="24"/>
          <w:lang w:eastAsia="hr-HR"/>
        </w:rPr>
        <w:t>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rsidR="00A86315" w:rsidRPr="00A2425D" w:rsidRDefault="00A86315" w:rsidP="00A86315">
      <w:pPr>
        <w:pStyle w:val="Bezproreda"/>
        <w:jc w:val="both"/>
        <w:rPr>
          <w:rFonts w:ascii="Times New Roman" w:hAnsi="Times New Roman" w:cs="Times New Roman"/>
          <w:sz w:val="24"/>
          <w:szCs w:val="24"/>
          <w:lang w:eastAsia="hr-HR"/>
        </w:rPr>
      </w:pPr>
      <w:r w:rsidRPr="00A2425D">
        <w:rPr>
          <w:rFonts w:ascii="Times New Roman" w:hAnsi="Times New Roman" w:cs="Times New Roman"/>
          <w:sz w:val="24"/>
          <w:szCs w:val="24"/>
          <w:lang w:eastAsia="hr-HR"/>
        </w:rPr>
        <w:t>Škole su dužne provoditi pedagoške mjere, uvažavajući učenikovo psihofizičko stanje i njegovu dob, te utvrditi sve okolnosti koje utječu na njegov razvoj.</w:t>
      </w:r>
    </w:p>
    <w:p w:rsidR="00A86315" w:rsidRPr="00DC14AF" w:rsidRDefault="00A86315" w:rsidP="00A86315">
      <w:pPr>
        <w:pStyle w:val="Bezproreda"/>
        <w:jc w:val="both"/>
        <w:rPr>
          <w:rFonts w:ascii="Times New Roman" w:hAnsi="Times New Roman" w:cs="Times New Roman"/>
          <w:sz w:val="24"/>
          <w:szCs w:val="24"/>
          <w:lang w:eastAsia="hr-HR"/>
        </w:rPr>
      </w:pPr>
      <w:r w:rsidRPr="00A2425D">
        <w:rPr>
          <w:rFonts w:ascii="Times New Roman" w:hAnsi="Times New Roman" w:cs="Times New Roman"/>
          <w:sz w:val="24"/>
          <w:szCs w:val="24"/>
          <w:lang w:eastAsia="hr-HR"/>
        </w:rPr>
        <w:t>U slučaju promjene ponašanja učenika izrečena pedagoška mjera iz stavka 4. ovoga članka može se ukinuti.</w:t>
      </w:r>
    </w:p>
    <w:p w:rsidR="00A86315" w:rsidRDefault="00A86315" w:rsidP="001A120A">
      <w:pPr>
        <w:ind w:right="-113"/>
        <w:jc w:val="both"/>
        <w:rPr>
          <w:rFonts w:eastAsia="Times New Roman"/>
          <w:b/>
          <w:lang w:val="hr-HR"/>
        </w:rPr>
      </w:pPr>
    </w:p>
    <w:p w:rsidR="001A120A" w:rsidRDefault="001A120A" w:rsidP="001A120A">
      <w:pPr>
        <w:ind w:right="-113"/>
        <w:jc w:val="both"/>
        <w:rPr>
          <w:rFonts w:eastAsia="Times New Roman"/>
          <w:b/>
          <w:lang w:val="hr-HR"/>
        </w:rPr>
      </w:pPr>
    </w:p>
    <w:p w:rsidR="00A86315" w:rsidRPr="003C08D1" w:rsidRDefault="00A86315" w:rsidP="001A120A">
      <w:pPr>
        <w:jc w:val="center"/>
        <w:rPr>
          <w:rFonts w:eastAsia="Times New Roman"/>
          <w:b/>
          <w:color w:val="000000"/>
          <w:lang w:val="hr-HR"/>
        </w:rPr>
      </w:pPr>
      <w:r w:rsidRPr="003C08D1">
        <w:rPr>
          <w:rFonts w:eastAsia="Times New Roman"/>
          <w:b/>
          <w:color w:val="000000"/>
          <w:lang w:val="hr-HR"/>
        </w:rPr>
        <w:t>Članak 1</w:t>
      </w:r>
      <w:r w:rsidR="00A2425D" w:rsidRPr="003C08D1">
        <w:rPr>
          <w:rFonts w:eastAsia="Times New Roman"/>
          <w:b/>
          <w:color w:val="000000"/>
          <w:lang w:val="hr-HR"/>
        </w:rPr>
        <w:t>38</w:t>
      </w:r>
      <w:r w:rsidRPr="003C08D1">
        <w:rPr>
          <w:rFonts w:eastAsia="Times New Roman"/>
          <w:b/>
          <w:color w:val="000000"/>
          <w:lang w:val="hr-HR"/>
        </w:rPr>
        <w:t>.</w:t>
      </w:r>
    </w:p>
    <w:p w:rsidR="00A86315" w:rsidRPr="003C08D1" w:rsidRDefault="00A86315" w:rsidP="001A120A">
      <w:pPr>
        <w:jc w:val="both"/>
        <w:rPr>
          <w:rFonts w:eastAsia="Times New Roman"/>
          <w:color w:val="000000"/>
          <w:lang w:val="hr-HR"/>
        </w:rPr>
      </w:pPr>
    </w:p>
    <w:p w:rsidR="00A86315" w:rsidRPr="00DC14AF" w:rsidRDefault="00A86315" w:rsidP="00A86315">
      <w:pPr>
        <w:pStyle w:val="Bezproreda"/>
        <w:jc w:val="both"/>
        <w:rPr>
          <w:rFonts w:ascii="Times New Roman" w:eastAsia="Calibri" w:hAnsi="Times New Roman" w:cs="Times New Roman"/>
          <w:sz w:val="24"/>
          <w:szCs w:val="24"/>
        </w:rPr>
      </w:pPr>
      <w:r w:rsidRPr="003C08D1">
        <w:rPr>
          <w:rFonts w:ascii="Times New Roman" w:hAnsi="Times New Roman" w:cs="Times New Roman"/>
          <w:sz w:val="24"/>
          <w:szCs w:val="24"/>
        </w:rPr>
        <w:t>Kriterije za izricanj</w:t>
      </w:r>
      <w:r w:rsidR="003C08D1" w:rsidRPr="003C08D1">
        <w:rPr>
          <w:rFonts w:ascii="Times New Roman" w:hAnsi="Times New Roman" w:cs="Times New Roman"/>
          <w:sz w:val="24"/>
          <w:szCs w:val="24"/>
        </w:rPr>
        <w:t>e pedagoških mjera iz članka 137</w:t>
      </w:r>
      <w:r w:rsidRPr="003C08D1">
        <w:rPr>
          <w:rFonts w:ascii="Times New Roman" w:hAnsi="Times New Roman" w:cs="Times New Roman"/>
          <w:sz w:val="24"/>
          <w:szCs w:val="24"/>
        </w:rPr>
        <w:t xml:space="preserve">. Statuta propisuje </w:t>
      </w:r>
      <w:r w:rsidR="001A120A" w:rsidRPr="003C08D1">
        <w:rPr>
          <w:rFonts w:ascii="Times New Roman" w:hAnsi="Times New Roman" w:cs="Times New Roman"/>
          <w:sz w:val="24"/>
          <w:szCs w:val="24"/>
        </w:rPr>
        <w:t>M</w:t>
      </w:r>
      <w:r w:rsidRPr="003C08D1">
        <w:rPr>
          <w:rFonts w:ascii="Times New Roman" w:hAnsi="Times New Roman" w:cs="Times New Roman"/>
          <w:sz w:val="24"/>
          <w:szCs w:val="24"/>
        </w:rPr>
        <w:t>inistar pravilnikom.</w:t>
      </w:r>
      <w:r w:rsidRPr="00DC14AF">
        <w:rPr>
          <w:rFonts w:ascii="Times New Roman" w:hAnsi="Times New Roman" w:cs="Times New Roman"/>
          <w:sz w:val="24"/>
          <w:szCs w:val="24"/>
        </w:rPr>
        <w:t xml:space="preserve"> </w:t>
      </w:r>
    </w:p>
    <w:p w:rsidR="00A86315" w:rsidRPr="00DC14AF" w:rsidRDefault="00A86315" w:rsidP="00A86315">
      <w:pPr>
        <w:pStyle w:val="Bezproreda"/>
        <w:jc w:val="both"/>
        <w:rPr>
          <w:rFonts w:ascii="Times New Roman" w:hAnsi="Times New Roman" w:cs="Times New Roman"/>
          <w:sz w:val="24"/>
          <w:szCs w:val="24"/>
        </w:rPr>
      </w:pPr>
    </w:p>
    <w:p w:rsidR="00A86315" w:rsidRPr="00EB111B" w:rsidRDefault="00A86315" w:rsidP="00A86315">
      <w:pPr>
        <w:pStyle w:val="Bezproreda"/>
        <w:jc w:val="both"/>
        <w:rPr>
          <w:rFonts w:ascii="Times New Roman" w:hAnsi="Times New Roman" w:cs="Times New Roman"/>
          <w:sz w:val="24"/>
          <w:szCs w:val="24"/>
          <w:lang w:val="de-DE"/>
        </w:rPr>
      </w:pPr>
    </w:p>
    <w:p w:rsidR="00A86315" w:rsidRPr="00DC14AF" w:rsidRDefault="00A86315" w:rsidP="00A86315">
      <w:pPr>
        <w:pStyle w:val="Bezproreda"/>
        <w:jc w:val="both"/>
        <w:rPr>
          <w:rFonts w:ascii="Times New Roman" w:hAnsi="Times New Roman" w:cs="Times New Roman"/>
          <w:b/>
          <w:sz w:val="24"/>
          <w:szCs w:val="24"/>
        </w:rPr>
      </w:pPr>
      <w:r w:rsidRPr="00DC14AF">
        <w:rPr>
          <w:rFonts w:ascii="Times New Roman" w:hAnsi="Times New Roman" w:cs="Times New Roman"/>
          <w:b/>
          <w:sz w:val="24"/>
          <w:szCs w:val="24"/>
        </w:rPr>
        <w:t>VIII. VIJEĆE UČENIKA</w:t>
      </w:r>
    </w:p>
    <w:p w:rsidR="00A86315" w:rsidRPr="00DC14AF" w:rsidRDefault="00A86315" w:rsidP="00A86315">
      <w:pPr>
        <w:pStyle w:val="Tijeloteksta"/>
        <w:ind w:right="22"/>
        <w:rPr>
          <w:bCs/>
          <w:iCs/>
        </w:rPr>
      </w:pPr>
    </w:p>
    <w:p w:rsidR="00A86315" w:rsidRPr="001A120A" w:rsidRDefault="00A86315" w:rsidP="001A120A">
      <w:pPr>
        <w:pStyle w:val="Tijeloteksta"/>
        <w:ind w:right="22"/>
        <w:jc w:val="center"/>
        <w:rPr>
          <w:b/>
        </w:rPr>
      </w:pPr>
      <w:r w:rsidRPr="001A120A">
        <w:rPr>
          <w:b/>
        </w:rPr>
        <w:t>Članak 1</w:t>
      </w:r>
      <w:r w:rsidR="003C08D1">
        <w:rPr>
          <w:b/>
        </w:rPr>
        <w:t>39</w:t>
      </w:r>
      <w:r w:rsidRPr="001A120A">
        <w:rPr>
          <w:b/>
        </w:rPr>
        <w:t>.</w:t>
      </w:r>
    </w:p>
    <w:p w:rsidR="00A86315" w:rsidRPr="00DC14AF"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U školi se osniva Vijeće učenika koje čine predstavnici svakog razrednog odjela.</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Vijeće učenika:</w:t>
      </w:r>
    </w:p>
    <w:p w:rsidR="00A86315" w:rsidRPr="00DC14AF" w:rsidRDefault="00A86315" w:rsidP="00A86315">
      <w:pPr>
        <w:pStyle w:val="Tijeloteksta"/>
        <w:numPr>
          <w:ilvl w:val="0"/>
          <w:numId w:val="20"/>
        </w:numPr>
        <w:tabs>
          <w:tab w:val="num" w:pos="360"/>
        </w:tabs>
        <w:ind w:left="360" w:right="22"/>
      </w:pPr>
      <w:r w:rsidRPr="00DC14AF">
        <w:t>priprema i daje prijedloge tijelima Škole o pitanjima važnim za učenike, njihov rad i rezultate u obrazovanju,</w:t>
      </w:r>
    </w:p>
    <w:p w:rsidR="00A86315" w:rsidRPr="00DC14AF" w:rsidRDefault="00A86315" w:rsidP="00A86315">
      <w:pPr>
        <w:pStyle w:val="Tijeloteksta"/>
        <w:numPr>
          <w:ilvl w:val="0"/>
          <w:numId w:val="20"/>
        </w:numPr>
        <w:tabs>
          <w:tab w:val="num" w:pos="360"/>
        </w:tabs>
        <w:ind w:left="360" w:right="22"/>
      </w:pPr>
      <w:r w:rsidRPr="00DC14AF">
        <w:t>izvješćuje Pravobranitelja za djecu o problemima učenika,</w:t>
      </w:r>
    </w:p>
    <w:p w:rsidR="00A86315" w:rsidRPr="00DC14AF" w:rsidRDefault="00A86315" w:rsidP="00A86315">
      <w:pPr>
        <w:pStyle w:val="Tijeloteksta"/>
        <w:numPr>
          <w:ilvl w:val="0"/>
          <w:numId w:val="20"/>
        </w:numPr>
        <w:tabs>
          <w:tab w:val="num" w:pos="360"/>
        </w:tabs>
        <w:ind w:left="360" w:right="22"/>
      </w:pPr>
      <w:r w:rsidRPr="00DC14AF">
        <w:t>predlaže osnivanje učeničkih klubova i udruga,</w:t>
      </w:r>
    </w:p>
    <w:p w:rsidR="00A86315" w:rsidRPr="00DC14AF" w:rsidRDefault="00A86315" w:rsidP="00A86315">
      <w:pPr>
        <w:pStyle w:val="Tijeloteksta"/>
        <w:numPr>
          <w:ilvl w:val="0"/>
          <w:numId w:val="20"/>
        </w:numPr>
        <w:tabs>
          <w:tab w:val="num" w:pos="360"/>
        </w:tabs>
        <w:ind w:left="360" w:right="22"/>
      </w:pPr>
      <w:r w:rsidRPr="00DC14AF">
        <w:lastRenderedPageBreak/>
        <w:t>daje sugestije glede provedbe izleta i ekskurzija,</w:t>
      </w:r>
    </w:p>
    <w:p w:rsidR="00A86315" w:rsidRPr="00DC14AF" w:rsidRDefault="00A86315" w:rsidP="00A86315">
      <w:pPr>
        <w:pStyle w:val="Tijeloteksta"/>
        <w:numPr>
          <w:ilvl w:val="0"/>
          <w:numId w:val="20"/>
        </w:numPr>
        <w:tabs>
          <w:tab w:val="num" w:pos="360"/>
        </w:tabs>
        <w:ind w:left="360" w:right="22"/>
      </w:pPr>
      <w:r w:rsidRPr="00DC14AF">
        <w:t>predlaže mjere poboljšanja uvjeta rada u Školi,</w:t>
      </w:r>
    </w:p>
    <w:p w:rsidR="00A86315" w:rsidRPr="00DC14AF" w:rsidRDefault="00A86315" w:rsidP="00A86315">
      <w:pPr>
        <w:pStyle w:val="Tijeloteksta"/>
        <w:numPr>
          <w:ilvl w:val="0"/>
          <w:numId w:val="20"/>
        </w:numPr>
        <w:tabs>
          <w:tab w:val="num" w:pos="360"/>
        </w:tabs>
        <w:ind w:left="360" w:right="22"/>
      </w:pPr>
      <w:r w:rsidRPr="00DC14AF">
        <w:t>pomaže učenicima u izvršenju školskih i izvanškolskih obveza,</w:t>
      </w:r>
    </w:p>
    <w:p w:rsidR="00A86315" w:rsidRPr="00DC14AF" w:rsidRDefault="00A86315" w:rsidP="00A86315">
      <w:pPr>
        <w:pStyle w:val="Tijeloteksta"/>
        <w:numPr>
          <w:ilvl w:val="0"/>
          <w:numId w:val="20"/>
        </w:numPr>
        <w:tabs>
          <w:tab w:val="num" w:pos="360"/>
        </w:tabs>
        <w:ind w:left="360" w:right="22"/>
      </w:pPr>
      <w:r w:rsidRPr="00DC14AF">
        <w:t>skrbi o socijalnoj i zdravstvenoj skrbi učenika,</w:t>
      </w:r>
    </w:p>
    <w:p w:rsidR="00A86315" w:rsidRPr="00DC14AF" w:rsidRDefault="00A86315" w:rsidP="00A86315">
      <w:pPr>
        <w:pStyle w:val="Tijeloteksta"/>
        <w:numPr>
          <w:ilvl w:val="0"/>
          <w:numId w:val="20"/>
        </w:numPr>
        <w:tabs>
          <w:tab w:val="num" w:pos="360"/>
        </w:tabs>
        <w:ind w:left="360" w:right="22"/>
      </w:pPr>
      <w:r w:rsidRPr="00DC14AF">
        <w:t>predlaže ravnatelju, Nastavničkom vijeću i Školskom odboru mjere za promicanje prava i interesa učenika,</w:t>
      </w:r>
    </w:p>
    <w:p w:rsidR="00A86315" w:rsidRPr="00DC14AF" w:rsidRDefault="00A86315" w:rsidP="00A86315">
      <w:pPr>
        <w:pStyle w:val="Tijeloteksta"/>
        <w:numPr>
          <w:ilvl w:val="0"/>
          <w:numId w:val="20"/>
        </w:numPr>
        <w:tabs>
          <w:tab w:val="num" w:pos="360"/>
        </w:tabs>
        <w:ind w:left="360" w:right="22"/>
      </w:pPr>
      <w:r w:rsidRPr="00DC14AF">
        <w:t xml:space="preserve">raspravlja o </w:t>
      </w:r>
      <w:r w:rsidRPr="00DC14AF">
        <w:rPr>
          <w:color w:val="000000"/>
        </w:rPr>
        <w:t>Etičkom kodeksu neposrednih nositelja odgojno-obrazovne djelatnosti u Školi i Kućnom redu prije njihova donošenja,</w:t>
      </w:r>
    </w:p>
    <w:p w:rsidR="009072A0" w:rsidRPr="009D6DDA" w:rsidRDefault="00A86315" w:rsidP="00A86315">
      <w:pPr>
        <w:pStyle w:val="Tijeloteksta"/>
        <w:numPr>
          <w:ilvl w:val="0"/>
          <w:numId w:val="20"/>
        </w:numPr>
        <w:tabs>
          <w:tab w:val="num" w:pos="360"/>
        </w:tabs>
        <w:ind w:left="360" w:right="22"/>
      </w:pPr>
      <w:r w:rsidRPr="00DC14AF">
        <w:t>obavlja druge poslove određene ovim statutom i drugim općim aktima.</w:t>
      </w:r>
    </w:p>
    <w:p w:rsidR="009072A0" w:rsidRPr="00DC14AF" w:rsidRDefault="009072A0" w:rsidP="00A86315">
      <w:pPr>
        <w:pStyle w:val="Tijeloteksta"/>
        <w:ind w:right="22"/>
        <w:rPr>
          <w:bCs/>
          <w:iCs/>
        </w:rPr>
      </w:pPr>
    </w:p>
    <w:p w:rsidR="00A86315" w:rsidRPr="001A120A" w:rsidRDefault="00A86315" w:rsidP="00A86315">
      <w:pPr>
        <w:pStyle w:val="Tijeloteksta"/>
        <w:ind w:right="22"/>
        <w:jc w:val="center"/>
        <w:rPr>
          <w:b/>
        </w:rPr>
      </w:pPr>
      <w:r w:rsidRPr="001A120A">
        <w:rPr>
          <w:b/>
        </w:rPr>
        <w:t>Članak 1</w:t>
      </w:r>
      <w:r w:rsidR="003C08D1">
        <w:rPr>
          <w:b/>
        </w:rPr>
        <w:t>40</w:t>
      </w:r>
      <w:r w:rsidRPr="001A120A">
        <w:rPr>
          <w:b/>
        </w:rPr>
        <w:t>.</w:t>
      </w:r>
    </w:p>
    <w:p w:rsidR="00A86315" w:rsidRPr="00877CCC"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 xml:space="preserve">Predstavnici razrednih odjela u Vijeću učenika su predsjednici razrednih odjela </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Učenici razrednog odjela na početku nastavne godine iz svojih redova biraju predsjednika i zamjenika predsjednika razrednog odjela za tekuću školsku godinu.</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Za predsjednika i zamjenika predsjednika razrednog odjela izabrani su učenici koji su dobili najveći broj glasova nazočnih učenika.</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Glasovanje je javno, dizanjem ruku.</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Postupkom izbora predsjednika i zamjenika predsjednika razrednog odjela rukovodi razrednik.</w:t>
      </w:r>
    </w:p>
    <w:p w:rsidR="00A86315" w:rsidRPr="00DC14AF" w:rsidRDefault="00A86315" w:rsidP="00A86315">
      <w:pPr>
        <w:pStyle w:val="Bezproreda"/>
        <w:jc w:val="both"/>
        <w:rPr>
          <w:rFonts w:ascii="Times New Roman" w:hAnsi="Times New Roman" w:cs="Times New Roman"/>
          <w:sz w:val="24"/>
          <w:szCs w:val="24"/>
        </w:rPr>
      </w:pPr>
    </w:p>
    <w:p w:rsidR="00A86315" w:rsidRPr="00A06E59" w:rsidRDefault="00A86315" w:rsidP="00A86315">
      <w:pPr>
        <w:pStyle w:val="Tijeloteksta"/>
        <w:ind w:right="22"/>
        <w:jc w:val="center"/>
        <w:rPr>
          <w:b/>
        </w:rPr>
      </w:pPr>
      <w:r w:rsidRPr="00A06E59">
        <w:rPr>
          <w:b/>
        </w:rPr>
        <w:t>Članak 1</w:t>
      </w:r>
      <w:r w:rsidR="003C08D1">
        <w:rPr>
          <w:b/>
        </w:rPr>
        <w:t>41</w:t>
      </w:r>
      <w:r w:rsidRPr="00A06E59">
        <w:rPr>
          <w:b/>
        </w:rPr>
        <w:t>.</w:t>
      </w:r>
    </w:p>
    <w:p w:rsidR="00A86315" w:rsidRPr="00DC14AF"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Predsjednik razrednog odjela predstavlja razredni odjel u Vijeću učenika, štiti i promiče interese učenika razrednog odjela u Školi. Zamjenik predsjednika razrednog odjela zamjenjuje predsjednika u slučaju njegove spriječenosti ili izočnosti.</w:t>
      </w:r>
    </w:p>
    <w:p w:rsidR="00A06E59" w:rsidRPr="00DC14AF" w:rsidRDefault="00A06E59" w:rsidP="00A86315">
      <w:pPr>
        <w:pStyle w:val="Tijeloteksta"/>
        <w:ind w:right="22"/>
        <w:rPr>
          <w:bCs/>
          <w:iCs/>
        </w:rPr>
      </w:pPr>
    </w:p>
    <w:p w:rsidR="00A86315" w:rsidRPr="00A06E59" w:rsidRDefault="00A86315" w:rsidP="00A86315">
      <w:pPr>
        <w:pStyle w:val="Tijeloteksta"/>
        <w:ind w:right="22"/>
        <w:jc w:val="center"/>
        <w:rPr>
          <w:b/>
        </w:rPr>
      </w:pPr>
      <w:r w:rsidRPr="00A06E59">
        <w:rPr>
          <w:b/>
        </w:rPr>
        <w:t>Članak 1</w:t>
      </w:r>
      <w:r w:rsidR="003C08D1">
        <w:rPr>
          <w:b/>
        </w:rPr>
        <w:t>42</w:t>
      </w:r>
      <w:r w:rsidRPr="00A06E59">
        <w:rPr>
          <w:b/>
        </w:rPr>
        <w:t>.</w:t>
      </w:r>
    </w:p>
    <w:p w:rsidR="00A86315" w:rsidRPr="00DC14AF" w:rsidRDefault="00A86315" w:rsidP="00A86315">
      <w:pPr>
        <w:pStyle w:val="Tijeloteksta"/>
        <w:ind w:right="22"/>
        <w:jc w:val="center"/>
        <w:rPr>
          <w:b/>
        </w:rPr>
      </w:pPr>
    </w:p>
    <w:p w:rsidR="00A86315" w:rsidRPr="00DC14AF" w:rsidRDefault="00A86315" w:rsidP="00A86315">
      <w:pPr>
        <w:pStyle w:val="Bezproreda"/>
        <w:jc w:val="both"/>
        <w:rPr>
          <w:rFonts w:ascii="Times New Roman" w:hAnsi="Times New Roman" w:cs="Times New Roman"/>
          <w:sz w:val="24"/>
          <w:szCs w:val="24"/>
        </w:rPr>
      </w:pPr>
      <w:proofErr w:type="spellStart"/>
      <w:r w:rsidRPr="00DC14AF">
        <w:rPr>
          <w:rFonts w:ascii="Times New Roman" w:hAnsi="Times New Roman" w:cs="Times New Roman"/>
          <w:sz w:val="24"/>
          <w:szCs w:val="24"/>
        </w:rPr>
        <w:t>Konstituirajuću</w:t>
      </w:r>
      <w:proofErr w:type="spellEnd"/>
      <w:r w:rsidRPr="00DC14AF">
        <w:rPr>
          <w:rFonts w:ascii="Times New Roman" w:hAnsi="Times New Roman" w:cs="Times New Roman"/>
          <w:sz w:val="24"/>
          <w:szCs w:val="24"/>
        </w:rPr>
        <w:t xml:space="preserve"> sjednicu Vijeća učenika saziva ravnatelj. Ravnatelj rukovodi radom </w:t>
      </w:r>
      <w:proofErr w:type="spellStart"/>
      <w:r w:rsidRPr="00DC14AF">
        <w:rPr>
          <w:rFonts w:ascii="Times New Roman" w:hAnsi="Times New Roman" w:cs="Times New Roman"/>
          <w:sz w:val="24"/>
          <w:szCs w:val="24"/>
        </w:rPr>
        <w:t>konstituirajuće</w:t>
      </w:r>
      <w:proofErr w:type="spellEnd"/>
      <w:r w:rsidRPr="00DC14AF">
        <w:rPr>
          <w:rFonts w:ascii="Times New Roman" w:hAnsi="Times New Roman" w:cs="Times New Roman"/>
          <w:sz w:val="24"/>
          <w:szCs w:val="24"/>
        </w:rPr>
        <w:t xml:space="preserve"> sjednice do izbora predsjednika Vijeća učenika.</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Članovi Vijeća učenika Škole između sebe biraju predsjednika Vijeća učenika Škole.</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Za predsjednika Vijeća učenika izabran je učenik koji je dobio najveći broj glasova nazočnih članova.</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Glasovanje je javno, dizanjem ruku.</w:t>
      </w:r>
    </w:p>
    <w:p w:rsidR="00A86315"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O izboru predsjednika Vijeća učenika Škole vodi se zapisnik.</w:t>
      </w:r>
    </w:p>
    <w:p w:rsidR="00F20AF2" w:rsidRPr="00DC14AF" w:rsidRDefault="00F20AF2" w:rsidP="00A86315">
      <w:pPr>
        <w:pStyle w:val="Bezproreda"/>
        <w:jc w:val="both"/>
        <w:rPr>
          <w:rFonts w:ascii="Times New Roman" w:hAnsi="Times New Roman" w:cs="Times New Roman"/>
          <w:sz w:val="24"/>
          <w:szCs w:val="24"/>
        </w:rPr>
      </w:pPr>
    </w:p>
    <w:p w:rsidR="00A86315" w:rsidRPr="00DC14AF" w:rsidRDefault="00A86315" w:rsidP="00A86315">
      <w:pPr>
        <w:pStyle w:val="Bezproreda"/>
        <w:jc w:val="both"/>
        <w:rPr>
          <w:rFonts w:ascii="Times New Roman" w:hAnsi="Times New Roman" w:cs="Times New Roman"/>
          <w:sz w:val="24"/>
          <w:szCs w:val="24"/>
        </w:rPr>
      </w:pPr>
    </w:p>
    <w:p w:rsidR="00A86315" w:rsidRPr="00A06E59" w:rsidRDefault="00A86315" w:rsidP="00A86315">
      <w:pPr>
        <w:pStyle w:val="Tijeloteksta"/>
        <w:ind w:right="22"/>
        <w:jc w:val="center"/>
        <w:rPr>
          <w:b/>
        </w:rPr>
      </w:pPr>
      <w:r w:rsidRPr="00A06E59">
        <w:rPr>
          <w:b/>
        </w:rPr>
        <w:t>Članak 1</w:t>
      </w:r>
      <w:r w:rsidR="00546E55">
        <w:rPr>
          <w:b/>
        </w:rPr>
        <w:t>43</w:t>
      </w:r>
      <w:r w:rsidRPr="00A06E59">
        <w:rPr>
          <w:b/>
        </w:rPr>
        <w:t>.</w:t>
      </w:r>
    </w:p>
    <w:p w:rsidR="00A86315" w:rsidRPr="00DC14AF"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 xml:space="preserve">Predstavnik Vijeća učenika sudjeluje u radu školskih tijela kada se odlučuje o pravima i obvezama učenika, bez prava odlučivanja. </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Školski odbor, Razredno i Nastavničko vijeće dužni su pozvati predstavnika Vijeća učenika na sjednicu na kojoj raspravljaju o pravima i obvezama učenika.</w:t>
      </w:r>
    </w:p>
    <w:p w:rsidR="00A86315" w:rsidRPr="00DC14AF" w:rsidRDefault="00A86315" w:rsidP="00A86315">
      <w:pPr>
        <w:pStyle w:val="Bezproreda"/>
        <w:jc w:val="both"/>
        <w:rPr>
          <w:rFonts w:ascii="Times New Roman" w:hAnsi="Times New Roman" w:cs="Times New Roman"/>
          <w:sz w:val="24"/>
          <w:szCs w:val="24"/>
        </w:rPr>
      </w:pPr>
    </w:p>
    <w:p w:rsidR="00A86315" w:rsidRPr="00DC14AF" w:rsidRDefault="00A86315" w:rsidP="00A86315">
      <w:pPr>
        <w:pStyle w:val="Bezproreda"/>
        <w:jc w:val="both"/>
        <w:rPr>
          <w:rFonts w:ascii="Times New Roman" w:hAnsi="Times New Roman" w:cs="Times New Roman"/>
          <w:bCs/>
          <w:iCs/>
          <w:sz w:val="24"/>
          <w:szCs w:val="24"/>
        </w:rPr>
      </w:pPr>
    </w:p>
    <w:p w:rsidR="00A86315" w:rsidRPr="00DC14AF" w:rsidRDefault="00A86315" w:rsidP="00A86315">
      <w:pPr>
        <w:pStyle w:val="Bezproreda"/>
        <w:jc w:val="both"/>
        <w:rPr>
          <w:rFonts w:ascii="Times New Roman" w:hAnsi="Times New Roman" w:cs="Times New Roman"/>
          <w:b/>
          <w:sz w:val="24"/>
          <w:szCs w:val="24"/>
        </w:rPr>
      </w:pPr>
      <w:r w:rsidRPr="00DC14AF">
        <w:rPr>
          <w:rFonts w:ascii="Times New Roman" w:hAnsi="Times New Roman" w:cs="Times New Roman"/>
          <w:b/>
          <w:sz w:val="24"/>
          <w:szCs w:val="24"/>
        </w:rPr>
        <w:t>IX. RODITELJI I SKRBNICI</w:t>
      </w:r>
    </w:p>
    <w:p w:rsidR="00A86315" w:rsidRPr="00DC14AF" w:rsidRDefault="00A86315" w:rsidP="00A86315">
      <w:pPr>
        <w:pStyle w:val="Tijeloteksta"/>
        <w:ind w:right="22"/>
        <w:rPr>
          <w:bCs/>
          <w:iCs/>
        </w:rPr>
      </w:pPr>
    </w:p>
    <w:p w:rsidR="00A86315" w:rsidRPr="00A06E59" w:rsidRDefault="00A86315" w:rsidP="00A86315">
      <w:pPr>
        <w:pStyle w:val="Tijeloteksta"/>
        <w:ind w:right="22"/>
        <w:jc w:val="center"/>
        <w:rPr>
          <w:b/>
        </w:rPr>
      </w:pPr>
      <w:r w:rsidRPr="00A06E59">
        <w:rPr>
          <w:b/>
        </w:rPr>
        <w:t>Članak 14</w:t>
      </w:r>
      <w:r w:rsidR="00546E55">
        <w:rPr>
          <w:b/>
        </w:rPr>
        <w:t>4</w:t>
      </w:r>
      <w:r w:rsidRPr="00A06E59">
        <w:rPr>
          <w:b/>
        </w:rPr>
        <w:t>.</w:t>
      </w:r>
    </w:p>
    <w:p w:rsidR="00A86315" w:rsidRPr="00DC14AF"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lastRenderedPageBreak/>
        <w:t>Radi što uspješnijeg ostvarivanja odgojno-obrazovne djelatnosti Škola surađuje s roditeljima putem roditeljskih sastanaka i individualnih razgovora.</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Škola će izvješćivati roditelje odnosno skrbnike i pisanim putem o uspjehu i vladanju učenika ukoliko se za to ukaže potreba tijekom školske godine.</w:t>
      </w:r>
    </w:p>
    <w:p w:rsidR="00A86315" w:rsidRPr="00DC14AF" w:rsidRDefault="00A86315" w:rsidP="00A86315">
      <w:pPr>
        <w:pStyle w:val="Bezproreda"/>
        <w:jc w:val="both"/>
        <w:rPr>
          <w:rFonts w:ascii="Times New Roman" w:hAnsi="Times New Roman" w:cs="Times New Roman"/>
          <w:sz w:val="24"/>
          <w:szCs w:val="24"/>
        </w:rPr>
      </w:pPr>
    </w:p>
    <w:p w:rsidR="00A86315" w:rsidRPr="00DC14AF" w:rsidRDefault="00A86315" w:rsidP="00A86315">
      <w:pPr>
        <w:pStyle w:val="Tijeloteksta"/>
        <w:ind w:right="22"/>
      </w:pPr>
    </w:p>
    <w:p w:rsidR="00A86315" w:rsidRPr="00A06E59" w:rsidRDefault="00A86315" w:rsidP="00A86315">
      <w:pPr>
        <w:pStyle w:val="Tijeloteksta"/>
        <w:ind w:right="22"/>
        <w:jc w:val="center"/>
        <w:rPr>
          <w:b/>
        </w:rPr>
      </w:pPr>
      <w:r w:rsidRPr="00A06E59">
        <w:rPr>
          <w:b/>
        </w:rPr>
        <w:t>Članak 14</w:t>
      </w:r>
      <w:r w:rsidR="00546E55">
        <w:rPr>
          <w:b/>
        </w:rPr>
        <w:t>5</w:t>
      </w:r>
      <w:r w:rsidRPr="00A06E59">
        <w:rPr>
          <w:b/>
        </w:rPr>
        <w:t>.</w:t>
      </w:r>
    </w:p>
    <w:p w:rsidR="00A86315" w:rsidRPr="00DC14AF" w:rsidRDefault="00A86315" w:rsidP="00A86315">
      <w:pPr>
        <w:pStyle w:val="Tijeloteksta"/>
        <w:ind w:right="22"/>
      </w:pP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Škola saziva opće, razredne i roditeljske sastanke razrednog odjela.</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Opći i razredni roditeljski sastanci sazivaju se prema potrebi.</w:t>
      </w:r>
    </w:p>
    <w:p w:rsidR="00A86315" w:rsidRPr="00DC14AF" w:rsidRDefault="00A86315" w:rsidP="00A86315">
      <w:pPr>
        <w:pStyle w:val="Bezproreda"/>
        <w:jc w:val="both"/>
        <w:rPr>
          <w:rFonts w:ascii="Times New Roman" w:hAnsi="Times New Roman" w:cs="Times New Roman"/>
          <w:sz w:val="24"/>
          <w:szCs w:val="24"/>
        </w:rPr>
      </w:pPr>
      <w:r w:rsidRPr="00DC14AF">
        <w:rPr>
          <w:rFonts w:ascii="Times New Roman" w:hAnsi="Times New Roman" w:cs="Times New Roman"/>
          <w:sz w:val="24"/>
          <w:szCs w:val="24"/>
        </w:rPr>
        <w:t>Roditeljski sastanci razrednog odjela sazivaju se tijekom nastavne godine.</w:t>
      </w:r>
    </w:p>
    <w:p w:rsidR="00A86315" w:rsidRPr="00DC14AF" w:rsidRDefault="00A86315" w:rsidP="00A86315">
      <w:pPr>
        <w:pStyle w:val="Bezproreda"/>
        <w:jc w:val="both"/>
        <w:rPr>
          <w:rFonts w:ascii="Times New Roman" w:hAnsi="Times New Roman" w:cs="Times New Roman"/>
          <w:sz w:val="24"/>
          <w:szCs w:val="24"/>
        </w:rPr>
      </w:pPr>
    </w:p>
    <w:p w:rsidR="00A86315" w:rsidRPr="00426519" w:rsidRDefault="00A86315" w:rsidP="00A86315">
      <w:pPr>
        <w:pStyle w:val="Bezproreda"/>
        <w:jc w:val="both"/>
        <w:rPr>
          <w:rFonts w:ascii="Times New Roman" w:hAnsi="Times New Roman" w:cs="Times New Roman"/>
          <w:bCs/>
          <w:iCs/>
          <w:sz w:val="24"/>
          <w:szCs w:val="24"/>
        </w:rPr>
      </w:pPr>
    </w:p>
    <w:p w:rsidR="00A86315" w:rsidRPr="00A06E59" w:rsidRDefault="00A86315" w:rsidP="00A86315">
      <w:pPr>
        <w:pStyle w:val="Tijeloteksta"/>
        <w:ind w:right="22"/>
        <w:jc w:val="center"/>
        <w:rPr>
          <w:b/>
        </w:rPr>
      </w:pPr>
      <w:r w:rsidRPr="00A06E59">
        <w:rPr>
          <w:b/>
        </w:rPr>
        <w:t>Članak 14</w:t>
      </w:r>
      <w:r w:rsidR="00546E55">
        <w:rPr>
          <w:b/>
        </w:rPr>
        <w:t>6</w:t>
      </w:r>
      <w:r w:rsidRPr="00A06E59">
        <w:rPr>
          <w:b/>
        </w:rPr>
        <w:t>.</w:t>
      </w:r>
    </w:p>
    <w:p w:rsidR="00A86315" w:rsidRPr="00426519" w:rsidRDefault="00A86315" w:rsidP="00A86315">
      <w:pPr>
        <w:pStyle w:val="Tijeloteksta"/>
        <w:ind w:right="22"/>
      </w:pPr>
    </w:p>
    <w:p w:rsidR="00A86315" w:rsidRPr="00546E55" w:rsidRDefault="00A86315" w:rsidP="00A86315">
      <w:pPr>
        <w:pStyle w:val="Bezproreda"/>
        <w:jc w:val="both"/>
        <w:rPr>
          <w:rFonts w:ascii="Times New Roman" w:hAnsi="Times New Roman" w:cs="Times New Roman"/>
          <w:sz w:val="24"/>
          <w:szCs w:val="24"/>
        </w:rPr>
      </w:pPr>
      <w:r w:rsidRPr="00546E55">
        <w:rPr>
          <w:rFonts w:ascii="Times New Roman" w:hAnsi="Times New Roman" w:cs="Times New Roman"/>
          <w:sz w:val="24"/>
          <w:szCs w:val="24"/>
        </w:rPr>
        <w:t>Roditelji, odnosno skrbnici odgovorni su za učenikovo redovito pohađanje nastave.</w:t>
      </w:r>
    </w:p>
    <w:p w:rsidR="00A86315" w:rsidRDefault="00A86315" w:rsidP="00A86315">
      <w:pPr>
        <w:pStyle w:val="Bezproreda"/>
        <w:jc w:val="both"/>
        <w:rPr>
          <w:rFonts w:ascii="Times New Roman" w:hAnsi="Times New Roman" w:cs="Times New Roman"/>
          <w:sz w:val="24"/>
          <w:szCs w:val="24"/>
        </w:rPr>
      </w:pPr>
      <w:r w:rsidRPr="00546E55">
        <w:rPr>
          <w:rFonts w:ascii="Times New Roman" w:hAnsi="Times New Roman" w:cs="Times New Roman"/>
          <w:sz w:val="24"/>
          <w:szCs w:val="24"/>
        </w:rPr>
        <w:t>Roditelji, odnosno skrbnici dužni su obavijestiti razrednika o razlogu izostanka učenika najkasnije drugi dan nakon izostanka.</w:t>
      </w:r>
      <w:r w:rsidRPr="00426519">
        <w:rPr>
          <w:rFonts w:ascii="Times New Roman" w:hAnsi="Times New Roman" w:cs="Times New Roman"/>
          <w:sz w:val="24"/>
          <w:szCs w:val="24"/>
        </w:rPr>
        <w:t xml:space="preserve"> </w:t>
      </w:r>
    </w:p>
    <w:p w:rsidR="00F20AF2" w:rsidRPr="00EB111B" w:rsidRDefault="00F20AF2" w:rsidP="00A86315">
      <w:pPr>
        <w:pStyle w:val="Bezproreda"/>
        <w:jc w:val="both"/>
        <w:rPr>
          <w:rFonts w:ascii="Times New Roman" w:hAnsi="Times New Roman" w:cs="Times New Roman"/>
          <w:sz w:val="24"/>
          <w:szCs w:val="24"/>
        </w:rPr>
      </w:pPr>
    </w:p>
    <w:p w:rsidR="00F20AF2" w:rsidRPr="00EB111B" w:rsidRDefault="00F20AF2" w:rsidP="00A86315">
      <w:pPr>
        <w:pStyle w:val="Bezproreda"/>
        <w:jc w:val="both"/>
        <w:rPr>
          <w:rFonts w:ascii="Times New Roman" w:hAnsi="Times New Roman" w:cs="Times New Roman"/>
          <w:sz w:val="24"/>
          <w:szCs w:val="24"/>
        </w:rPr>
      </w:pPr>
    </w:p>
    <w:p w:rsidR="00A86315" w:rsidRPr="00426519" w:rsidRDefault="00A86315" w:rsidP="00A86315">
      <w:pPr>
        <w:pStyle w:val="Tijeloteksta"/>
        <w:ind w:right="22"/>
        <w:jc w:val="center"/>
        <w:rPr>
          <w:b/>
        </w:rPr>
      </w:pPr>
      <w:r w:rsidRPr="00426519">
        <w:rPr>
          <w:b/>
        </w:rPr>
        <w:t>Članak 14</w:t>
      </w:r>
      <w:r w:rsidR="00546E55">
        <w:rPr>
          <w:b/>
        </w:rPr>
        <w:t>7</w:t>
      </w:r>
      <w:r w:rsidRPr="00426519">
        <w:rPr>
          <w:b/>
        </w:rPr>
        <w:t>.</w:t>
      </w:r>
    </w:p>
    <w:p w:rsidR="00A86315" w:rsidRPr="00426519" w:rsidRDefault="00A86315" w:rsidP="00A86315">
      <w:pPr>
        <w:pStyle w:val="Tijeloteksta"/>
        <w:ind w:right="22"/>
      </w:pPr>
    </w:p>
    <w:p w:rsidR="00A86315"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Roditelji odnosno skrbnici obvezni su Školi nadoknaditi štetu koju učenik učini za vrijeme boravka u Školi, na izletu ili ekskurziji u skladu s općim propisima obveznog prava.</w:t>
      </w:r>
    </w:p>
    <w:p w:rsidR="006C7D4D" w:rsidRDefault="006C7D4D" w:rsidP="00A86315">
      <w:pPr>
        <w:pStyle w:val="Bezproreda"/>
        <w:jc w:val="both"/>
        <w:rPr>
          <w:rFonts w:ascii="Times New Roman" w:hAnsi="Times New Roman" w:cs="Times New Roman"/>
          <w:sz w:val="24"/>
          <w:szCs w:val="24"/>
        </w:rPr>
      </w:pPr>
    </w:p>
    <w:p w:rsidR="006C7D4D" w:rsidRPr="00426519" w:rsidRDefault="006C7D4D" w:rsidP="00A86315">
      <w:pPr>
        <w:pStyle w:val="Bezproreda"/>
        <w:jc w:val="both"/>
        <w:rPr>
          <w:rFonts w:ascii="Times New Roman" w:hAnsi="Times New Roman" w:cs="Times New Roman"/>
          <w:sz w:val="24"/>
          <w:szCs w:val="24"/>
        </w:rPr>
      </w:pPr>
    </w:p>
    <w:p w:rsidR="00A86315" w:rsidRPr="00A06E59" w:rsidRDefault="00A86315" w:rsidP="00A86315">
      <w:pPr>
        <w:pStyle w:val="Tijeloteksta"/>
        <w:ind w:right="22"/>
        <w:jc w:val="center"/>
        <w:rPr>
          <w:b/>
        </w:rPr>
      </w:pPr>
      <w:r w:rsidRPr="00A06E59">
        <w:rPr>
          <w:b/>
        </w:rPr>
        <w:t>Članak 14</w:t>
      </w:r>
      <w:r w:rsidR="00546E55">
        <w:rPr>
          <w:b/>
        </w:rPr>
        <w:t>8</w:t>
      </w:r>
      <w:r w:rsidRPr="00A06E59">
        <w:rPr>
          <w:b/>
        </w:rPr>
        <w:t>.</w:t>
      </w:r>
    </w:p>
    <w:p w:rsidR="00A86315" w:rsidRPr="008650A5"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Roditelji odnosno skrbnici dužni su ispunjavati svoje obveze prema Školi koje se odnose na ostvarivanje nastavnog plana i programa. Ostale obveze roditelji odnosno skrbnici mogu preuzimati u dogovoru sa Školom.</w:t>
      </w: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U skladu s aktima Školskog odbora i ravnatelja i svojim interesima roditelji sudjeluju u osiguranju sredstava koja se odnose na troškove:</w:t>
      </w:r>
      <w:r w:rsidRPr="00426519">
        <w:rPr>
          <w:rFonts w:ascii="Times New Roman" w:hAnsi="Times New Roman" w:cs="Times New Roman"/>
          <w:iCs/>
          <w:sz w:val="24"/>
          <w:szCs w:val="24"/>
        </w:rPr>
        <w:t xml:space="preserve"> </w:t>
      </w:r>
    </w:p>
    <w:p w:rsidR="00A86315" w:rsidRPr="00426519" w:rsidRDefault="00A86315" w:rsidP="00A86315">
      <w:pPr>
        <w:pStyle w:val="Tijeloteksta"/>
        <w:numPr>
          <w:ilvl w:val="0"/>
          <w:numId w:val="22"/>
        </w:numPr>
        <w:tabs>
          <w:tab w:val="num" w:pos="360"/>
        </w:tabs>
        <w:ind w:left="0" w:right="22" w:firstLine="0"/>
      </w:pPr>
      <w:r w:rsidRPr="00426519">
        <w:t>osiguranja učenika,</w:t>
      </w:r>
    </w:p>
    <w:p w:rsidR="00A86315" w:rsidRPr="00426519" w:rsidRDefault="00A86315" w:rsidP="00A86315">
      <w:pPr>
        <w:pStyle w:val="Tijeloteksta"/>
        <w:numPr>
          <w:ilvl w:val="0"/>
          <w:numId w:val="22"/>
        </w:numPr>
        <w:tabs>
          <w:tab w:val="num" w:pos="360"/>
        </w:tabs>
        <w:ind w:left="0" w:right="22" w:firstLine="0"/>
      </w:pPr>
      <w:r w:rsidRPr="00426519">
        <w:t>popravka knjiga oštećenih za vrijeme posudbe,</w:t>
      </w:r>
    </w:p>
    <w:p w:rsidR="00A86315" w:rsidRPr="00426519" w:rsidRDefault="00A86315" w:rsidP="00A86315">
      <w:pPr>
        <w:pStyle w:val="Tijeloteksta"/>
        <w:numPr>
          <w:ilvl w:val="0"/>
          <w:numId w:val="22"/>
        </w:numPr>
        <w:tabs>
          <w:tab w:val="num" w:pos="360"/>
        </w:tabs>
        <w:ind w:left="0" w:right="22" w:firstLine="0"/>
      </w:pPr>
      <w:r w:rsidRPr="00426519">
        <w:t>školskih izleta i ekskurzija,</w:t>
      </w:r>
    </w:p>
    <w:p w:rsidR="00A86315" w:rsidRPr="00426519" w:rsidRDefault="00A86315" w:rsidP="00A86315">
      <w:pPr>
        <w:pStyle w:val="Tijeloteksta"/>
        <w:numPr>
          <w:ilvl w:val="0"/>
          <w:numId w:val="22"/>
        </w:numPr>
        <w:tabs>
          <w:tab w:val="num" w:pos="360"/>
        </w:tabs>
        <w:ind w:left="0" w:right="22" w:firstLine="0"/>
      </w:pPr>
      <w:r w:rsidRPr="00426519">
        <w:t>kino-predstava,</w:t>
      </w:r>
    </w:p>
    <w:p w:rsidR="00A86315" w:rsidRPr="00426519" w:rsidRDefault="00A86315" w:rsidP="00A86315">
      <w:pPr>
        <w:pStyle w:val="Tijeloteksta"/>
        <w:numPr>
          <w:ilvl w:val="0"/>
          <w:numId w:val="22"/>
        </w:numPr>
        <w:tabs>
          <w:tab w:val="num" w:pos="360"/>
        </w:tabs>
        <w:ind w:left="0" w:right="22" w:firstLine="0"/>
      </w:pPr>
      <w:r w:rsidRPr="00426519">
        <w:t>kazališnih predstava,</w:t>
      </w:r>
    </w:p>
    <w:p w:rsidR="00A86315" w:rsidRPr="00426519" w:rsidRDefault="00A86315" w:rsidP="00A86315">
      <w:pPr>
        <w:pStyle w:val="Tijeloteksta"/>
        <w:numPr>
          <w:ilvl w:val="0"/>
          <w:numId w:val="22"/>
        </w:numPr>
        <w:tabs>
          <w:tab w:val="num" w:pos="360"/>
        </w:tabs>
        <w:ind w:left="0" w:right="22" w:firstLine="0"/>
      </w:pPr>
      <w:r w:rsidRPr="00426519">
        <w:t>priredaba i natjecanja.</w:t>
      </w:r>
    </w:p>
    <w:p w:rsidR="00A86315" w:rsidRPr="00426519" w:rsidRDefault="00A86315" w:rsidP="00A86315">
      <w:pPr>
        <w:pStyle w:val="Tijeloteksta"/>
        <w:ind w:right="22"/>
      </w:pP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b/>
          <w:sz w:val="24"/>
          <w:szCs w:val="24"/>
        </w:rPr>
      </w:pPr>
      <w:r w:rsidRPr="00426519">
        <w:rPr>
          <w:rFonts w:ascii="Times New Roman" w:hAnsi="Times New Roman" w:cs="Times New Roman"/>
          <w:b/>
          <w:sz w:val="24"/>
          <w:szCs w:val="24"/>
        </w:rPr>
        <w:t>X. VIJEĆE RODITELJA</w:t>
      </w:r>
    </w:p>
    <w:p w:rsidR="00A86315" w:rsidRPr="00426519" w:rsidRDefault="00A86315" w:rsidP="00A86315">
      <w:pPr>
        <w:pStyle w:val="Tijeloteksta"/>
        <w:ind w:right="22"/>
      </w:pPr>
    </w:p>
    <w:p w:rsidR="00A86315" w:rsidRPr="00A06E59" w:rsidRDefault="00A86315" w:rsidP="00A86315">
      <w:pPr>
        <w:pStyle w:val="Tijeloteksta"/>
        <w:ind w:right="22"/>
        <w:jc w:val="center"/>
        <w:rPr>
          <w:b/>
        </w:rPr>
      </w:pPr>
      <w:r w:rsidRPr="00A06E59">
        <w:rPr>
          <w:b/>
        </w:rPr>
        <w:t>Članak 1</w:t>
      </w:r>
      <w:r w:rsidR="00546E55">
        <w:rPr>
          <w:b/>
        </w:rPr>
        <w:t>49</w:t>
      </w:r>
      <w:r w:rsidRPr="00A06E59">
        <w:rPr>
          <w:b/>
        </w:rPr>
        <w:t>.</w:t>
      </w:r>
    </w:p>
    <w:p w:rsidR="00A86315" w:rsidRPr="00426519" w:rsidRDefault="00A86315" w:rsidP="00A86315">
      <w:pPr>
        <w:pStyle w:val="Tijeloteksta"/>
        <w:ind w:right="22"/>
      </w:pPr>
    </w:p>
    <w:p w:rsidR="00A86315" w:rsidRPr="00426519" w:rsidRDefault="00A86315" w:rsidP="00A86315">
      <w:pPr>
        <w:pStyle w:val="Tijeloteksta"/>
        <w:tabs>
          <w:tab w:val="left" w:pos="4253"/>
        </w:tabs>
        <w:ind w:right="22" w:firstLine="540"/>
      </w:pPr>
      <w:r w:rsidRPr="00426519">
        <w:t xml:space="preserve">U Školi se ustrojava Vijeće roditelja radi ostvarivanja interesa učenika i povezivanja škole sa društvenom sredinom. </w:t>
      </w: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Vijeće roditelja sastavljeno je od predstavnika roditelja učenika svakog razrednog odjela.</w:t>
      </w:r>
    </w:p>
    <w:p w:rsidR="00A86315" w:rsidRPr="00426519" w:rsidRDefault="00A86315" w:rsidP="00A86315">
      <w:pPr>
        <w:pStyle w:val="Bezproreda"/>
        <w:jc w:val="both"/>
        <w:rPr>
          <w:rFonts w:ascii="Times New Roman" w:hAnsi="Times New Roman" w:cs="Times New Roman"/>
          <w:sz w:val="24"/>
          <w:szCs w:val="24"/>
        </w:rPr>
      </w:pPr>
    </w:p>
    <w:p w:rsidR="00A86315" w:rsidRDefault="00A86315" w:rsidP="00A86315">
      <w:pPr>
        <w:pStyle w:val="Bezproreda"/>
        <w:jc w:val="both"/>
        <w:rPr>
          <w:rFonts w:ascii="Times New Roman" w:hAnsi="Times New Roman" w:cs="Times New Roman"/>
          <w:sz w:val="24"/>
          <w:szCs w:val="24"/>
        </w:rPr>
      </w:pPr>
    </w:p>
    <w:p w:rsidR="00860F36" w:rsidRPr="00426519" w:rsidRDefault="00860F36" w:rsidP="00A86315">
      <w:pPr>
        <w:pStyle w:val="Bezproreda"/>
        <w:jc w:val="both"/>
        <w:rPr>
          <w:rFonts w:ascii="Times New Roman" w:hAnsi="Times New Roman" w:cs="Times New Roman"/>
          <w:sz w:val="24"/>
          <w:szCs w:val="24"/>
        </w:rPr>
      </w:pPr>
    </w:p>
    <w:p w:rsidR="00A86315" w:rsidRPr="00A06E59" w:rsidRDefault="00A86315" w:rsidP="00A86315">
      <w:pPr>
        <w:pStyle w:val="Tijeloteksta"/>
        <w:tabs>
          <w:tab w:val="left" w:pos="4253"/>
        </w:tabs>
        <w:ind w:right="22"/>
        <w:jc w:val="center"/>
        <w:rPr>
          <w:b/>
        </w:rPr>
      </w:pPr>
      <w:r w:rsidRPr="00A06E59">
        <w:rPr>
          <w:b/>
        </w:rPr>
        <w:lastRenderedPageBreak/>
        <w:t>Članak 1</w:t>
      </w:r>
      <w:r w:rsidR="00546E55">
        <w:rPr>
          <w:b/>
        </w:rPr>
        <w:t>50</w:t>
      </w:r>
      <w:r w:rsidRPr="00A06E59">
        <w:rPr>
          <w:b/>
        </w:rPr>
        <w:t>.</w:t>
      </w:r>
    </w:p>
    <w:p w:rsidR="00A86315" w:rsidRPr="00426519" w:rsidRDefault="00A86315" w:rsidP="00A86315">
      <w:pPr>
        <w:pStyle w:val="Tijeloteksta"/>
        <w:tabs>
          <w:tab w:val="left" w:pos="4253"/>
        </w:tabs>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 xml:space="preserve">Roditelji učenika svakog razrednog odjela na početku školske godine na roditeljskom sastanku razrednog odjela između sebe biraju jednog predstavnika za vijeće roditelja. </w:t>
      </w: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Postupkom izbora iz stavka 1. ovoga članka rukovode razrednici.</w:t>
      </w: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Vijeće roditelja bira se za tekuću školsku godinu.</w:t>
      </w:r>
    </w:p>
    <w:p w:rsidR="00F20AF2" w:rsidRPr="00426519" w:rsidRDefault="00F20AF2" w:rsidP="00A86315">
      <w:pPr>
        <w:pStyle w:val="Tijeloteksta"/>
        <w:ind w:right="22"/>
      </w:pPr>
    </w:p>
    <w:p w:rsidR="00A86315" w:rsidRPr="00750DCC" w:rsidRDefault="00A86315" w:rsidP="00A86315">
      <w:pPr>
        <w:pStyle w:val="Tijeloteksta"/>
        <w:ind w:right="22"/>
        <w:jc w:val="center"/>
        <w:rPr>
          <w:b/>
        </w:rPr>
      </w:pPr>
      <w:r w:rsidRPr="00750DCC">
        <w:rPr>
          <w:b/>
        </w:rPr>
        <w:t>Članak 1</w:t>
      </w:r>
      <w:r w:rsidR="00546E55">
        <w:rPr>
          <w:b/>
        </w:rPr>
        <w:t>51</w:t>
      </w:r>
      <w:r w:rsidRPr="00750DCC">
        <w:rPr>
          <w:b/>
        </w:rPr>
        <w:t>.</w:t>
      </w:r>
    </w:p>
    <w:p w:rsidR="00A86315" w:rsidRPr="008650A5"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proofErr w:type="spellStart"/>
      <w:r w:rsidRPr="00426519">
        <w:rPr>
          <w:rFonts w:ascii="Times New Roman" w:hAnsi="Times New Roman" w:cs="Times New Roman"/>
          <w:sz w:val="24"/>
          <w:szCs w:val="24"/>
        </w:rPr>
        <w:t>Konstituirajuću</w:t>
      </w:r>
      <w:proofErr w:type="spellEnd"/>
      <w:r w:rsidRPr="00426519">
        <w:rPr>
          <w:rFonts w:ascii="Times New Roman" w:hAnsi="Times New Roman" w:cs="Times New Roman"/>
          <w:sz w:val="24"/>
          <w:szCs w:val="24"/>
        </w:rPr>
        <w:t xml:space="preserve"> sjednicu Vijeća roditelja saziva i vodi ravnatelj škole do izbora predsjednika Vijeća roditelja.</w:t>
      </w:r>
    </w:p>
    <w:p w:rsidR="00A86315" w:rsidRDefault="00A86315" w:rsidP="00A86315">
      <w:pPr>
        <w:pStyle w:val="Tijeloteksta"/>
        <w:tabs>
          <w:tab w:val="left" w:pos="4536"/>
        </w:tabs>
        <w:ind w:right="22"/>
      </w:pPr>
    </w:p>
    <w:p w:rsidR="00646D8B" w:rsidRPr="00426519" w:rsidRDefault="00646D8B" w:rsidP="00A86315">
      <w:pPr>
        <w:pStyle w:val="Tijeloteksta"/>
        <w:tabs>
          <w:tab w:val="left" w:pos="4536"/>
        </w:tabs>
        <w:ind w:right="22"/>
      </w:pPr>
    </w:p>
    <w:p w:rsidR="00A86315" w:rsidRPr="00A06E59" w:rsidRDefault="00A86315" w:rsidP="00A86315">
      <w:pPr>
        <w:pStyle w:val="Tijeloteksta"/>
        <w:tabs>
          <w:tab w:val="left" w:pos="4536"/>
        </w:tabs>
        <w:ind w:right="22"/>
        <w:jc w:val="center"/>
        <w:rPr>
          <w:b/>
        </w:rPr>
      </w:pPr>
      <w:r w:rsidRPr="00A06E59">
        <w:rPr>
          <w:b/>
        </w:rPr>
        <w:t>Članak 1</w:t>
      </w:r>
      <w:r w:rsidR="00546E55">
        <w:rPr>
          <w:b/>
        </w:rPr>
        <w:t>52</w:t>
      </w:r>
      <w:r w:rsidRPr="00A06E59">
        <w:rPr>
          <w:b/>
        </w:rPr>
        <w:t>.</w:t>
      </w:r>
    </w:p>
    <w:p w:rsidR="00A86315" w:rsidRPr="00426519" w:rsidRDefault="00A86315" w:rsidP="00A86315">
      <w:pPr>
        <w:pStyle w:val="Bezproreda"/>
        <w:jc w:val="both"/>
        <w:rPr>
          <w:rFonts w:ascii="Times New Roman" w:hAnsi="Times New Roman" w:cs="Times New Roman"/>
          <w:sz w:val="24"/>
          <w:szCs w:val="24"/>
        </w:rPr>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Članovi Vijeća roditelja između sebe biraju predsjednika i zamjenika predsjednika.</w:t>
      </w: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Nakon što se utvrdi kandidat/i za predsjednika Vijeća roditelja pristupa se javnom glasovanju.</w:t>
      </w: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 xml:space="preserve">Za predsjednika je izabran roditelj koji je dobio najveći broj glasova nazočnih članova </w:t>
      </w:r>
    </w:p>
    <w:p w:rsidR="00A86315"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Nakon što je izabran predsjednik Vijeća roditelja bira se zamjenik predsjednika na isti način.</w:t>
      </w:r>
    </w:p>
    <w:p w:rsidR="00F20AF2" w:rsidRPr="00426519" w:rsidRDefault="00F20AF2" w:rsidP="00A86315">
      <w:pPr>
        <w:pStyle w:val="Bezproreda"/>
        <w:jc w:val="both"/>
        <w:rPr>
          <w:rFonts w:ascii="Times New Roman" w:hAnsi="Times New Roman" w:cs="Times New Roman"/>
          <w:sz w:val="24"/>
          <w:szCs w:val="24"/>
        </w:rPr>
      </w:pPr>
    </w:p>
    <w:p w:rsidR="00A86315" w:rsidRPr="00A06E59" w:rsidRDefault="00A86315" w:rsidP="00A86315">
      <w:pPr>
        <w:pStyle w:val="Tijeloteksta"/>
        <w:tabs>
          <w:tab w:val="left" w:pos="4536"/>
        </w:tabs>
        <w:ind w:right="22"/>
        <w:jc w:val="center"/>
        <w:rPr>
          <w:b/>
        </w:rPr>
      </w:pPr>
      <w:r w:rsidRPr="00A06E59">
        <w:rPr>
          <w:b/>
        </w:rPr>
        <w:t>Članak 1</w:t>
      </w:r>
      <w:r w:rsidR="00546E55">
        <w:rPr>
          <w:b/>
        </w:rPr>
        <w:t>53</w:t>
      </w:r>
      <w:r w:rsidRPr="00A06E59">
        <w:rPr>
          <w:b/>
        </w:rPr>
        <w:t>.</w:t>
      </w:r>
    </w:p>
    <w:p w:rsidR="00A86315" w:rsidRPr="00426519" w:rsidRDefault="00A86315" w:rsidP="00A86315">
      <w:pPr>
        <w:pStyle w:val="Tijeloteksta"/>
        <w:tabs>
          <w:tab w:val="left" w:pos="4536"/>
        </w:tabs>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 xml:space="preserve">Vijeće roditelja raspravlja o pitanjima značajnim za život i rad Škole te: </w:t>
      </w:r>
    </w:p>
    <w:p w:rsidR="00A86315" w:rsidRPr="00426519" w:rsidRDefault="00A86315" w:rsidP="00A86315">
      <w:pPr>
        <w:pStyle w:val="Default"/>
        <w:numPr>
          <w:ilvl w:val="0"/>
          <w:numId w:val="24"/>
        </w:numPr>
        <w:tabs>
          <w:tab w:val="num" w:pos="360"/>
        </w:tabs>
        <w:ind w:left="360" w:right="22"/>
        <w:jc w:val="both"/>
        <w:rPr>
          <w:rFonts w:ascii="Times New Roman" w:hAnsi="Times New Roman" w:cs="Times New Roman"/>
          <w:color w:val="auto"/>
        </w:rPr>
      </w:pPr>
      <w:r w:rsidRPr="00426519">
        <w:rPr>
          <w:rFonts w:ascii="Times New Roman" w:hAnsi="Times New Roman" w:cs="Times New Roman"/>
          <w:color w:val="auto"/>
        </w:rPr>
        <w:t>daje mišljenje o prijedlogu školskog kurikuluma, godišnjeg plana i programa rada Nastavničkom vijeću odnosno ravnatelju,</w:t>
      </w:r>
    </w:p>
    <w:p w:rsidR="00A86315" w:rsidRPr="00426519" w:rsidRDefault="00A86315" w:rsidP="00A86315">
      <w:pPr>
        <w:pStyle w:val="Default"/>
        <w:numPr>
          <w:ilvl w:val="0"/>
          <w:numId w:val="24"/>
        </w:numPr>
        <w:tabs>
          <w:tab w:val="num" w:pos="360"/>
        </w:tabs>
        <w:ind w:left="360" w:right="22"/>
        <w:jc w:val="both"/>
        <w:rPr>
          <w:rFonts w:ascii="Times New Roman" w:hAnsi="Times New Roman" w:cs="Times New Roman"/>
          <w:color w:val="auto"/>
        </w:rPr>
      </w:pPr>
      <w:r w:rsidRPr="00426519">
        <w:rPr>
          <w:rFonts w:ascii="Times New Roman" w:hAnsi="Times New Roman" w:cs="Times New Roman"/>
          <w:color w:val="auto"/>
        </w:rPr>
        <w:t>raspravlja o izviješćima ravnatelja o realizaciji školskog kurikuluma, godišnjeg plana i programa rada škole,</w:t>
      </w:r>
    </w:p>
    <w:p w:rsidR="00A86315" w:rsidRPr="00426519" w:rsidRDefault="00A86315" w:rsidP="00A86315">
      <w:pPr>
        <w:pStyle w:val="Default"/>
        <w:numPr>
          <w:ilvl w:val="0"/>
          <w:numId w:val="24"/>
        </w:numPr>
        <w:tabs>
          <w:tab w:val="num" w:pos="360"/>
        </w:tabs>
        <w:ind w:left="360" w:right="22"/>
        <w:jc w:val="both"/>
        <w:rPr>
          <w:rFonts w:ascii="Times New Roman" w:hAnsi="Times New Roman" w:cs="Times New Roman"/>
          <w:color w:val="auto"/>
        </w:rPr>
      </w:pPr>
      <w:r w:rsidRPr="00426519">
        <w:rPr>
          <w:rFonts w:ascii="Times New Roman" w:hAnsi="Times New Roman" w:cs="Times New Roman"/>
          <w:color w:val="auto"/>
        </w:rPr>
        <w:t>razmatra pritužbe roditelja u svezi s odgojno-obrazovnim radom,</w:t>
      </w:r>
    </w:p>
    <w:p w:rsidR="00A86315" w:rsidRPr="00426519" w:rsidRDefault="00A86315" w:rsidP="00A86315">
      <w:pPr>
        <w:pStyle w:val="Default"/>
        <w:numPr>
          <w:ilvl w:val="0"/>
          <w:numId w:val="24"/>
        </w:numPr>
        <w:tabs>
          <w:tab w:val="num" w:pos="360"/>
        </w:tabs>
        <w:ind w:left="360" w:right="22"/>
        <w:jc w:val="both"/>
        <w:rPr>
          <w:rFonts w:ascii="Times New Roman" w:hAnsi="Times New Roman" w:cs="Times New Roman"/>
          <w:color w:val="auto"/>
        </w:rPr>
      </w:pPr>
      <w:r w:rsidRPr="00426519">
        <w:rPr>
          <w:rFonts w:ascii="Times New Roman" w:hAnsi="Times New Roman" w:cs="Times New Roman"/>
          <w:color w:val="auto"/>
        </w:rPr>
        <w:t>imenuje i razrješuje jednog člana školskog odbora iz reda roditelja,</w:t>
      </w:r>
    </w:p>
    <w:p w:rsidR="00A86315" w:rsidRPr="00426519" w:rsidRDefault="00A86315" w:rsidP="00A86315">
      <w:pPr>
        <w:pStyle w:val="Default"/>
        <w:numPr>
          <w:ilvl w:val="0"/>
          <w:numId w:val="24"/>
        </w:numPr>
        <w:tabs>
          <w:tab w:val="num" w:pos="360"/>
        </w:tabs>
        <w:ind w:left="360" w:right="22"/>
        <w:jc w:val="both"/>
        <w:rPr>
          <w:rFonts w:ascii="Times New Roman" w:hAnsi="Times New Roman" w:cs="Times New Roman"/>
          <w:color w:val="auto"/>
        </w:rPr>
      </w:pPr>
      <w:r w:rsidRPr="00426519">
        <w:rPr>
          <w:rFonts w:ascii="Times New Roman" w:hAnsi="Times New Roman" w:cs="Times New Roman"/>
          <w:color w:val="auto"/>
        </w:rPr>
        <w:t xml:space="preserve">predlaže mjere za unapređenje odgojno-obrazovnog rada Škole, </w:t>
      </w:r>
    </w:p>
    <w:p w:rsidR="00A86315" w:rsidRPr="00426519" w:rsidRDefault="00A86315" w:rsidP="00A86315">
      <w:pPr>
        <w:pStyle w:val="Default"/>
        <w:numPr>
          <w:ilvl w:val="0"/>
          <w:numId w:val="24"/>
        </w:numPr>
        <w:tabs>
          <w:tab w:val="num" w:pos="360"/>
        </w:tabs>
        <w:ind w:left="360" w:right="22"/>
        <w:jc w:val="both"/>
        <w:rPr>
          <w:rFonts w:ascii="Times New Roman" w:hAnsi="Times New Roman" w:cs="Times New Roman"/>
          <w:color w:val="auto"/>
        </w:rPr>
      </w:pPr>
      <w:r w:rsidRPr="00426519">
        <w:rPr>
          <w:rFonts w:ascii="Times New Roman" w:hAnsi="Times New Roman" w:cs="Times New Roman"/>
          <w:color w:val="auto"/>
        </w:rPr>
        <w:t xml:space="preserve">daje mišljenje i prijedloge u svezi s organiziranjem izleta, ekskurzija, </w:t>
      </w:r>
      <w:r w:rsidR="00170FC7">
        <w:rPr>
          <w:rFonts w:ascii="Times New Roman" w:hAnsi="Times New Roman" w:cs="Times New Roman"/>
          <w:color w:val="auto"/>
        </w:rPr>
        <w:t>s</w:t>
      </w:r>
      <w:r w:rsidRPr="00426519">
        <w:rPr>
          <w:rFonts w:ascii="Times New Roman" w:hAnsi="Times New Roman" w:cs="Times New Roman"/>
          <w:color w:val="auto"/>
        </w:rPr>
        <w:t xml:space="preserve">portskih i kulturnih sadržaja Škole, </w:t>
      </w:r>
    </w:p>
    <w:p w:rsidR="00A86315" w:rsidRPr="00426519" w:rsidRDefault="00A86315" w:rsidP="00A86315">
      <w:pPr>
        <w:pStyle w:val="Default"/>
        <w:numPr>
          <w:ilvl w:val="0"/>
          <w:numId w:val="24"/>
        </w:numPr>
        <w:tabs>
          <w:tab w:val="num" w:pos="360"/>
        </w:tabs>
        <w:ind w:left="360" w:right="22"/>
        <w:jc w:val="both"/>
        <w:rPr>
          <w:rFonts w:ascii="Times New Roman" w:hAnsi="Times New Roman" w:cs="Times New Roman"/>
          <w:color w:val="auto"/>
        </w:rPr>
      </w:pPr>
      <w:r w:rsidRPr="00426519">
        <w:rPr>
          <w:rFonts w:ascii="Times New Roman" w:hAnsi="Times New Roman" w:cs="Times New Roman"/>
          <w:color w:val="auto"/>
        </w:rPr>
        <w:t xml:space="preserve">daje mišljenje i prijedloge u svezi s uvjetima rada i poboljšanjem uvjeta rada u Školi, </w:t>
      </w:r>
    </w:p>
    <w:p w:rsidR="00A86315" w:rsidRPr="00426519" w:rsidRDefault="00A86315" w:rsidP="00A86315">
      <w:pPr>
        <w:pStyle w:val="Default"/>
        <w:numPr>
          <w:ilvl w:val="0"/>
          <w:numId w:val="24"/>
        </w:numPr>
        <w:tabs>
          <w:tab w:val="num" w:pos="360"/>
        </w:tabs>
        <w:ind w:left="360" w:right="22"/>
        <w:jc w:val="both"/>
        <w:rPr>
          <w:rFonts w:ascii="Times New Roman" w:hAnsi="Times New Roman" w:cs="Times New Roman"/>
          <w:color w:val="auto"/>
        </w:rPr>
      </w:pPr>
      <w:r w:rsidRPr="00426519">
        <w:rPr>
          <w:rFonts w:ascii="Times New Roman" w:hAnsi="Times New Roman" w:cs="Times New Roman"/>
          <w:color w:val="auto"/>
        </w:rPr>
        <w:t>daje mišljenje i prijedloge u svezi sa socijalno-ekonomskim položajem učenika i pružanjem odgovarajuće pomoći,</w:t>
      </w:r>
    </w:p>
    <w:p w:rsidR="00A86315" w:rsidRPr="00426519" w:rsidRDefault="00A86315" w:rsidP="00A86315">
      <w:pPr>
        <w:pStyle w:val="Default"/>
        <w:numPr>
          <w:ilvl w:val="0"/>
          <w:numId w:val="24"/>
        </w:numPr>
        <w:tabs>
          <w:tab w:val="num" w:pos="360"/>
        </w:tabs>
        <w:ind w:left="360" w:right="22"/>
        <w:jc w:val="both"/>
        <w:rPr>
          <w:rFonts w:ascii="Times New Roman" w:hAnsi="Times New Roman" w:cs="Times New Roman"/>
          <w:color w:val="auto"/>
        </w:rPr>
      </w:pPr>
      <w:r w:rsidRPr="00426519">
        <w:rPr>
          <w:rFonts w:ascii="Times New Roman" w:hAnsi="Times New Roman" w:cs="Times New Roman"/>
          <w:color w:val="auto"/>
        </w:rPr>
        <w:t>donosi stajalište o postupku izbora i imenovanja ravnatelja,</w:t>
      </w:r>
    </w:p>
    <w:p w:rsidR="00A86315" w:rsidRPr="00426519" w:rsidRDefault="00A86315" w:rsidP="00A86315">
      <w:pPr>
        <w:pStyle w:val="Default"/>
        <w:numPr>
          <w:ilvl w:val="0"/>
          <w:numId w:val="24"/>
        </w:numPr>
        <w:tabs>
          <w:tab w:val="num" w:pos="360"/>
        </w:tabs>
        <w:ind w:left="360" w:right="22"/>
        <w:jc w:val="both"/>
        <w:rPr>
          <w:rFonts w:ascii="Times New Roman" w:hAnsi="Times New Roman" w:cs="Times New Roman"/>
          <w:color w:val="auto"/>
        </w:rPr>
      </w:pPr>
      <w:r w:rsidRPr="00426519">
        <w:rPr>
          <w:rFonts w:ascii="Times New Roman" w:hAnsi="Times New Roman" w:cs="Times New Roman"/>
        </w:rPr>
        <w:t>raspravlja o Etičkom kodeksu neposrednih nositelja odgojno-obrazovne djelatnosti u Školi i Kućnom redu prije njihova donošenja.</w:t>
      </w:r>
    </w:p>
    <w:p w:rsidR="00A86315" w:rsidRDefault="00A86315" w:rsidP="00A86315">
      <w:pPr>
        <w:pStyle w:val="Default"/>
        <w:ind w:right="22"/>
        <w:jc w:val="both"/>
        <w:rPr>
          <w:rFonts w:ascii="Times New Roman" w:hAnsi="Times New Roman" w:cs="Times New Roman"/>
          <w:color w:val="auto"/>
        </w:rPr>
      </w:pPr>
    </w:p>
    <w:p w:rsidR="00170FC7" w:rsidRPr="00426519" w:rsidRDefault="00170FC7" w:rsidP="00A86315">
      <w:pPr>
        <w:pStyle w:val="Default"/>
        <w:ind w:right="22"/>
        <w:jc w:val="both"/>
        <w:rPr>
          <w:rFonts w:ascii="Times New Roman" w:hAnsi="Times New Roman" w:cs="Times New Roman"/>
          <w:color w:val="auto"/>
        </w:rPr>
      </w:pPr>
    </w:p>
    <w:p w:rsidR="00A86315" w:rsidRPr="00A06E59" w:rsidRDefault="00A86315" w:rsidP="00A86315">
      <w:pPr>
        <w:pStyle w:val="Tijeloteksta"/>
        <w:tabs>
          <w:tab w:val="left" w:pos="4536"/>
        </w:tabs>
        <w:ind w:right="22"/>
        <w:jc w:val="center"/>
        <w:rPr>
          <w:b/>
        </w:rPr>
      </w:pPr>
      <w:r w:rsidRPr="00A06E59">
        <w:rPr>
          <w:b/>
        </w:rPr>
        <w:t>Članak 15</w:t>
      </w:r>
      <w:r w:rsidR="00546E55">
        <w:rPr>
          <w:b/>
        </w:rPr>
        <w:t>4</w:t>
      </w:r>
      <w:r w:rsidRPr="00A06E59">
        <w:rPr>
          <w:b/>
        </w:rPr>
        <w:t>.</w:t>
      </w:r>
    </w:p>
    <w:p w:rsidR="00A86315" w:rsidRPr="00426519" w:rsidRDefault="00A86315" w:rsidP="00A86315">
      <w:pPr>
        <w:pStyle w:val="Tijeloteksta"/>
        <w:tabs>
          <w:tab w:val="left" w:pos="4536"/>
        </w:tabs>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 xml:space="preserve">Ravnatelj Škole dužan je u najkraćem mogućem roku izvijestiti Vijeće roditelja o svim pitanjima od općeg značaja za Školu. </w:t>
      </w: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Ravnatelj Škole, Školski odbor i Osnivač dužni su u okviru svoje nadležnosti razmotriti prijedloge Vijeća roditelja i o tome ga pisano izvijestiti.</w:t>
      </w:r>
    </w:p>
    <w:p w:rsidR="00A86315" w:rsidRPr="00426519" w:rsidRDefault="00A86315" w:rsidP="00A86315">
      <w:pPr>
        <w:pStyle w:val="Tijeloteksta"/>
        <w:tabs>
          <w:tab w:val="left" w:pos="4536"/>
        </w:tabs>
        <w:ind w:right="22"/>
      </w:pPr>
    </w:p>
    <w:p w:rsidR="00A86315" w:rsidRPr="00426519" w:rsidRDefault="00A86315" w:rsidP="00A86315">
      <w:pPr>
        <w:pStyle w:val="Tijeloteksta"/>
        <w:tabs>
          <w:tab w:val="left" w:pos="4536"/>
        </w:tabs>
        <w:ind w:right="22"/>
      </w:pPr>
    </w:p>
    <w:p w:rsidR="00A86315" w:rsidRPr="00A06E59" w:rsidRDefault="00A86315" w:rsidP="00A86315">
      <w:pPr>
        <w:pStyle w:val="Tijeloteksta"/>
        <w:ind w:right="22"/>
        <w:jc w:val="center"/>
        <w:rPr>
          <w:b/>
        </w:rPr>
      </w:pPr>
      <w:r w:rsidRPr="00A06E59">
        <w:rPr>
          <w:b/>
        </w:rPr>
        <w:t>Članak 15</w:t>
      </w:r>
      <w:r w:rsidR="00546E55">
        <w:rPr>
          <w:b/>
        </w:rPr>
        <w:t>5</w:t>
      </w:r>
      <w:r w:rsidRPr="00A06E59">
        <w:rPr>
          <w:b/>
        </w:rPr>
        <w:t>.</w:t>
      </w:r>
    </w:p>
    <w:p w:rsidR="00A86315" w:rsidRPr="00426519" w:rsidRDefault="00A86315" w:rsidP="00A86315">
      <w:pPr>
        <w:pStyle w:val="Bezproreda"/>
        <w:rPr>
          <w:rFonts w:ascii="Times New Roman" w:hAnsi="Times New Roman" w:cs="Times New Roman"/>
          <w:sz w:val="24"/>
          <w:szCs w:val="24"/>
        </w:rPr>
      </w:pPr>
    </w:p>
    <w:p w:rsidR="00A86315" w:rsidRPr="00426519" w:rsidRDefault="00A86315" w:rsidP="00A86315">
      <w:pPr>
        <w:pStyle w:val="Bezproreda"/>
        <w:rPr>
          <w:rFonts w:ascii="Times New Roman" w:hAnsi="Times New Roman" w:cs="Times New Roman"/>
          <w:sz w:val="24"/>
          <w:szCs w:val="24"/>
        </w:rPr>
      </w:pPr>
      <w:r w:rsidRPr="00426519">
        <w:rPr>
          <w:rFonts w:ascii="Times New Roman" w:hAnsi="Times New Roman" w:cs="Times New Roman"/>
          <w:sz w:val="24"/>
          <w:szCs w:val="24"/>
        </w:rPr>
        <w:lastRenderedPageBreak/>
        <w:t>Sjednice Vijeća roditelja održavaju se prema potrebi, a sjednicu saziva predsjednik Vijeća roditelja odnosno njegov zamjenik ako je predsjednik privremeno spriječen.</w:t>
      </w:r>
    </w:p>
    <w:p w:rsidR="00A86315" w:rsidRPr="00426519" w:rsidRDefault="00A86315" w:rsidP="00A86315">
      <w:pPr>
        <w:pStyle w:val="Bezproreda"/>
        <w:rPr>
          <w:rFonts w:ascii="Times New Roman" w:hAnsi="Times New Roman" w:cs="Times New Roman"/>
          <w:sz w:val="24"/>
          <w:szCs w:val="24"/>
        </w:rPr>
      </w:pPr>
      <w:r w:rsidRPr="00426519">
        <w:rPr>
          <w:rFonts w:ascii="Times New Roman" w:hAnsi="Times New Roman" w:cs="Times New Roman"/>
          <w:sz w:val="24"/>
          <w:szCs w:val="24"/>
        </w:rPr>
        <w:t>Prijedlog za sazivanje sjednice može dati svaki član Vijeća roditelja, a predsjednik je obvezan sazvati sjednicu ako to zatraži 1/3 članova Vijeća ili ravnatelj Škole.</w:t>
      </w:r>
    </w:p>
    <w:p w:rsidR="00A86315" w:rsidRPr="00426519" w:rsidRDefault="00A86315" w:rsidP="00A86315">
      <w:pPr>
        <w:pStyle w:val="Bezproreda"/>
        <w:rPr>
          <w:rFonts w:ascii="Times New Roman" w:hAnsi="Times New Roman" w:cs="Times New Roman"/>
          <w:sz w:val="24"/>
          <w:szCs w:val="24"/>
        </w:rPr>
      </w:pPr>
      <w:r w:rsidRPr="00426519">
        <w:rPr>
          <w:rFonts w:ascii="Times New Roman" w:hAnsi="Times New Roman" w:cs="Times New Roman"/>
          <w:sz w:val="24"/>
          <w:szCs w:val="24"/>
        </w:rPr>
        <w:t>Poziv za sjednicu sa prijedlogom dnevnog reda izrađuje tajnik Škole i organizira pravovremenu dostavu poziva i materijala za sjednicu.</w:t>
      </w:r>
    </w:p>
    <w:p w:rsidR="00A86315" w:rsidRDefault="00A86315" w:rsidP="00A86315">
      <w:pPr>
        <w:pStyle w:val="Tijeloteksta"/>
        <w:ind w:right="22"/>
      </w:pPr>
    </w:p>
    <w:p w:rsidR="00A86315" w:rsidRPr="00A06E59" w:rsidRDefault="00A86315" w:rsidP="00A86315">
      <w:pPr>
        <w:pStyle w:val="Tijeloteksta"/>
        <w:ind w:right="22"/>
        <w:jc w:val="center"/>
        <w:rPr>
          <w:b/>
        </w:rPr>
      </w:pPr>
      <w:r w:rsidRPr="00A06E59">
        <w:rPr>
          <w:b/>
        </w:rPr>
        <w:t>Članak 15</w:t>
      </w:r>
      <w:r w:rsidR="00546E55">
        <w:rPr>
          <w:b/>
        </w:rPr>
        <w:t>6</w:t>
      </w:r>
      <w:r w:rsidRPr="00A06E59">
        <w:rPr>
          <w:b/>
        </w:rPr>
        <w:t>.</w:t>
      </w: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Sjednice Vijeća roditelja mogu se održavati ako je na sjednici prisutna većina svih članova.</w:t>
      </w: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Vijeće roditelja odlučuje javnim glasovanjem većinom glasova nazočnih članova osim u slučaju donošenja stajališta u postupku izbora i imenovanja ravnatelja kada odlučuje tajnim glasovanjem.</w:t>
      </w:r>
    </w:p>
    <w:p w:rsidR="00A86315" w:rsidRPr="00426519" w:rsidRDefault="00A86315" w:rsidP="00A86315">
      <w:pPr>
        <w:pStyle w:val="Bezproreda"/>
        <w:jc w:val="both"/>
        <w:rPr>
          <w:rFonts w:ascii="Times New Roman" w:hAnsi="Times New Roman" w:cs="Times New Roman"/>
          <w:sz w:val="24"/>
          <w:szCs w:val="24"/>
        </w:rPr>
      </w:pPr>
    </w:p>
    <w:p w:rsidR="00A86315" w:rsidRDefault="00A86315" w:rsidP="00A86315">
      <w:pPr>
        <w:pStyle w:val="Tijeloteksta"/>
        <w:ind w:right="22"/>
      </w:pPr>
    </w:p>
    <w:p w:rsidR="00A86315" w:rsidRPr="00A06E59" w:rsidRDefault="00A86315" w:rsidP="00A86315">
      <w:pPr>
        <w:pStyle w:val="Tijeloteksta"/>
        <w:ind w:right="22"/>
        <w:jc w:val="center"/>
        <w:rPr>
          <w:b/>
        </w:rPr>
      </w:pPr>
      <w:r w:rsidRPr="00A06E59">
        <w:rPr>
          <w:b/>
        </w:rPr>
        <w:t>Članak 15</w:t>
      </w:r>
      <w:r w:rsidR="00546E55">
        <w:rPr>
          <w:b/>
        </w:rPr>
        <w:t>7</w:t>
      </w:r>
      <w:r w:rsidRPr="00A06E59">
        <w:rPr>
          <w:b/>
        </w:rPr>
        <w:t>.</w:t>
      </w: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O tijeku sjednice Vijeća roditelja vodi se zapisnik.</w:t>
      </w: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Zapisnik vodi član Vijeća roditelja kojeg odredi predsjednik.</w:t>
      </w:r>
    </w:p>
    <w:p w:rsidR="00A86315"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Nakon sjednice zapisnik sa sjednice se pohranjuje u tajništvo Škole na čuvanje.</w:t>
      </w:r>
    </w:p>
    <w:p w:rsidR="00F20AF2" w:rsidRDefault="00F20AF2" w:rsidP="00A86315">
      <w:pPr>
        <w:pStyle w:val="Bezproreda"/>
        <w:jc w:val="both"/>
        <w:rPr>
          <w:rFonts w:ascii="Times New Roman" w:hAnsi="Times New Roman" w:cs="Times New Roman"/>
          <w:sz w:val="24"/>
          <w:szCs w:val="24"/>
        </w:rPr>
      </w:pPr>
    </w:p>
    <w:p w:rsidR="00F20AF2" w:rsidRPr="00426519" w:rsidRDefault="00F20AF2" w:rsidP="00A86315">
      <w:pPr>
        <w:pStyle w:val="Bezproreda"/>
        <w:jc w:val="both"/>
        <w:rPr>
          <w:rFonts w:ascii="Times New Roman" w:hAnsi="Times New Roman" w:cs="Times New Roman"/>
          <w:sz w:val="24"/>
          <w:szCs w:val="24"/>
        </w:rPr>
      </w:pPr>
    </w:p>
    <w:p w:rsidR="00A86315" w:rsidRPr="00426519" w:rsidRDefault="00A86315" w:rsidP="00A86315">
      <w:pPr>
        <w:pStyle w:val="Bezproreda"/>
        <w:jc w:val="both"/>
        <w:rPr>
          <w:rFonts w:ascii="Times New Roman" w:hAnsi="Times New Roman" w:cs="Times New Roman"/>
          <w:b/>
          <w:sz w:val="24"/>
          <w:szCs w:val="24"/>
        </w:rPr>
      </w:pPr>
      <w:r w:rsidRPr="00426519">
        <w:rPr>
          <w:rFonts w:ascii="Times New Roman" w:hAnsi="Times New Roman" w:cs="Times New Roman"/>
          <w:b/>
          <w:sz w:val="24"/>
          <w:szCs w:val="24"/>
        </w:rPr>
        <w:t>XI. JAVNOST RADA</w:t>
      </w:r>
    </w:p>
    <w:p w:rsidR="00A86315" w:rsidRDefault="00A86315" w:rsidP="00F20AF2">
      <w:pPr>
        <w:pStyle w:val="Tijeloteksta"/>
        <w:ind w:right="22"/>
        <w:rPr>
          <w:b/>
        </w:rPr>
      </w:pPr>
    </w:p>
    <w:p w:rsidR="00A86315" w:rsidRPr="00A06E59" w:rsidRDefault="00A86315" w:rsidP="00A86315">
      <w:pPr>
        <w:pStyle w:val="Tijeloteksta"/>
        <w:ind w:right="22"/>
        <w:jc w:val="center"/>
        <w:rPr>
          <w:b/>
        </w:rPr>
      </w:pPr>
      <w:r w:rsidRPr="00A06E59">
        <w:rPr>
          <w:b/>
        </w:rPr>
        <w:t>Članak 15</w:t>
      </w:r>
      <w:r w:rsidR="00546E55">
        <w:rPr>
          <w:b/>
        </w:rPr>
        <w:t>8</w:t>
      </w:r>
      <w:r w:rsidRPr="00A06E59">
        <w:rPr>
          <w:b/>
        </w:rPr>
        <w:t>.</w:t>
      </w:r>
    </w:p>
    <w:p w:rsidR="00A86315" w:rsidRPr="00426519" w:rsidRDefault="00A86315" w:rsidP="00A86315">
      <w:pPr>
        <w:pStyle w:val="Tijeloteksta"/>
        <w:ind w:right="22"/>
      </w:pPr>
    </w:p>
    <w:p w:rsidR="007E458C" w:rsidRPr="00426519" w:rsidRDefault="007E458C" w:rsidP="007E458C">
      <w:pPr>
        <w:pStyle w:val="Bezproreda"/>
        <w:jc w:val="both"/>
        <w:rPr>
          <w:rFonts w:ascii="Times New Roman" w:hAnsi="Times New Roman" w:cs="Times New Roman"/>
          <w:sz w:val="24"/>
          <w:szCs w:val="24"/>
        </w:rPr>
      </w:pPr>
      <w:r w:rsidRPr="00426519">
        <w:rPr>
          <w:rFonts w:ascii="Times New Roman" w:hAnsi="Times New Roman" w:cs="Times New Roman"/>
          <w:sz w:val="24"/>
          <w:szCs w:val="24"/>
        </w:rPr>
        <w:t>Rad Škole i njezinih tijela je javan. Javnost rada ostvaruje se osobito:</w:t>
      </w:r>
    </w:p>
    <w:p w:rsidR="007E458C" w:rsidRPr="00426519" w:rsidRDefault="007E458C" w:rsidP="007E458C">
      <w:pPr>
        <w:pStyle w:val="Tijeloteksta"/>
        <w:numPr>
          <w:ilvl w:val="0"/>
          <w:numId w:val="25"/>
        </w:numPr>
        <w:tabs>
          <w:tab w:val="num" w:pos="360"/>
        </w:tabs>
        <w:ind w:left="360" w:right="22"/>
      </w:pPr>
      <w:r w:rsidRPr="00426519">
        <w:t>redovitim izvješćivanjem radnika, učenika i roditelja</w:t>
      </w:r>
    </w:p>
    <w:p w:rsidR="007E458C" w:rsidRPr="00426519" w:rsidRDefault="007E458C" w:rsidP="007E458C">
      <w:pPr>
        <w:pStyle w:val="Tijeloteksta"/>
        <w:numPr>
          <w:ilvl w:val="0"/>
          <w:numId w:val="25"/>
        </w:numPr>
        <w:tabs>
          <w:tab w:val="num" w:pos="360"/>
        </w:tabs>
        <w:ind w:left="360" w:right="22"/>
      </w:pPr>
      <w:r w:rsidRPr="00426519">
        <w:t xml:space="preserve">podnošenjem izvješća ovlaštenim upravnim tijelima i Osnivaču o rezultatima odgojno-obrazovnog rada </w:t>
      </w:r>
    </w:p>
    <w:p w:rsidR="007E458C" w:rsidRPr="00426519" w:rsidRDefault="007E458C" w:rsidP="007E458C">
      <w:pPr>
        <w:pStyle w:val="Tijeloteksta"/>
        <w:numPr>
          <w:ilvl w:val="0"/>
          <w:numId w:val="25"/>
        </w:numPr>
        <w:tabs>
          <w:tab w:val="num" w:pos="360"/>
        </w:tabs>
        <w:ind w:left="360" w:right="22"/>
      </w:pPr>
      <w:r w:rsidRPr="00426519">
        <w:t>podnošenjem financijskih izvješća</w:t>
      </w:r>
    </w:p>
    <w:p w:rsidR="007E458C" w:rsidRPr="00426519" w:rsidRDefault="007E458C" w:rsidP="007E458C">
      <w:pPr>
        <w:pStyle w:val="Tijeloteksta"/>
        <w:numPr>
          <w:ilvl w:val="0"/>
          <w:numId w:val="25"/>
        </w:numPr>
        <w:tabs>
          <w:tab w:val="num" w:pos="360"/>
        </w:tabs>
        <w:ind w:left="360" w:right="22"/>
      </w:pPr>
      <w:r w:rsidRPr="00426519">
        <w:t>priopćenjima o održavanju sjednica tijela upravljanja i stručnih tijela</w:t>
      </w:r>
    </w:p>
    <w:p w:rsidR="007E458C" w:rsidRDefault="007E458C" w:rsidP="007E458C">
      <w:pPr>
        <w:pStyle w:val="Tijeloteksta"/>
        <w:numPr>
          <w:ilvl w:val="0"/>
          <w:numId w:val="25"/>
        </w:numPr>
        <w:tabs>
          <w:tab w:val="num" w:pos="360"/>
        </w:tabs>
        <w:ind w:left="360" w:right="22"/>
      </w:pPr>
      <w:r w:rsidRPr="00426519">
        <w:t>objavljivanjem općih akata i uvjeta poslovanja</w:t>
      </w:r>
    </w:p>
    <w:p w:rsidR="007E458C" w:rsidRPr="00EE4920" w:rsidRDefault="007E458C" w:rsidP="007E458C">
      <w:pPr>
        <w:pStyle w:val="Tijeloteksta"/>
        <w:ind w:right="22"/>
        <w:rPr>
          <w:color w:val="FF0000"/>
        </w:rPr>
      </w:pPr>
      <w:r w:rsidRPr="00197160">
        <w:rPr>
          <w:b/>
          <w:color w:val="2F5496" w:themeColor="accent1" w:themeShade="BF"/>
        </w:rPr>
        <w:t>Škola će na svojim mrežnim stranicama objaviti podatke o uvjetima i načinu pružanja usluga i obavljanju poslova iz svoje djelatnosti.</w:t>
      </w:r>
      <w:r>
        <w:rPr>
          <w:color w:val="FF0000"/>
        </w:rPr>
        <w:t xml:space="preserve"> </w:t>
      </w:r>
    </w:p>
    <w:p w:rsidR="007E458C" w:rsidRPr="00426519" w:rsidRDefault="007E458C" w:rsidP="007E458C">
      <w:pPr>
        <w:pStyle w:val="Bezproreda"/>
        <w:jc w:val="both"/>
        <w:rPr>
          <w:rFonts w:ascii="Times New Roman" w:hAnsi="Times New Roman" w:cs="Times New Roman"/>
          <w:sz w:val="24"/>
          <w:szCs w:val="24"/>
        </w:rPr>
      </w:pPr>
      <w:r w:rsidRPr="00426519">
        <w:rPr>
          <w:rFonts w:ascii="Times New Roman" w:hAnsi="Times New Roman" w:cs="Times New Roman"/>
          <w:sz w:val="24"/>
          <w:szCs w:val="24"/>
        </w:rPr>
        <w:t>Za javnost rada odgovorni su predsjednik Školskog odbora i ravnatelj.</w:t>
      </w:r>
    </w:p>
    <w:p w:rsidR="00197160" w:rsidRPr="00164F26" w:rsidRDefault="00197160" w:rsidP="00197160">
      <w:pPr>
        <w:pStyle w:val="Bezproreda"/>
        <w:jc w:val="both"/>
        <w:rPr>
          <w:rFonts w:ascii="Times New Roman" w:hAnsi="Times New Roman" w:cs="Times New Roman"/>
          <w:color w:val="2F5496" w:themeColor="accent1" w:themeShade="BF"/>
          <w:sz w:val="24"/>
          <w:szCs w:val="24"/>
        </w:rPr>
      </w:pPr>
      <w:r w:rsidRPr="00164F26">
        <w:rPr>
          <w:rFonts w:ascii="Times New Roman" w:hAnsi="Times New Roman" w:cs="Times New Roman"/>
          <w:b/>
          <w:color w:val="2F5496" w:themeColor="accent1" w:themeShade="BF"/>
        </w:rPr>
        <w:t xml:space="preserve">(Promijenjen Odlukom o izmjenama i dopunama Statuta Srednje škole Ban Josip Jelačić, članak </w:t>
      </w:r>
      <w:r>
        <w:rPr>
          <w:rFonts w:ascii="Times New Roman" w:hAnsi="Times New Roman" w:cs="Times New Roman"/>
          <w:b/>
          <w:color w:val="2F5496" w:themeColor="accent1" w:themeShade="BF"/>
        </w:rPr>
        <w:t>9</w:t>
      </w:r>
      <w:r w:rsidRPr="00164F26">
        <w:rPr>
          <w:rFonts w:ascii="Times New Roman" w:hAnsi="Times New Roman" w:cs="Times New Roman"/>
          <w:b/>
          <w:color w:val="2F5496" w:themeColor="accent1" w:themeShade="BF"/>
        </w:rPr>
        <w:t>. od 4.6.2020. godine)</w:t>
      </w:r>
    </w:p>
    <w:p w:rsidR="00A86315" w:rsidRPr="00426519" w:rsidRDefault="00A86315" w:rsidP="00A06E59">
      <w:pPr>
        <w:pStyle w:val="Tijeloteksta"/>
        <w:ind w:right="22"/>
      </w:pPr>
    </w:p>
    <w:p w:rsidR="00A86315" w:rsidRPr="00A06E59" w:rsidRDefault="00A86315" w:rsidP="00A86315">
      <w:pPr>
        <w:pStyle w:val="Tijeloteksta"/>
        <w:ind w:right="22"/>
        <w:jc w:val="center"/>
        <w:rPr>
          <w:b/>
        </w:rPr>
      </w:pPr>
      <w:r w:rsidRPr="00A06E59">
        <w:rPr>
          <w:b/>
        </w:rPr>
        <w:t>Članak 1</w:t>
      </w:r>
      <w:r w:rsidR="00546E55">
        <w:rPr>
          <w:b/>
        </w:rPr>
        <w:t>59</w:t>
      </w:r>
      <w:r w:rsidRPr="00A06E59">
        <w:rPr>
          <w:b/>
        </w:rPr>
        <w:t>.</w:t>
      </w:r>
    </w:p>
    <w:p w:rsidR="00A86315" w:rsidRPr="00170FC7"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Škola kao tijelo javne vlasti dužna je svim domaćim i stranim, fizičkim i pravni osobama omogućiti pristup informacijama koje posjeduje, raspolaže i nadzire u skladu sa Zakonom o pravu na pristup informacijama.</w:t>
      </w:r>
    </w:p>
    <w:p w:rsidR="00A86315" w:rsidRPr="00426519" w:rsidRDefault="00A86315" w:rsidP="00A86315">
      <w:pPr>
        <w:pStyle w:val="Tijeloteksta"/>
        <w:ind w:right="22"/>
      </w:pP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b/>
          <w:sz w:val="24"/>
          <w:szCs w:val="24"/>
        </w:rPr>
      </w:pPr>
      <w:r w:rsidRPr="00426519">
        <w:rPr>
          <w:rFonts w:ascii="Times New Roman" w:hAnsi="Times New Roman" w:cs="Times New Roman"/>
          <w:b/>
          <w:sz w:val="24"/>
          <w:szCs w:val="24"/>
        </w:rPr>
        <w:t>XII. POSLOVNA TAJNA</w:t>
      </w:r>
    </w:p>
    <w:p w:rsidR="00A86315" w:rsidRPr="00426519" w:rsidRDefault="00A86315" w:rsidP="00A86315">
      <w:pPr>
        <w:pStyle w:val="Tijeloteksta"/>
        <w:ind w:right="22"/>
        <w:rPr>
          <w:bCs/>
          <w:i/>
          <w:iCs/>
        </w:rPr>
      </w:pPr>
    </w:p>
    <w:p w:rsidR="00A86315" w:rsidRPr="00A06E59" w:rsidRDefault="00A86315" w:rsidP="00A86315">
      <w:pPr>
        <w:pStyle w:val="Tijeloteksta"/>
        <w:ind w:right="22"/>
        <w:jc w:val="center"/>
        <w:rPr>
          <w:b/>
        </w:rPr>
      </w:pPr>
      <w:r w:rsidRPr="00A06E59">
        <w:rPr>
          <w:b/>
        </w:rPr>
        <w:t>Članak 1</w:t>
      </w:r>
      <w:r w:rsidR="00546E55">
        <w:rPr>
          <w:b/>
        </w:rPr>
        <w:t>60</w:t>
      </w:r>
      <w:r w:rsidRPr="00A06E59">
        <w:rPr>
          <w:b/>
        </w:rPr>
        <w:t>.</w:t>
      </w:r>
    </w:p>
    <w:p w:rsidR="00A86315" w:rsidRDefault="00A86315" w:rsidP="00A86315">
      <w:pPr>
        <w:pStyle w:val="Tijeloteksta"/>
        <w:ind w:right="22"/>
      </w:pPr>
    </w:p>
    <w:p w:rsidR="00981D5C" w:rsidRPr="00EB111B" w:rsidRDefault="00981D5C" w:rsidP="00546E55">
      <w:pPr>
        <w:rPr>
          <w:color w:val="000000"/>
          <w:lang w:val="hr-HR"/>
        </w:rPr>
      </w:pPr>
      <w:proofErr w:type="spellStart"/>
      <w:r w:rsidRPr="00981D5C">
        <w:rPr>
          <w:color w:val="000000"/>
        </w:rPr>
        <w:lastRenderedPageBreak/>
        <w:t>Poslovnom</w:t>
      </w:r>
      <w:proofErr w:type="spellEnd"/>
      <w:r w:rsidRPr="00EB111B">
        <w:rPr>
          <w:color w:val="000000"/>
          <w:lang w:val="hr-HR"/>
        </w:rPr>
        <w:t xml:space="preserve"> </w:t>
      </w:r>
      <w:proofErr w:type="spellStart"/>
      <w:r w:rsidRPr="00981D5C">
        <w:rPr>
          <w:color w:val="000000"/>
        </w:rPr>
        <w:t>tajnom</w:t>
      </w:r>
      <w:proofErr w:type="spellEnd"/>
      <w:r w:rsidRPr="00EB111B">
        <w:rPr>
          <w:color w:val="000000"/>
          <w:lang w:val="hr-HR"/>
        </w:rPr>
        <w:t xml:space="preserve"> </w:t>
      </w:r>
      <w:proofErr w:type="spellStart"/>
      <w:r w:rsidRPr="00981D5C">
        <w:rPr>
          <w:color w:val="000000"/>
        </w:rPr>
        <w:t>smatraju</w:t>
      </w:r>
      <w:proofErr w:type="spellEnd"/>
      <w:r w:rsidRPr="00EB111B">
        <w:rPr>
          <w:color w:val="000000"/>
          <w:lang w:val="hr-HR"/>
        </w:rPr>
        <w:t xml:space="preserve"> </w:t>
      </w:r>
      <w:r w:rsidRPr="00981D5C">
        <w:rPr>
          <w:color w:val="000000"/>
        </w:rPr>
        <w:t>se</w:t>
      </w:r>
      <w:r w:rsidRPr="00EB111B">
        <w:rPr>
          <w:color w:val="000000"/>
          <w:lang w:val="hr-HR"/>
        </w:rPr>
        <w:t xml:space="preserve"> </w:t>
      </w:r>
      <w:proofErr w:type="spellStart"/>
      <w:r w:rsidRPr="00981D5C">
        <w:rPr>
          <w:color w:val="000000"/>
        </w:rPr>
        <w:t>podaci</w:t>
      </w:r>
      <w:proofErr w:type="spellEnd"/>
      <w:r w:rsidRPr="00EB111B">
        <w:rPr>
          <w:color w:val="000000"/>
          <w:lang w:val="hr-HR"/>
        </w:rPr>
        <w:t xml:space="preserve"> </w:t>
      </w:r>
      <w:proofErr w:type="spellStart"/>
      <w:r w:rsidRPr="00981D5C">
        <w:rPr>
          <w:color w:val="000000"/>
        </w:rPr>
        <w:t>koji</w:t>
      </w:r>
      <w:proofErr w:type="spellEnd"/>
      <w:r w:rsidRPr="00EB111B">
        <w:rPr>
          <w:color w:val="000000"/>
          <w:lang w:val="hr-HR"/>
        </w:rPr>
        <w:t xml:space="preserve"> </w:t>
      </w:r>
      <w:proofErr w:type="spellStart"/>
      <w:r w:rsidRPr="00981D5C">
        <w:rPr>
          <w:color w:val="000000"/>
        </w:rPr>
        <w:t>su</w:t>
      </w:r>
      <w:proofErr w:type="spellEnd"/>
      <w:r w:rsidRPr="00EB111B">
        <w:rPr>
          <w:color w:val="000000"/>
          <w:lang w:val="hr-HR"/>
        </w:rPr>
        <w:t xml:space="preserve"> </w:t>
      </w:r>
      <w:proofErr w:type="spellStart"/>
      <w:r w:rsidRPr="00981D5C">
        <w:rPr>
          <w:color w:val="000000"/>
        </w:rPr>
        <w:t>kao</w:t>
      </w:r>
      <w:proofErr w:type="spellEnd"/>
      <w:r w:rsidRPr="00EB111B">
        <w:rPr>
          <w:color w:val="000000"/>
          <w:lang w:val="hr-HR"/>
        </w:rPr>
        <w:t xml:space="preserve"> </w:t>
      </w:r>
      <w:proofErr w:type="spellStart"/>
      <w:r w:rsidRPr="00981D5C">
        <w:rPr>
          <w:color w:val="000000"/>
        </w:rPr>
        <w:t>poslovna</w:t>
      </w:r>
      <w:proofErr w:type="spellEnd"/>
      <w:r w:rsidRPr="00EB111B">
        <w:rPr>
          <w:color w:val="000000"/>
          <w:lang w:val="hr-HR"/>
        </w:rPr>
        <w:t xml:space="preserve"> </w:t>
      </w:r>
      <w:proofErr w:type="spellStart"/>
      <w:r w:rsidRPr="00981D5C">
        <w:rPr>
          <w:color w:val="000000"/>
        </w:rPr>
        <w:t>tajna</w:t>
      </w:r>
      <w:proofErr w:type="spellEnd"/>
      <w:r w:rsidRPr="00EB111B">
        <w:rPr>
          <w:color w:val="000000"/>
          <w:lang w:val="hr-HR"/>
        </w:rPr>
        <w:t xml:space="preserve"> </w:t>
      </w:r>
      <w:proofErr w:type="spellStart"/>
      <w:r w:rsidRPr="00981D5C">
        <w:rPr>
          <w:color w:val="000000"/>
        </w:rPr>
        <w:t>odre</w:t>
      </w:r>
      <w:proofErr w:type="spellEnd"/>
      <w:r w:rsidRPr="00EB111B">
        <w:rPr>
          <w:color w:val="000000"/>
          <w:lang w:val="hr-HR"/>
        </w:rPr>
        <w:t>đ</w:t>
      </w:r>
      <w:proofErr w:type="spellStart"/>
      <w:r w:rsidRPr="00981D5C">
        <w:rPr>
          <w:color w:val="000000"/>
        </w:rPr>
        <w:t>eni</w:t>
      </w:r>
      <w:proofErr w:type="spellEnd"/>
      <w:r w:rsidRPr="00EB111B">
        <w:rPr>
          <w:color w:val="000000"/>
          <w:lang w:val="hr-HR"/>
        </w:rPr>
        <w:t xml:space="preserve"> </w:t>
      </w:r>
      <w:proofErr w:type="spellStart"/>
      <w:r w:rsidRPr="00981D5C">
        <w:rPr>
          <w:color w:val="000000"/>
        </w:rPr>
        <w:t>zakonom</w:t>
      </w:r>
      <w:proofErr w:type="spellEnd"/>
      <w:r w:rsidRPr="00EB111B">
        <w:rPr>
          <w:color w:val="000000"/>
          <w:lang w:val="hr-HR"/>
        </w:rPr>
        <w:t xml:space="preserve"> </w:t>
      </w:r>
      <w:r w:rsidRPr="00981D5C">
        <w:rPr>
          <w:color w:val="000000"/>
        </w:rPr>
        <w:t>i</w:t>
      </w:r>
      <w:r w:rsidRPr="00EB111B">
        <w:rPr>
          <w:color w:val="000000"/>
          <w:lang w:val="hr-HR"/>
        </w:rPr>
        <w:t xml:space="preserve"> </w:t>
      </w:r>
      <w:proofErr w:type="spellStart"/>
      <w:r w:rsidRPr="00981D5C">
        <w:rPr>
          <w:color w:val="000000"/>
        </w:rPr>
        <w:t>drugim</w:t>
      </w:r>
      <w:proofErr w:type="spellEnd"/>
      <w:r w:rsidRPr="00EB111B">
        <w:rPr>
          <w:color w:val="000000"/>
          <w:lang w:val="hr-HR"/>
        </w:rPr>
        <w:t xml:space="preserve"> </w:t>
      </w:r>
      <w:proofErr w:type="spellStart"/>
      <w:r w:rsidRPr="00981D5C">
        <w:rPr>
          <w:color w:val="000000"/>
        </w:rPr>
        <w:t>propisom</w:t>
      </w:r>
      <w:proofErr w:type="spellEnd"/>
      <w:r w:rsidRPr="00EB111B">
        <w:rPr>
          <w:color w:val="000000"/>
          <w:lang w:val="hr-HR"/>
        </w:rPr>
        <w:t xml:space="preserve">, </w:t>
      </w:r>
      <w:proofErr w:type="spellStart"/>
      <w:r w:rsidRPr="00981D5C">
        <w:rPr>
          <w:color w:val="000000"/>
        </w:rPr>
        <w:t>podaci</w:t>
      </w:r>
      <w:proofErr w:type="spellEnd"/>
      <w:r w:rsidRPr="00EB111B">
        <w:rPr>
          <w:color w:val="000000"/>
          <w:lang w:val="hr-HR"/>
        </w:rPr>
        <w:t xml:space="preserve"> </w:t>
      </w:r>
      <w:proofErr w:type="spellStart"/>
      <w:r w:rsidRPr="00981D5C">
        <w:rPr>
          <w:color w:val="000000"/>
        </w:rPr>
        <w:t>koje</w:t>
      </w:r>
      <w:proofErr w:type="spellEnd"/>
      <w:r w:rsidRPr="00EB111B">
        <w:rPr>
          <w:color w:val="000000"/>
          <w:lang w:val="hr-HR"/>
        </w:rPr>
        <w:t xml:space="preserve"> </w:t>
      </w:r>
      <w:proofErr w:type="spellStart"/>
      <w:r w:rsidRPr="00981D5C">
        <w:rPr>
          <w:color w:val="000000"/>
        </w:rPr>
        <w:t>nadle</w:t>
      </w:r>
      <w:proofErr w:type="spellEnd"/>
      <w:r w:rsidRPr="00EB111B">
        <w:rPr>
          <w:color w:val="000000"/>
          <w:lang w:val="hr-HR"/>
        </w:rPr>
        <w:t>ž</w:t>
      </w:r>
      <w:r w:rsidRPr="00981D5C">
        <w:rPr>
          <w:color w:val="000000"/>
        </w:rPr>
        <w:t>no</w:t>
      </w:r>
      <w:r w:rsidRPr="00EB111B">
        <w:rPr>
          <w:color w:val="000000"/>
          <w:lang w:val="hr-HR"/>
        </w:rPr>
        <w:t xml:space="preserve"> </w:t>
      </w:r>
      <w:proofErr w:type="spellStart"/>
      <w:r w:rsidRPr="00981D5C">
        <w:rPr>
          <w:color w:val="000000"/>
        </w:rPr>
        <w:t>tijelo</w:t>
      </w:r>
      <w:proofErr w:type="spellEnd"/>
      <w:r w:rsidRPr="00EB111B">
        <w:rPr>
          <w:color w:val="000000"/>
          <w:lang w:val="hr-HR"/>
        </w:rPr>
        <w:t xml:space="preserve"> </w:t>
      </w:r>
      <w:proofErr w:type="spellStart"/>
      <w:r w:rsidRPr="00981D5C">
        <w:rPr>
          <w:color w:val="000000"/>
        </w:rPr>
        <w:t>kao</w:t>
      </w:r>
      <w:proofErr w:type="spellEnd"/>
      <w:r w:rsidRPr="00EB111B">
        <w:rPr>
          <w:color w:val="000000"/>
          <w:lang w:val="hr-HR"/>
        </w:rPr>
        <w:t xml:space="preserve"> </w:t>
      </w:r>
      <w:proofErr w:type="spellStart"/>
      <w:r w:rsidRPr="00981D5C">
        <w:rPr>
          <w:color w:val="000000"/>
        </w:rPr>
        <w:t>povjerljive</w:t>
      </w:r>
      <w:proofErr w:type="spellEnd"/>
      <w:r w:rsidRPr="00EB111B">
        <w:rPr>
          <w:color w:val="000000"/>
          <w:lang w:val="hr-HR"/>
        </w:rPr>
        <w:t xml:space="preserve"> </w:t>
      </w:r>
      <w:proofErr w:type="spellStart"/>
      <w:r w:rsidRPr="00981D5C">
        <w:rPr>
          <w:color w:val="000000"/>
        </w:rPr>
        <w:t>priop</w:t>
      </w:r>
      <w:proofErr w:type="spellEnd"/>
      <w:r w:rsidRPr="00EB111B">
        <w:rPr>
          <w:color w:val="000000"/>
          <w:lang w:val="hr-HR"/>
        </w:rPr>
        <w:t>ć</w:t>
      </w:r>
      <w:r w:rsidRPr="00981D5C">
        <w:rPr>
          <w:color w:val="000000"/>
        </w:rPr>
        <w:t>i</w:t>
      </w:r>
      <w:r w:rsidRPr="00EB111B">
        <w:rPr>
          <w:color w:val="000000"/>
          <w:lang w:val="hr-HR"/>
        </w:rPr>
        <w:t xml:space="preserve"> Š</w:t>
      </w:r>
      <w:proofErr w:type="spellStart"/>
      <w:r w:rsidRPr="00981D5C">
        <w:rPr>
          <w:color w:val="000000"/>
        </w:rPr>
        <w:t>koli</w:t>
      </w:r>
      <w:proofErr w:type="spellEnd"/>
      <w:r w:rsidRPr="00EB111B">
        <w:rPr>
          <w:color w:val="000000"/>
          <w:lang w:val="hr-HR"/>
        </w:rPr>
        <w:t xml:space="preserve">, </w:t>
      </w:r>
      <w:proofErr w:type="spellStart"/>
      <w:r w:rsidRPr="00981D5C">
        <w:rPr>
          <w:color w:val="000000"/>
        </w:rPr>
        <w:t>mjere</w:t>
      </w:r>
      <w:proofErr w:type="spellEnd"/>
      <w:r w:rsidRPr="00EB111B">
        <w:rPr>
          <w:color w:val="000000"/>
          <w:lang w:val="hr-HR"/>
        </w:rPr>
        <w:t xml:space="preserve"> </w:t>
      </w:r>
      <w:r w:rsidRPr="00981D5C">
        <w:rPr>
          <w:color w:val="000000"/>
        </w:rPr>
        <w:t>i</w:t>
      </w:r>
      <w:r w:rsidRPr="00EB111B">
        <w:rPr>
          <w:color w:val="000000"/>
          <w:lang w:val="hr-HR"/>
        </w:rPr>
        <w:t xml:space="preserve"> </w:t>
      </w:r>
      <w:proofErr w:type="spellStart"/>
      <w:r w:rsidRPr="00981D5C">
        <w:rPr>
          <w:color w:val="000000"/>
        </w:rPr>
        <w:t>na</w:t>
      </w:r>
      <w:proofErr w:type="spellEnd"/>
      <w:r w:rsidRPr="00EB111B">
        <w:rPr>
          <w:color w:val="000000"/>
          <w:lang w:val="hr-HR"/>
        </w:rPr>
        <w:t>č</w:t>
      </w:r>
      <w:r w:rsidRPr="00981D5C">
        <w:rPr>
          <w:color w:val="000000"/>
        </w:rPr>
        <w:t>in</w:t>
      </w:r>
      <w:r w:rsidRPr="00EB111B">
        <w:rPr>
          <w:color w:val="000000"/>
          <w:lang w:val="hr-HR"/>
        </w:rPr>
        <w:t xml:space="preserve"> </w:t>
      </w:r>
      <w:proofErr w:type="spellStart"/>
      <w:r w:rsidRPr="00981D5C">
        <w:rPr>
          <w:color w:val="000000"/>
        </w:rPr>
        <w:t>postupanja</w:t>
      </w:r>
      <w:proofErr w:type="spellEnd"/>
      <w:r w:rsidRPr="00EB111B">
        <w:rPr>
          <w:color w:val="000000"/>
          <w:lang w:val="hr-HR"/>
        </w:rPr>
        <w:t xml:space="preserve"> </w:t>
      </w:r>
      <w:r w:rsidRPr="00981D5C">
        <w:rPr>
          <w:color w:val="000000"/>
        </w:rPr>
        <w:t>u</w:t>
      </w:r>
      <w:r w:rsidRPr="00EB111B">
        <w:rPr>
          <w:color w:val="000000"/>
          <w:lang w:val="hr-HR"/>
        </w:rPr>
        <w:t xml:space="preserve"> </w:t>
      </w:r>
      <w:proofErr w:type="spellStart"/>
      <w:r w:rsidRPr="00981D5C">
        <w:rPr>
          <w:color w:val="000000"/>
        </w:rPr>
        <w:t>slu</w:t>
      </w:r>
      <w:proofErr w:type="spellEnd"/>
      <w:r w:rsidRPr="00EB111B">
        <w:rPr>
          <w:color w:val="000000"/>
          <w:lang w:val="hr-HR"/>
        </w:rPr>
        <w:t>č</w:t>
      </w:r>
      <w:proofErr w:type="spellStart"/>
      <w:r w:rsidRPr="00981D5C">
        <w:rPr>
          <w:color w:val="000000"/>
        </w:rPr>
        <w:t>aju</w:t>
      </w:r>
      <w:proofErr w:type="spellEnd"/>
      <w:r w:rsidRPr="00EB111B">
        <w:rPr>
          <w:color w:val="000000"/>
          <w:lang w:val="hr-HR"/>
        </w:rPr>
        <w:t xml:space="preserve"> </w:t>
      </w:r>
      <w:proofErr w:type="spellStart"/>
      <w:r w:rsidRPr="00981D5C">
        <w:rPr>
          <w:color w:val="000000"/>
        </w:rPr>
        <w:t>nastanka</w:t>
      </w:r>
      <w:proofErr w:type="spellEnd"/>
      <w:r w:rsidRPr="00EB111B">
        <w:rPr>
          <w:color w:val="000000"/>
          <w:lang w:val="hr-HR"/>
        </w:rPr>
        <w:t xml:space="preserve"> </w:t>
      </w:r>
      <w:proofErr w:type="spellStart"/>
      <w:r w:rsidRPr="00981D5C">
        <w:rPr>
          <w:color w:val="000000"/>
        </w:rPr>
        <w:t>izvanrednih</w:t>
      </w:r>
      <w:proofErr w:type="spellEnd"/>
      <w:r w:rsidRPr="00EB111B">
        <w:rPr>
          <w:color w:val="000000"/>
          <w:lang w:val="hr-HR"/>
        </w:rPr>
        <w:t xml:space="preserve"> </w:t>
      </w:r>
      <w:proofErr w:type="spellStart"/>
      <w:r w:rsidRPr="00981D5C">
        <w:rPr>
          <w:color w:val="000000"/>
        </w:rPr>
        <w:t>okolnosti</w:t>
      </w:r>
      <w:proofErr w:type="spellEnd"/>
      <w:r w:rsidRPr="00EB111B">
        <w:rPr>
          <w:color w:val="000000"/>
          <w:lang w:val="hr-HR"/>
        </w:rPr>
        <w:t xml:space="preserve">, </w:t>
      </w:r>
      <w:proofErr w:type="spellStart"/>
      <w:r w:rsidRPr="00981D5C">
        <w:rPr>
          <w:color w:val="000000"/>
        </w:rPr>
        <w:t>dokumenti</w:t>
      </w:r>
      <w:proofErr w:type="spellEnd"/>
      <w:r w:rsidRPr="00EB111B">
        <w:rPr>
          <w:color w:val="000000"/>
          <w:lang w:val="hr-HR"/>
        </w:rPr>
        <w:t xml:space="preserve"> </w:t>
      </w:r>
      <w:proofErr w:type="spellStart"/>
      <w:r w:rsidRPr="00981D5C">
        <w:rPr>
          <w:color w:val="000000"/>
        </w:rPr>
        <w:t>koji</w:t>
      </w:r>
      <w:proofErr w:type="spellEnd"/>
      <w:r w:rsidRPr="00EB111B">
        <w:rPr>
          <w:color w:val="000000"/>
          <w:lang w:val="hr-HR"/>
        </w:rPr>
        <w:t xml:space="preserve"> </w:t>
      </w:r>
      <w:r w:rsidRPr="00981D5C">
        <w:rPr>
          <w:color w:val="000000"/>
        </w:rPr>
        <w:t>se</w:t>
      </w:r>
      <w:r w:rsidRPr="00EB111B">
        <w:rPr>
          <w:color w:val="000000"/>
          <w:lang w:val="hr-HR"/>
        </w:rPr>
        <w:t xml:space="preserve"> </w:t>
      </w:r>
      <w:proofErr w:type="spellStart"/>
      <w:r w:rsidRPr="00981D5C">
        <w:rPr>
          <w:color w:val="000000"/>
        </w:rPr>
        <w:t>odnose</w:t>
      </w:r>
      <w:proofErr w:type="spellEnd"/>
      <w:r w:rsidRPr="00EB111B">
        <w:rPr>
          <w:color w:val="000000"/>
          <w:lang w:val="hr-HR"/>
        </w:rPr>
        <w:t xml:space="preserve"> </w:t>
      </w:r>
      <w:proofErr w:type="spellStart"/>
      <w:r w:rsidRPr="00981D5C">
        <w:rPr>
          <w:color w:val="000000"/>
        </w:rPr>
        <w:t>na</w:t>
      </w:r>
      <w:proofErr w:type="spellEnd"/>
      <w:r w:rsidRPr="00EB111B">
        <w:rPr>
          <w:color w:val="000000"/>
          <w:lang w:val="hr-HR"/>
        </w:rPr>
        <w:t xml:space="preserve"> </w:t>
      </w:r>
      <w:proofErr w:type="spellStart"/>
      <w:r w:rsidRPr="00981D5C">
        <w:rPr>
          <w:color w:val="000000"/>
        </w:rPr>
        <w:t>obranu</w:t>
      </w:r>
      <w:proofErr w:type="spellEnd"/>
      <w:r w:rsidRPr="00EB111B">
        <w:rPr>
          <w:color w:val="000000"/>
          <w:lang w:val="hr-HR"/>
        </w:rPr>
        <w:t xml:space="preserve">, </w:t>
      </w:r>
      <w:r w:rsidRPr="00981D5C">
        <w:rPr>
          <w:color w:val="000000"/>
        </w:rPr>
        <w:t>plan</w:t>
      </w:r>
      <w:r w:rsidRPr="00EB111B">
        <w:rPr>
          <w:color w:val="000000"/>
          <w:lang w:val="hr-HR"/>
        </w:rPr>
        <w:t xml:space="preserve"> </w:t>
      </w:r>
      <w:proofErr w:type="spellStart"/>
      <w:r w:rsidRPr="00981D5C">
        <w:rPr>
          <w:color w:val="000000"/>
        </w:rPr>
        <w:t>fizi</w:t>
      </w:r>
      <w:proofErr w:type="spellEnd"/>
      <w:r w:rsidRPr="00EB111B">
        <w:rPr>
          <w:color w:val="000000"/>
          <w:lang w:val="hr-HR"/>
        </w:rPr>
        <w:t>č</w:t>
      </w:r>
      <w:proofErr w:type="spellStart"/>
      <w:r w:rsidRPr="00981D5C">
        <w:rPr>
          <w:color w:val="000000"/>
        </w:rPr>
        <w:t>ke</w:t>
      </w:r>
      <w:proofErr w:type="spellEnd"/>
      <w:r w:rsidRPr="00EB111B">
        <w:rPr>
          <w:color w:val="000000"/>
          <w:lang w:val="hr-HR"/>
        </w:rPr>
        <w:t xml:space="preserve"> </w:t>
      </w:r>
      <w:r w:rsidRPr="00981D5C">
        <w:rPr>
          <w:color w:val="000000"/>
        </w:rPr>
        <w:t>i</w:t>
      </w:r>
      <w:r w:rsidRPr="00EB111B">
        <w:rPr>
          <w:color w:val="000000"/>
          <w:lang w:val="hr-HR"/>
        </w:rPr>
        <w:t xml:space="preserve"> </w:t>
      </w:r>
      <w:proofErr w:type="spellStart"/>
      <w:r w:rsidRPr="00981D5C">
        <w:rPr>
          <w:color w:val="000000"/>
        </w:rPr>
        <w:t>tehni</w:t>
      </w:r>
      <w:proofErr w:type="spellEnd"/>
      <w:r w:rsidRPr="00EB111B">
        <w:rPr>
          <w:color w:val="000000"/>
          <w:lang w:val="hr-HR"/>
        </w:rPr>
        <w:t>č</w:t>
      </w:r>
      <w:proofErr w:type="spellStart"/>
      <w:r w:rsidRPr="00981D5C">
        <w:rPr>
          <w:color w:val="000000"/>
        </w:rPr>
        <w:t>ke</w:t>
      </w:r>
      <w:proofErr w:type="spellEnd"/>
      <w:r w:rsidRPr="00EB111B">
        <w:rPr>
          <w:color w:val="000000"/>
          <w:lang w:val="hr-HR"/>
        </w:rPr>
        <w:t xml:space="preserve"> </w:t>
      </w:r>
      <w:r w:rsidRPr="00981D5C">
        <w:rPr>
          <w:color w:val="000000"/>
        </w:rPr>
        <w:t>za</w:t>
      </w:r>
      <w:r w:rsidRPr="00EB111B">
        <w:rPr>
          <w:color w:val="000000"/>
          <w:lang w:val="hr-HR"/>
        </w:rPr>
        <w:t>š</w:t>
      </w:r>
      <w:proofErr w:type="spellStart"/>
      <w:r w:rsidRPr="00981D5C">
        <w:rPr>
          <w:color w:val="000000"/>
        </w:rPr>
        <w:t>tite</w:t>
      </w:r>
      <w:proofErr w:type="spellEnd"/>
      <w:r w:rsidRPr="00EB111B">
        <w:rPr>
          <w:color w:val="000000"/>
          <w:lang w:val="hr-HR"/>
        </w:rPr>
        <w:t xml:space="preserve"> </w:t>
      </w:r>
      <w:proofErr w:type="spellStart"/>
      <w:r w:rsidRPr="00981D5C">
        <w:rPr>
          <w:color w:val="000000"/>
        </w:rPr>
        <w:t>radnika</w:t>
      </w:r>
      <w:proofErr w:type="spellEnd"/>
      <w:r w:rsidRPr="00EB111B">
        <w:rPr>
          <w:color w:val="000000"/>
          <w:lang w:val="hr-HR"/>
        </w:rPr>
        <w:t xml:space="preserve"> </w:t>
      </w:r>
      <w:r w:rsidRPr="00981D5C">
        <w:rPr>
          <w:color w:val="000000"/>
        </w:rPr>
        <w:t>i</w:t>
      </w:r>
      <w:r w:rsidRPr="00EB111B">
        <w:rPr>
          <w:color w:val="000000"/>
          <w:lang w:val="hr-HR"/>
        </w:rPr>
        <w:t xml:space="preserve"> </w:t>
      </w:r>
      <w:proofErr w:type="spellStart"/>
      <w:r w:rsidRPr="00981D5C">
        <w:rPr>
          <w:color w:val="000000"/>
        </w:rPr>
        <w:t>imovine</w:t>
      </w:r>
      <w:proofErr w:type="spellEnd"/>
      <w:r w:rsidRPr="00EB111B">
        <w:rPr>
          <w:color w:val="000000"/>
          <w:lang w:val="hr-HR"/>
        </w:rPr>
        <w:t xml:space="preserve"> Š</w:t>
      </w:r>
      <w:proofErr w:type="spellStart"/>
      <w:r w:rsidRPr="00981D5C">
        <w:rPr>
          <w:color w:val="000000"/>
        </w:rPr>
        <w:t>kole</w:t>
      </w:r>
      <w:proofErr w:type="spellEnd"/>
      <w:r w:rsidRPr="00EB111B">
        <w:rPr>
          <w:color w:val="000000"/>
          <w:lang w:val="hr-HR"/>
        </w:rPr>
        <w:t xml:space="preserve"> </w:t>
      </w:r>
      <w:r w:rsidRPr="00981D5C">
        <w:rPr>
          <w:color w:val="000000"/>
        </w:rPr>
        <w:t>i</w:t>
      </w:r>
      <w:r w:rsidRPr="00EB111B">
        <w:rPr>
          <w:color w:val="000000"/>
          <w:lang w:val="hr-HR"/>
        </w:rPr>
        <w:t xml:space="preserve"> </w:t>
      </w:r>
      <w:proofErr w:type="spellStart"/>
      <w:r w:rsidRPr="00981D5C">
        <w:rPr>
          <w:color w:val="000000"/>
        </w:rPr>
        <w:t>druge</w:t>
      </w:r>
      <w:proofErr w:type="spellEnd"/>
      <w:r w:rsidRPr="00EB111B">
        <w:rPr>
          <w:color w:val="000000"/>
          <w:lang w:val="hr-HR"/>
        </w:rPr>
        <w:t xml:space="preserve"> </w:t>
      </w:r>
      <w:proofErr w:type="spellStart"/>
      <w:r w:rsidRPr="00981D5C">
        <w:rPr>
          <w:color w:val="000000"/>
        </w:rPr>
        <w:t>isprave</w:t>
      </w:r>
      <w:proofErr w:type="spellEnd"/>
      <w:r w:rsidRPr="00EB111B">
        <w:rPr>
          <w:color w:val="000000"/>
          <w:lang w:val="hr-HR"/>
        </w:rPr>
        <w:t xml:space="preserve"> </w:t>
      </w:r>
      <w:r w:rsidRPr="00981D5C">
        <w:rPr>
          <w:color w:val="000000"/>
        </w:rPr>
        <w:t>i</w:t>
      </w:r>
      <w:r w:rsidRPr="00EB111B">
        <w:rPr>
          <w:color w:val="000000"/>
          <w:lang w:val="hr-HR"/>
        </w:rPr>
        <w:t xml:space="preserve"> </w:t>
      </w:r>
      <w:proofErr w:type="spellStart"/>
      <w:r w:rsidRPr="00981D5C">
        <w:rPr>
          <w:color w:val="000000"/>
        </w:rPr>
        <w:t>podaci</w:t>
      </w:r>
      <w:proofErr w:type="spellEnd"/>
      <w:r w:rsidRPr="00EB111B">
        <w:rPr>
          <w:color w:val="000000"/>
          <w:lang w:val="hr-HR"/>
        </w:rPr>
        <w:t xml:space="preserve"> č</w:t>
      </w:r>
      <w:proofErr w:type="spellStart"/>
      <w:r w:rsidRPr="00981D5C">
        <w:rPr>
          <w:color w:val="000000"/>
        </w:rPr>
        <w:t>ije</w:t>
      </w:r>
      <w:proofErr w:type="spellEnd"/>
      <w:r w:rsidRPr="00EB111B">
        <w:rPr>
          <w:color w:val="000000"/>
          <w:lang w:val="hr-HR"/>
        </w:rPr>
        <w:t xml:space="preserve"> </w:t>
      </w:r>
      <w:r w:rsidRPr="00981D5C">
        <w:rPr>
          <w:color w:val="000000"/>
        </w:rPr>
        <w:t>bi</w:t>
      </w:r>
      <w:r w:rsidRPr="00EB111B">
        <w:rPr>
          <w:color w:val="000000"/>
          <w:lang w:val="hr-HR"/>
        </w:rPr>
        <w:t xml:space="preserve"> </w:t>
      </w:r>
      <w:proofErr w:type="spellStart"/>
      <w:r w:rsidRPr="00981D5C">
        <w:rPr>
          <w:color w:val="000000"/>
        </w:rPr>
        <w:t>priop</w:t>
      </w:r>
      <w:proofErr w:type="spellEnd"/>
      <w:r w:rsidRPr="00EB111B">
        <w:rPr>
          <w:color w:val="000000"/>
          <w:lang w:val="hr-HR"/>
        </w:rPr>
        <w:t>ć</w:t>
      </w:r>
      <w:proofErr w:type="spellStart"/>
      <w:r w:rsidRPr="00981D5C">
        <w:rPr>
          <w:color w:val="000000"/>
        </w:rPr>
        <w:t>avanje</w:t>
      </w:r>
      <w:proofErr w:type="spellEnd"/>
      <w:r w:rsidRPr="00EB111B">
        <w:rPr>
          <w:color w:val="000000"/>
          <w:lang w:val="hr-HR"/>
        </w:rPr>
        <w:t xml:space="preserve"> </w:t>
      </w:r>
      <w:proofErr w:type="spellStart"/>
      <w:r w:rsidRPr="00981D5C">
        <w:rPr>
          <w:color w:val="000000"/>
        </w:rPr>
        <w:t>neovla</w:t>
      </w:r>
      <w:proofErr w:type="spellEnd"/>
      <w:r w:rsidRPr="00EB111B">
        <w:rPr>
          <w:color w:val="000000"/>
          <w:lang w:val="hr-HR"/>
        </w:rPr>
        <w:t>š</w:t>
      </w:r>
      <w:proofErr w:type="spellStart"/>
      <w:r w:rsidRPr="00981D5C">
        <w:rPr>
          <w:color w:val="000000"/>
        </w:rPr>
        <w:t>tenoj</w:t>
      </w:r>
      <w:proofErr w:type="spellEnd"/>
      <w:r w:rsidRPr="00EB111B">
        <w:rPr>
          <w:color w:val="000000"/>
          <w:lang w:val="hr-HR"/>
        </w:rPr>
        <w:t xml:space="preserve"> </w:t>
      </w:r>
      <w:proofErr w:type="spellStart"/>
      <w:r w:rsidRPr="00981D5C">
        <w:rPr>
          <w:color w:val="000000"/>
        </w:rPr>
        <w:t>osobi</w:t>
      </w:r>
      <w:proofErr w:type="spellEnd"/>
      <w:r w:rsidRPr="00EB111B">
        <w:rPr>
          <w:color w:val="000000"/>
          <w:lang w:val="hr-HR"/>
        </w:rPr>
        <w:t xml:space="preserve"> </w:t>
      </w:r>
      <w:proofErr w:type="spellStart"/>
      <w:r w:rsidRPr="00981D5C">
        <w:rPr>
          <w:color w:val="000000"/>
        </w:rPr>
        <w:t>bilo</w:t>
      </w:r>
      <w:proofErr w:type="spellEnd"/>
      <w:r w:rsidRPr="00EB111B">
        <w:rPr>
          <w:color w:val="000000"/>
          <w:lang w:val="hr-HR"/>
        </w:rPr>
        <w:t xml:space="preserve"> </w:t>
      </w:r>
      <w:proofErr w:type="spellStart"/>
      <w:r w:rsidRPr="00981D5C">
        <w:rPr>
          <w:color w:val="000000"/>
        </w:rPr>
        <w:t>protivno</w:t>
      </w:r>
      <w:proofErr w:type="spellEnd"/>
      <w:r w:rsidRPr="00EB111B">
        <w:rPr>
          <w:color w:val="000000"/>
          <w:lang w:val="hr-HR"/>
        </w:rPr>
        <w:t xml:space="preserve"> </w:t>
      </w:r>
      <w:proofErr w:type="spellStart"/>
      <w:r w:rsidRPr="00981D5C">
        <w:rPr>
          <w:color w:val="000000"/>
        </w:rPr>
        <w:t>interesima</w:t>
      </w:r>
      <w:proofErr w:type="spellEnd"/>
      <w:r w:rsidRPr="00EB111B">
        <w:rPr>
          <w:color w:val="000000"/>
          <w:lang w:val="hr-HR"/>
        </w:rPr>
        <w:t xml:space="preserve"> Š</w:t>
      </w:r>
      <w:proofErr w:type="spellStart"/>
      <w:r w:rsidRPr="00981D5C">
        <w:rPr>
          <w:color w:val="000000"/>
        </w:rPr>
        <w:t>kole</w:t>
      </w:r>
      <w:proofErr w:type="spellEnd"/>
      <w:r w:rsidRPr="00EB111B">
        <w:rPr>
          <w:color w:val="000000"/>
          <w:lang w:val="hr-HR"/>
        </w:rPr>
        <w:t xml:space="preserve"> </w:t>
      </w:r>
      <w:r w:rsidRPr="00981D5C">
        <w:rPr>
          <w:color w:val="000000"/>
        </w:rPr>
        <w:t>i</w:t>
      </w:r>
      <w:r w:rsidRPr="00EB111B">
        <w:rPr>
          <w:color w:val="000000"/>
          <w:lang w:val="hr-HR"/>
        </w:rPr>
        <w:t xml:space="preserve"> </w:t>
      </w:r>
      <w:proofErr w:type="spellStart"/>
      <w:r w:rsidRPr="00981D5C">
        <w:rPr>
          <w:color w:val="000000"/>
        </w:rPr>
        <w:t>njenog</w:t>
      </w:r>
      <w:proofErr w:type="spellEnd"/>
      <w:r w:rsidRPr="00EB111B">
        <w:rPr>
          <w:color w:val="000000"/>
          <w:lang w:val="hr-HR"/>
        </w:rPr>
        <w:t xml:space="preserve"> </w:t>
      </w:r>
      <w:proofErr w:type="spellStart"/>
      <w:r w:rsidR="00D02F04">
        <w:rPr>
          <w:color w:val="000000"/>
        </w:rPr>
        <w:t>O</w:t>
      </w:r>
      <w:r w:rsidRPr="00981D5C">
        <w:rPr>
          <w:color w:val="000000"/>
        </w:rPr>
        <w:t>sniva</w:t>
      </w:r>
      <w:proofErr w:type="spellEnd"/>
      <w:r w:rsidRPr="00EB111B">
        <w:rPr>
          <w:color w:val="000000"/>
          <w:lang w:val="hr-HR"/>
        </w:rPr>
        <w:t>č</w:t>
      </w:r>
      <w:r w:rsidRPr="00981D5C">
        <w:rPr>
          <w:color w:val="000000"/>
        </w:rPr>
        <w:t>a</w:t>
      </w:r>
      <w:r w:rsidRPr="00EB111B">
        <w:rPr>
          <w:color w:val="000000"/>
          <w:lang w:val="hr-HR"/>
        </w:rPr>
        <w:t xml:space="preserve">, </w:t>
      </w:r>
      <w:proofErr w:type="spellStart"/>
      <w:r w:rsidRPr="00981D5C">
        <w:rPr>
          <w:color w:val="000000"/>
        </w:rPr>
        <w:t>sukladno</w:t>
      </w:r>
      <w:proofErr w:type="spellEnd"/>
      <w:r w:rsidRPr="00EB111B">
        <w:rPr>
          <w:color w:val="000000"/>
          <w:lang w:val="hr-HR"/>
        </w:rPr>
        <w:t xml:space="preserve"> </w:t>
      </w:r>
      <w:r w:rsidRPr="00981D5C">
        <w:rPr>
          <w:color w:val="000000"/>
        </w:rPr>
        <w:t>op</w:t>
      </w:r>
      <w:r w:rsidRPr="00EB111B">
        <w:rPr>
          <w:color w:val="000000"/>
          <w:lang w:val="hr-HR"/>
        </w:rPr>
        <w:t>ć</w:t>
      </w:r>
      <w:proofErr w:type="spellStart"/>
      <w:r w:rsidRPr="00981D5C">
        <w:rPr>
          <w:color w:val="000000"/>
        </w:rPr>
        <w:t>em</w:t>
      </w:r>
      <w:proofErr w:type="spellEnd"/>
      <w:r w:rsidRPr="00EB111B">
        <w:rPr>
          <w:color w:val="000000"/>
          <w:lang w:val="hr-HR"/>
        </w:rPr>
        <w:t xml:space="preserve"> </w:t>
      </w:r>
      <w:proofErr w:type="spellStart"/>
      <w:r w:rsidRPr="00981D5C">
        <w:rPr>
          <w:color w:val="000000"/>
        </w:rPr>
        <w:t>aktu</w:t>
      </w:r>
      <w:proofErr w:type="spellEnd"/>
      <w:r w:rsidRPr="00EB111B">
        <w:rPr>
          <w:color w:val="000000"/>
          <w:lang w:val="hr-HR"/>
        </w:rPr>
        <w:t xml:space="preserve"> Š</w:t>
      </w:r>
      <w:proofErr w:type="spellStart"/>
      <w:r w:rsidRPr="00981D5C">
        <w:rPr>
          <w:color w:val="000000"/>
        </w:rPr>
        <w:t>kole</w:t>
      </w:r>
      <w:proofErr w:type="spellEnd"/>
      <w:r w:rsidRPr="00EB111B">
        <w:rPr>
          <w:color w:val="000000"/>
          <w:lang w:val="hr-HR"/>
        </w:rPr>
        <w:t xml:space="preserve"> </w:t>
      </w:r>
      <w:r w:rsidRPr="00981D5C">
        <w:rPr>
          <w:color w:val="000000"/>
        </w:rPr>
        <w:t>i</w:t>
      </w:r>
      <w:r w:rsidRPr="00EB111B">
        <w:rPr>
          <w:color w:val="000000"/>
          <w:lang w:val="hr-HR"/>
        </w:rPr>
        <w:t xml:space="preserve"> </w:t>
      </w:r>
      <w:proofErr w:type="spellStart"/>
      <w:r w:rsidRPr="00981D5C">
        <w:rPr>
          <w:color w:val="000000"/>
        </w:rPr>
        <w:t>zakonu</w:t>
      </w:r>
      <w:proofErr w:type="spellEnd"/>
      <w:r w:rsidRPr="00EB111B">
        <w:rPr>
          <w:color w:val="000000"/>
          <w:lang w:val="hr-HR"/>
        </w:rPr>
        <w:t>.</w:t>
      </w:r>
    </w:p>
    <w:p w:rsidR="00981D5C" w:rsidRPr="00981D5C" w:rsidRDefault="00981D5C"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Poslovnom tajnom smatraju se osobito:</w:t>
      </w:r>
    </w:p>
    <w:p w:rsidR="00A86315" w:rsidRPr="00426519" w:rsidRDefault="00A86315" w:rsidP="00A86315">
      <w:pPr>
        <w:pStyle w:val="Tijeloteksta"/>
        <w:numPr>
          <w:ilvl w:val="0"/>
          <w:numId w:val="28"/>
        </w:numPr>
        <w:tabs>
          <w:tab w:val="num" w:pos="360"/>
        </w:tabs>
        <w:ind w:left="360" w:right="22"/>
      </w:pPr>
      <w:r w:rsidRPr="00426519">
        <w:t>podaci sadržani u molbama, zahtjevima i prijedlozima građana i pravnih osoba upućenih Školi,</w:t>
      </w:r>
    </w:p>
    <w:p w:rsidR="00A86315" w:rsidRPr="00426519" w:rsidRDefault="00A86315" w:rsidP="00A86315">
      <w:pPr>
        <w:pStyle w:val="Tijeloteksta"/>
        <w:numPr>
          <w:ilvl w:val="0"/>
          <w:numId w:val="28"/>
        </w:numPr>
        <w:tabs>
          <w:tab w:val="num" w:pos="360"/>
        </w:tabs>
        <w:ind w:left="360" w:right="22"/>
      </w:pPr>
      <w:r w:rsidRPr="00426519">
        <w:t>osobni podaci o učenicima i radnicima Škole,</w:t>
      </w:r>
    </w:p>
    <w:p w:rsidR="00A86315" w:rsidRPr="00426519" w:rsidRDefault="00A86315" w:rsidP="00A86315">
      <w:pPr>
        <w:pStyle w:val="Tijeloteksta"/>
        <w:numPr>
          <w:ilvl w:val="0"/>
          <w:numId w:val="28"/>
        </w:numPr>
        <w:tabs>
          <w:tab w:val="num" w:pos="360"/>
        </w:tabs>
        <w:ind w:left="360" w:right="22"/>
      </w:pPr>
      <w:r w:rsidRPr="00426519">
        <w:t xml:space="preserve">podaci sadržani u prilozima uz molbe, žalbe, zahtjeve i prijedloge, </w:t>
      </w:r>
    </w:p>
    <w:p w:rsidR="00A86315" w:rsidRPr="00426519" w:rsidRDefault="00A86315" w:rsidP="00A86315">
      <w:pPr>
        <w:pStyle w:val="Tijeloteksta"/>
        <w:numPr>
          <w:ilvl w:val="0"/>
          <w:numId w:val="28"/>
        </w:numPr>
        <w:tabs>
          <w:tab w:val="num" w:pos="360"/>
        </w:tabs>
        <w:ind w:left="360" w:right="22"/>
      </w:pPr>
      <w:r w:rsidRPr="00426519">
        <w:t>podaci o poslovnim rezultatima,</w:t>
      </w:r>
    </w:p>
    <w:p w:rsidR="00A86315" w:rsidRPr="00426519" w:rsidRDefault="00A86315" w:rsidP="00A86315">
      <w:pPr>
        <w:pStyle w:val="Tijeloteksta"/>
        <w:numPr>
          <w:ilvl w:val="0"/>
          <w:numId w:val="28"/>
        </w:numPr>
        <w:tabs>
          <w:tab w:val="num" w:pos="360"/>
        </w:tabs>
        <w:ind w:left="360" w:right="22"/>
        <w:rPr>
          <w:bCs/>
          <w:i/>
          <w:iCs/>
        </w:rPr>
      </w:pPr>
      <w:r w:rsidRPr="00426519">
        <w:t>podaci koji su kao poslovna tajna određeni zakonom i drugim propisima.</w:t>
      </w:r>
    </w:p>
    <w:p w:rsidR="00A86315" w:rsidRPr="00426519" w:rsidRDefault="00A86315" w:rsidP="00170FC7">
      <w:pPr>
        <w:pStyle w:val="Tijeloteksta"/>
        <w:ind w:right="22"/>
        <w:rPr>
          <w:bCs/>
          <w:i/>
          <w:iCs/>
        </w:rPr>
      </w:pPr>
    </w:p>
    <w:p w:rsidR="00A86315" w:rsidRPr="00426519" w:rsidRDefault="00A86315" w:rsidP="00A86315">
      <w:pPr>
        <w:pStyle w:val="Tijeloteksta"/>
        <w:ind w:right="22"/>
        <w:rPr>
          <w:bCs/>
          <w:i/>
          <w:iCs/>
        </w:rPr>
      </w:pPr>
    </w:p>
    <w:p w:rsidR="00A86315" w:rsidRPr="00A06E59" w:rsidRDefault="00A86315" w:rsidP="00A86315">
      <w:pPr>
        <w:pStyle w:val="Tijeloteksta"/>
        <w:ind w:right="22"/>
        <w:jc w:val="center"/>
        <w:rPr>
          <w:b/>
        </w:rPr>
      </w:pPr>
      <w:r w:rsidRPr="00A06E59">
        <w:rPr>
          <w:b/>
        </w:rPr>
        <w:t>Članak 1</w:t>
      </w:r>
      <w:r w:rsidR="00546E55">
        <w:rPr>
          <w:b/>
        </w:rPr>
        <w:t>61</w:t>
      </w:r>
      <w:r w:rsidRPr="00A06E59">
        <w:rPr>
          <w:b/>
        </w:rPr>
        <w:t>.</w:t>
      </w: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Podatke i isprave koje se smatraju poslovnom tajnom, dužni su čuvati svi radnici, bez obzira na koji su način saznali za te podatke ili isprave.</w:t>
      </w: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Obveza čuvanja poslovne tajne obvezuje radnike i nakon prestanka rada u Školi.</w:t>
      </w: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Obveza čuvanja poslovne tajne ne odnosi se na davanje podataka u sudskom i upravnom postupku.</w:t>
      </w:r>
    </w:p>
    <w:p w:rsidR="00A86315" w:rsidRPr="00426519" w:rsidRDefault="00A86315" w:rsidP="00A86315">
      <w:pPr>
        <w:pStyle w:val="Bezproreda"/>
        <w:jc w:val="both"/>
        <w:rPr>
          <w:rFonts w:ascii="Times New Roman" w:hAnsi="Times New Roman" w:cs="Times New Roman"/>
          <w:sz w:val="24"/>
          <w:szCs w:val="24"/>
          <w:u w:val="single"/>
        </w:rPr>
      </w:pPr>
    </w:p>
    <w:p w:rsidR="00170FC7" w:rsidRDefault="00170FC7" w:rsidP="00A86315">
      <w:pPr>
        <w:pStyle w:val="Tijeloteksta"/>
        <w:ind w:right="22"/>
        <w:rPr>
          <w:u w:val="single"/>
        </w:rPr>
      </w:pPr>
    </w:p>
    <w:p w:rsidR="00A86315" w:rsidRPr="00426519" w:rsidRDefault="00A86315" w:rsidP="00A86315">
      <w:pPr>
        <w:pStyle w:val="Bezproreda"/>
        <w:jc w:val="both"/>
        <w:rPr>
          <w:rFonts w:ascii="Times New Roman" w:hAnsi="Times New Roman" w:cs="Times New Roman"/>
          <w:b/>
          <w:sz w:val="24"/>
          <w:szCs w:val="24"/>
        </w:rPr>
      </w:pPr>
      <w:r w:rsidRPr="00426519">
        <w:rPr>
          <w:rFonts w:ascii="Times New Roman" w:hAnsi="Times New Roman" w:cs="Times New Roman"/>
          <w:b/>
          <w:sz w:val="24"/>
          <w:szCs w:val="24"/>
        </w:rPr>
        <w:t>XIII. ZAŠTITA OKOLIŠA I ZAŠTITA POTROŠAČA</w:t>
      </w:r>
    </w:p>
    <w:p w:rsidR="00A06E59" w:rsidRPr="00426519" w:rsidRDefault="00A06E59" w:rsidP="00A86315">
      <w:pPr>
        <w:pStyle w:val="Tijeloteksta"/>
        <w:ind w:right="22"/>
        <w:rPr>
          <w:bCs/>
          <w:iCs/>
        </w:rPr>
      </w:pPr>
    </w:p>
    <w:p w:rsidR="00A86315" w:rsidRPr="00A06E59" w:rsidRDefault="00A86315" w:rsidP="00A86315">
      <w:pPr>
        <w:pStyle w:val="Tijeloteksta"/>
        <w:ind w:right="22"/>
        <w:jc w:val="center"/>
        <w:rPr>
          <w:b/>
        </w:rPr>
      </w:pPr>
      <w:r w:rsidRPr="00A06E59">
        <w:rPr>
          <w:b/>
        </w:rPr>
        <w:t>Članak 1</w:t>
      </w:r>
      <w:r w:rsidR="00546E55">
        <w:rPr>
          <w:b/>
        </w:rPr>
        <w:t>62</w:t>
      </w:r>
      <w:r w:rsidRPr="00A06E59">
        <w:rPr>
          <w:b/>
        </w:rPr>
        <w:t>.</w:t>
      </w: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Radnici Škole trebaju svakodnevno osiguravati uvjete za čuvanje i razvoj prirodnih i radom stvorenih vrijednosti okoliša te sprječavati i otklanjati štetne posljedice koje zagađivanjem zraka, tla ili vode, bukom ili na drugi način ugrožavaju te vrijednosti ili dovode u opasnost život ili zdravlje ljudi.</w:t>
      </w:r>
    </w:p>
    <w:p w:rsidR="00A86315" w:rsidRPr="009D6DDA" w:rsidRDefault="00A86315" w:rsidP="009D6DDA">
      <w:pPr>
        <w:pStyle w:val="Bezproreda"/>
        <w:jc w:val="both"/>
        <w:rPr>
          <w:rFonts w:ascii="Times New Roman" w:hAnsi="Times New Roman" w:cs="Times New Roman"/>
          <w:sz w:val="24"/>
          <w:szCs w:val="24"/>
        </w:rPr>
      </w:pPr>
      <w:r w:rsidRPr="00426519">
        <w:rPr>
          <w:rFonts w:ascii="Times New Roman" w:hAnsi="Times New Roman" w:cs="Times New Roman"/>
          <w:sz w:val="24"/>
          <w:szCs w:val="24"/>
        </w:rPr>
        <w:t>Zaštita okoliša razumijeva zajedničko djelovanje radnika Škole, učenika i građana na čijem području Škola djeluje.</w:t>
      </w:r>
    </w:p>
    <w:p w:rsidR="00A86315" w:rsidRPr="00426519" w:rsidRDefault="00A86315" w:rsidP="00A86315">
      <w:pPr>
        <w:pStyle w:val="Tijeloteksta"/>
        <w:ind w:right="22"/>
        <w:rPr>
          <w:bCs/>
          <w:iCs/>
        </w:rPr>
      </w:pPr>
    </w:p>
    <w:p w:rsidR="00A86315" w:rsidRPr="00A06E59" w:rsidRDefault="00A86315" w:rsidP="00A86315">
      <w:pPr>
        <w:pStyle w:val="Tijeloteksta"/>
        <w:ind w:right="22"/>
        <w:jc w:val="center"/>
        <w:rPr>
          <w:b/>
        </w:rPr>
      </w:pPr>
      <w:r w:rsidRPr="00A06E59">
        <w:rPr>
          <w:b/>
        </w:rPr>
        <w:t>Članak 1</w:t>
      </w:r>
      <w:r w:rsidR="00546E55">
        <w:rPr>
          <w:b/>
        </w:rPr>
        <w:t>63</w:t>
      </w:r>
      <w:r w:rsidRPr="00A06E59">
        <w:rPr>
          <w:b/>
        </w:rPr>
        <w:t>.</w:t>
      </w: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 xml:space="preserve">Nastavnici su dužni prosvjećivati učenike u svezi s čuvanjem i zaštitom okoliša te o pravima i obvezama vezanim za zaštitu potrošača. </w:t>
      </w: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Program zaštite okoliša i program zaštite potrošača sastavni su dijelovi godišnjeg plana i programa rada Škole.</w:t>
      </w: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p>
    <w:p w:rsidR="00A86315" w:rsidRPr="00426519" w:rsidRDefault="00A86315" w:rsidP="00A86315">
      <w:pPr>
        <w:pStyle w:val="Bezproreda"/>
        <w:jc w:val="both"/>
        <w:rPr>
          <w:rFonts w:ascii="Times New Roman" w:hAnsi="Times New Roman" w:cs="Times New Roman"/>
          <w:b/>
          <w:sz w:val="24"/>
          <w:szCs w:val="24"/>
        </w:rPr>
      </w:pPr>
      <w:r w:rsidRPr="00426519">
        <w:rPr>
          <w:rFonts w:ascii="Times New Roman" w:hAnsi="Times New Roman" w:cs="Times New Roman"/>
          <w:b/>
          <w:sz w:val="24"/>
          <w:szCs w:val="24"/>
        </w:rPr>
        <w:t xml:space="preserve">XIV. IMOVINA ŠKOLE I FINANCIJSKO POSLOVANJE </w:t>
      </w:r>
    </w:p>
    <w:p w:rsidR="00A86315" w:rsidRPr="00426519" w:rsidRDefault="00A86315" w:rsidP="00A86315">
      <w:pPr>
        <w:pStyle w:val="Bezproreda"/>
        <w:jc w:val="both"/>
        <w:rPr>
          <w:rFonts w:ascii="Times New Roman" w:hAnsi="Times New Roman" w:cs="Times New Roman"/>
          <w:b/>
          <w:sz w:val="24"/>
          <w:szCs w:val="24"/>
        </w:rPr>
      </w:pPr>
    </w:p>
    <w:p w:rsidR="00A86315" w:rsidRPr="00426519" w:rsidRDefault="00A86315" w:rsidP="00A86315">
      <w:pPr>
        <w:pStyle w:val="Tijeloteksta"/>
        <w:ind w:right="22"/>
        <w:rPr>
          <w:bCs/>
          <w:i/>
          <w:iCs/>
        </w:rPr>
      </w:pPr>
    </w:p>
    <w:p w:rsidR="00A86315" w:rsidRPr="00A06E59" w:rsidRDefault="00A86315" w:rsidP="00A86315">
      <w:pPr>
        <w:pStyle w:val="Tijeloteksta"/>
        <w:ind w:right="22"/>
        <w:jc w:val="center"/>
        <w:rPr>
          <w:b/>
        </w:rPr>
      </w:pPr>
      <w:r w:rsidRPr="00A06E59">
        <w:rPr>
          <w:b/>
        </w:rPr>
        <w:t>Članak 1</w:t>
      </w:r>
      <w:r w:rsidR="00546E55">
        <w:rPr>
          <w:b/>
        </w:rPr>
        <w:t>64</w:t>
      </w:r>
      <w:r w:rsidRPr="00A06E59">
        <w:rPr>
          <w:b/>
        </w:rPr>
        <w:t>.</w:t>
      </w: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Imovinu Škole čine nekretnine, pokretnine, potraživanja i novac. O imovini Škole dužni su se skrbiti svi radnici Škole.</w:t>
      </w:r>
    </w:p>
    <w:p w:rsidR="00A86315" w:rsidRDefault="00A86315" w:rsidP="00A86315">
      <w:pPr>
        <w:pStyle w:val="Bezproreda"/>
        <w:jc w:val="both"/>
        <w:rPr>
          <w:rFonts w:ascii="Times New Roman" w:hAnsi="Times New Roman" w:cs="Times New Roman"/>
          <w:sz w:val="24"/>
          <w:szCs w:val="24"/>
        </w:rPr>
      </w:pPr>
    </w:p>
    <w:p w:rsidR="00170FC7" w:rsidRPr="00426519" w:rsidRDefault="00170FC7" w:rsidP="00A86315">
      <w:pPr>
        <w:pStyle w:val="Bezproreda"/>
        <w:jc w:val="both"/>
        <w:rPr>
          <w:rFonts w:ascii="Times New Roman" w:hAnsi="Times New Roman" w:cs="Times New Roman"/>
          <w:sz w:val="24"/>
          <w:szCs w:val="24"/>
        </w:rPr>
      </w:pPr>
    </w:p>
    <w:p w:rsidR="00A86315" w:rsidRPr="00A06E59" w:rsidRDefault="00A86315" w:rsidP="00A86315">
      <w:pPr>
        <w:pStyle w:val="Tijeloteksta"/>
        <w:ind w:right="22"/>
        <w:jc w:val="center"/>
        <w:rPr>
          <w:b/>
        </w:rPr>
      </w:pPr>
      <w:r w:rsidRPr="00A06E59">
        <w:rPr>
          <w:b/>
        </w:rPr>
        <w:t>Članak 16</w:t>
      </w:r>
      <w:r w:rsidR="00546E55">
        <w:rPr>
          <w:b/>
        </w:rPr>
        <w:t>5</w:t>
      </w:r>
      <w:r w:rsidRPr="00A06E59">
        <w:rPr>
          <w:b/>
        </w:rPr>
        <w:t>.</w:t>
      </w:r>
    </w:p>
    <w:p w:rsidR="00A86315" w:rsidRPr="00170FC7"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Za obavljanje djelatnosti Škola osigurava sredstva iz državnog proračuna, proračuna Osnivača, prihodima koji se ostvaruju obavljanjem vlastite djelatnosti i drugim namjenskim prihodima, uplatama roditelja za posebne usluge i aktivnosti Škole, donacijama i drugim izvorima.</w:t>
      </w:r>
    </w:p>
    <w:p w:rsidR="00A86315"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Sredstva za obavljanje djelatnosti raspoređuju se financijskim planom.</w:t>
      </w:r>
    </w:p>
    <w:p w:rsidR="00170FC7" w:rsidRPr="00426519" w:rsidRDefault="00170FC7" w:rsidP="00A86315">
      <w:pPr>
        <w:pStyle w:val="Bezproreda"/>
        <w:jc w:val="both"/>
        <w:rPr>
          <w:rFonts w:ascii="Times New Roman" w:hAnsi="Times New Roman" w:cs="Times New Roman"/>
          <w:sz w:val="24"/>
          <w:szCs w:val="24"/>
        </w:rPr>
      </w:pPr>
    </w:p>
    <w:p w:rsidR="00A86315" w:rsidRPr="00A06E59" w:rsidRDefault="00A86315" w:rsidP="00A86315">
      <w:pPr>
        <w:pStyle w:val="Tijeloteksta"/>
        <w:ind w:right="22"/>
        <w:jc w:val="center"/>
        <w:rPr>
          <w:b/>
        </w:rPr>
      </w:pPr>
      <w:r w:rsidRPr="00A06E59">
        <w:rPr>
          <w:b/>
        </w:rPr>
        <w:t>Članak 16</w:t>
      </w:r>
      <w:r w:rsidR="00546E55">
        <w:rPr>
          <w:b/>
        </w:rPr>
        <w:t>6</w:t>
      </w:r>
      <w:r w:rsidRPr="00A06E59">
        <w:rPr>
          <w:b/>
        </w:rPr>
        <w:t>.</w:t>
      </w: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Polugodišnji i godišnji obračun utvrđuje Školski odbor.</w:t>
      </w:r>
    </w:p>
    <w:p w:rsidR="00A86315" w:rsidRDefault="00A86315" w:rsidP="00A86315">
      <w:pPr>
        <w:pStyle w:val="Tijeloteksta"/>
        <w:ind w:right="22"/>
        <w:rPr>
          <w:bCs/>
          <w:iCs/>
        </w:rPr>
      </w:pPr>
    </w:p>
    <w:p w:rsidR="00170FC7" w:rsidRPr="00426519" w:rsidRDefault="00170FC7" w:rsidP="00A86315">
      <w:pPr>
        <w:pStyle w:val="Tijeloteksta"/>
        <w:ind w:right="22"/>
        <w:rPr>
          <w:bCs/>
          <w:iCs/>
        </w:rPr>
      </w:pPr>
    </w:p>
    <w:p w:rsidR="00A86315" w:rsidRPr="00A06E59" w:rsidRDefault="00A86315" w:rsidP="00A86315">
      <w:pPr>
        <w:pStyle w:val="Tijeloteksta"/>
        <w:ind w:right="22"/>
        <w:jc w:val="center"/>
        <w:rPr>
          <w:b/>
        </w:rPr>
      </w:pPr>
      <w:r w:rsidRPr="00A06E59">
        <w:rPr>
          <w:b/>
        </w:rPr>
        <w:t>Članak 16</w:t>
      </w:r>
      <w:r w:rsidR="00546E55">
        <w:rPr>
          <w:b/>
        </w:rPr>
        <w:t>7</w:t>
      </w:r>
      <w:r w:rsidRPr="00A06E59">
        <w:rPr>
          <w:b/>
        </w:rPr>
        <w:t>.</w:t>
      </w:r>
    </w:p>
    <w:p w:rsidR="00A86315" w:rsidRPr="00170FC7" w:rsidRDefault="00A86315" w:rsidP="00A86315">
      <w:pPr>
        <w:pStyle w:val="Tijeloteksta"/>
        <w:ind w:right="22"/>
      </w:pPr>
    </w:p>
    <w:p w:rsidR="007E458C" w:rsidRDefault="007E458C" w:rsidP="007E458C">
      <w:pPr>
        <w:pStyle w:val="Bezproreda"/>
        <w:rPr>
          <w:rFonts w:ascii="Times New Roman" w:hAnsi="Times New Roman" w:cs="Times New Roman"/>
          <w:sz w:val="24"/>
          <w:szCs w:val="24"/>
        </w:rPr>
      </w:pPr>
      <w:r w:rsidRPr="00426519">
        <w:rPr>
          <w:rFonts w:ascii="Times New Roman" w:hAnsi="Times New Roman" w:cs="Times New Roman"/>
          <w:sz w:val="24"/>
          <w:szCs w:val="24"/>
        </w:rPr>
        <w:t>Ako Škola na kraju kalendarske godine ostvari dobit, tu će dobit uporabiti za obavljanje i razvoj svoje djelatnosti u skladu s osnivačkim aktom</w:t>
      </w:r>
      <w:r>
        <w:rPr>
          <w:rFonts w:ascii="Times New Roman" w:hAnsi="Times New Roman" w:cs="Times New Roman"/>
          <w:sz w:val="24"/>
          <w:szCs w:val="24"/>
        </w:rPr>
        <w:t xml:space="preserve"> </w:t>
      </w:r>
      <w:r w:rsidRPr="00197160">
        <w:rPr>
          <w:rFonts w:ascii="Times New Roman" w:hAnsi="Times New Roman" w:cs="Times New Roman"/>
          <w:b/>
          <w:color w:val="2F5496" w:themeColor="accent1" w:themeShade="BF"/>
          <w:sz w:val="24"/>
          <w:szCs w:val="24"/>
        </w:rPr>
        <w:t>i Statutom</w:t>
      </w:r>
      <w:r w:rsidRPr="00426519">
        <w:rPr>
          <w:rFonts w:ascii="Times New Roman" w:hAnsi="Times New Roman" w:cs="Times New Roman"/>
          <w:sz w:val="24"/>
          <w:szCs w:val="24"/>
        </w:rPr>
        <w:t>, odnosno odlukom Osnivača.</w:t>
      </w:r>
    </w:p>
    <w:p w:rsidR="00197160" w:rsidRPr="00164F26" w:rsidRDefault="00197160" w:rsidP="00197160">
      <w:pPr>
        <w:pStyle w:val="Bezproreda"/>
        <w:jc w:val="both"/>
        <w:rPr>
          <w:rFonts w:ascii="Times New Roman" w:hAnsi="Times New Roman" w:cs="Times New Roman"/>
          <w:color w:val="2F5496" w:themeColor="accent1" w:themeShade="BF"/>
          <w:sz w:val="24"/>
          <w:szCs w:val="24"/>
        </w:rPr>
      </w:pPr>
      <w:r w:rsidRPr="00164F26">
        <w:rPr>
          <w:rFonts w:ascii="Times New Roman" w:hAnsi="Times New Roman" w:cs="Times New Roman"/>
          <w:b/>
          <w:color w:val="2F5496" w:themeColor="accent1" w:themeShade="BF"/>
        </w:rPr>
        <w:t xml:space="preserve">(Promijenjen Odlukom o izmjenama i dopunama Statuta Srednje škole Ban Josip Jelačić, članak </w:t>
      </w:r>
      <w:r>
        <w:rPr>
          <w:rFonts w:ascii="Times New Roman" w:hAnsi="Times New Roman" w:cs="Times New Roman"/>
          <w:b/>
          <w:color w:val="2F5496" w:themeColor="accent1" w:themeShade="BF"/>
        </w:rPr>
        <w:t>10</w:t>
      </w:r>
      <w:r w:rsidRPr="00164F26">
        <w:rPr>
          <w:rFonts w:ascii="Times New Roman" w:hAnsi="Times New Roman" w:cs="Times New Roman"/>
          <w:b/>
          <w:color w:val="2F5496" w:themeColor="accent1" w:themeShade="BF"/>
        </w:rPr>
        <w:t>. od 4.6.2020. godine)</w:t>
      </w:r>
    </w:p>
    <w:p w:rsidR="00A86315" w:rsidRDefault="00A86315" w:rsidP="00A86315">
      <w:pPr>
        <w:pStyle w:val="Bezproreda"/>
        <w:rPr>
          <w:rFonts w:ascii="Times New Roman" w:hAnsi="Times New Roman" w:cs="Times New Roman"/>
          <w:bCs/>
          <w:i/>
          <w:iCs/>
          <w:sz w:val="24"/>
          <w:szCs w:val="24"/>
        </w:rPr>
      </w:pPr>
    </w:p>
    <w:p w:rsidR="00170FC7" w:rsidRDefault="00170FC7" w:rsidP="00A86315">
      <w:pPr>
        <w:pStyle w:val="Bezproreda"/>
        <w:rPr>
          <w:rFonts w:ascii="Times New Roman" w:hAnsi="Times New Roman" w:cs="Times New Roman"/>
          <w:bCs/>
          <w:i/>
          <w:iCs/>
          <w:sz w:val="24"/>
          <w:szCs w:val="24"/>
        </w:rPr>
      </w:pPr>
    </w:p>
    <w:p w:rsidR="00A86315" w:rsidRPr="00A06E59" w:rsidRDefault="00A86315" w:rsidP="00A86315">
      <w:pPr>
        <w:pStyle w:val="Tijeloteksta"/>
        <w:ind w:right="22"/>
        <w:jc w:val="center"/>
        <w:rPr>
          <w:b/>
        </w:rPr>
      </w:pPr>
      <w:r w:rsidRPr="00A06E59">
        <w:rPr>
          <w:b/>
        </w:rPr>
        <w:t>Članak 16</w:t>
      </w:r>
      <w:r w:rsidR="00546E55">
        <w:rPr>
          <w:b/>
        </w:rPr>
        <w:t>8</w:t>
      </w:r>
      <w:r w:rsidRPr="00A06E59">
        <w:rPr>
          <w:b/>
        </w:rPr>
        <w:t>.</w:t>
      </w:r>
    </w:p>
    <w:p w:rsidR="00A86315" w:rsidRPr="00426519" w:rsidRDefault="00A86315" w:rsidP="00A86315">
      <w:pPr>
        <w:pStyle w:val="Bezproreda"/>
        <w:jc w:val="both"/>
        <w:rPr>
          <w:rFonts w:ascii="Times New Roman" w:hAnsi="Times New Roman" w:cs="Times New Roman"/>
          <w:sz w:val="24"/>
          <w:szCs w:val="24"/>
        </w:rPr>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Ako Škola na kraju kalendarske godine iskaže gubitak u financijskom poslovanju, gubitak će se namiriti u skladu s odlukom Osnivača.</w:t>
      </w:r>
    </w:p>
    <w:p w:rsidR="00A86315" w:rsidRPr="00426519" w:rsidRDefault="00A86315" w:rsidP="00A86315">
      <w:pPr>
        <w:pStyle w:val="Tijeloteksta"/>
        <w:ind w:right="22"/>
      </w:pPr>
    </w:p>
    <w:p w:rsidR="00A06E59" w:rsidRPr="00426519" w:rsidRDefault="00A06E59" w:rsidP="00A86315">
      <w:pPr>
        <w:pStyle w:val="Bezproreda"/>
        <w:jc w:val="both"/>
        <w:rPr>
          <w:rFonts w:ascii="Times New Roman" w:hAnsi="Times New Roman" w:cs="Times New Roman"/>
          <w:sz w:val="24"/>
          <w:szCs w:val="24"/>
        </w:rPr>
      </w:pPr>
    </w:p>
    <w:p w:rsidR="00A86315" w:rsidRPr="00426519" w:rsidRDefault="00A86315" w:rsidP="00A86315">
      <w:pPr>
        <w:pStyle w:val="Bezproreda"/>
        <w:jc w:val="both"/>
        <w:rPr>
          <w:rFonts w:ascii="Times New Roman" w:hAnsi="Times New Roman" w:cs="Times New Roman"/>
          <w:b/>
          <w:sz w:val="24"/>
          <w:szCs w:val="24"/>
        </w:rPr>
      </w:pPr>
      <w:r w:rsidRPr="00426519">
        <w:rPr>
          <w:rFonts w:ascii="Times New Roman" w:hAnsi="Times New Roman" w:cs="Times New Roman"/>
          <w:b/>
          <w:sz w:val="24"/>
          <w:szCs w:val="24"/>
        </w:rPr>
        <w:t>XV. OPĆI I POJEDINAČNI AKTI ŠKOLE</w:t>
      </w:r>
    </w:p>
    <w:p w:rsidR="00A86315" w:rsidRPr="00426519" w:rsidRDefault="00A86315" w:rsidP="00A86315">
      <w:pPr>
        <w:pStyle w:val="Tijeloteksta"/>
        <w:ind w:right="22"/>
        <w:rPr>
          <w:bCs/>
          <w:i/>
          <w:iCs/>
        </w:rPr>
      </w:pPr>
    </w:p>
    <w:p w:rsidR="00A86315" w:rsidRPr="00A06E59" w:rsidRDefault="00A86315" w:rsidP="00A86315">
      <w:pPr>
        <w:pStyle w:val="Tijeloteksta"/>
        <w:ind w:right="22"/>
        <w:jc w:val="center"/>
        <w:rPr>
          <w:b/>
        </w:rPr>
      </w:pPr>
      <w:r w:rsidRPr="00A06E59">
        <w:rPr>
          <w:b/>
        </w:rPr>
        <w:t>Članak 1</w:t>
      </w:r>
      <w:r w:rsidR="00546E55">
        <w:rPr>
          <w:b/>
        </w:rPr>
        <w:t>69</w:t>
      </w:r>
      <w:r w:rsidRPr="00A06E59">
        <w:rPr>
          <w:b/>
        </w:rPr>
        <w:t>.</w:t>
      </w: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Opći akti Škole su:</w:t>
      </w:r>
    </w:p>
    <w:p w:rsidR="00A86315" w:rsidRPr="00426519" w:rsidRDefault="00A86315" w:rsidP="00A86315">
      <w:pPr>
        <w:pStyle w:val="Tijeloteksta"/>
        <w:numPr>
          <w:ilvl w:val="0"/>
          <w:numId w:val="30"/>
        </w:numPr>
        <w:tabs>
          <w:tab w:val="num" w:pos="360"/>
        </w:tabs>
        <w:ind w:left="0" w:right="22" w:firstLine="0"/>
      </w:pPr>
      <w:r w:rsidRPr="00426519">
        <w:t>statut,</w:t>
      </w:r>
    </w:p>
    <w:p w:rsidR="00A86315" w:rsidRPr="00426519" w:rsidRDefault="00A86315" w:rsidP="00A86315">
      <w:pPr>
        <w:pStyle w:val="Tijeloteksta"/>
        <w:numPr>
          <w:ilvl w:val="0"/>
          <w:numId w:val="30"/>
        </w:numPr>
        <w:tabs>
          <w:tab w:val="num" w:pos="360"/>
        </w:tabs>
        <w:ind w:left="0" w:right="22" w:firstLine="0"/>
      </w:pPr>
      <w:r w:rsidRPr="00426519">
        <w:t>pravilnik,</w:t>
      </w:r>
    </w:p>
    <w:p w:rsidR="00A86315" w:rsidRPr="00426519" w:rsidRDefault="00A86315" w:rsidP="00A86315">
      <w:pPr>
        <w:pStyle w:val="Tijeloteksta"/>
        <w:numPr>
          <w:ilvl w:val="0"/>
          <w:numId w:val="30"/>
        </w:numPr>
        <w:tabs>
          <w:tab w:val="num" w:pos="360"/>
        </w:tabs>
        <w:ind w:left="0" w:right="22" w:firstLine="0"/>
      </w:pPr>
      <w:r w:rsidRPr="00426519">
        <w:t>poslovnik,</w:t>
      </w:r>
    </w:p>
    <w:p w:rsidR="00A86315" w:rsidRPr="00426519" w:rsidRDefault="00A86315" w:rsidP="00A86315">
      <w:pPr>
        <w:pStyle w:val="Tijeloteksta"/>
        <w:numPr>
          <w:ilvl w:val="0"/>
          <w:numId w:val="30"/>
        </w:numPr>
        <w:tabs>
          <w:tab w:val="num" w:pos="360"/>
        </w:tabs>
        <w:ind w:left="0" w:right="22" w:firstLine="0"/>
      </w:pPr>
      <w:r w:rsidRPr="00426519">
        <w:t>odluke kojima se na opći način uređuju odnosi u Školi.</w:t>
      </w:r>
    </w:p>
    <w:p w:rsidR="00A86315" w:rsidRPr="00426519" w:rsidRDefault="00A86315" w:rsidP="00170FC7">
      <w:pPr>
        <w:pStyle w:val="Tijeloteksta"/>
        <w:ind w:right="22"/>
      </w:pPr>
    </w:p>
    <w:p w:rsidR="00A86315" w:rsidRPr="00426519" w:rsidRDefault="00A86315" w:rsidP="00A86315">
      <w:pPr>
        <w:pStyle w:val="Tijeloteksta"/>
        <w:ind w:right="22"/>
      </w:pPr>
    </w:p>
    <w:p w:rsidR="00A86315" w:rsidRPr="00A06E59" w:rsidRDefault="00A86315" w:rsidP="00A86315">
      <w:pPr>
        <w:pStyle w:val="Tijeloteksta"/>
        <w:ind w:right="22"/>
        <w:jc w:val="center"/>
        <w:rPr>
          <w:b/>
        </w:rPr>
      </w:pPr>
      <w:r w:rsidRPr="00A06E59">
        <w:rPr>
          <w:b/>
        </w:rPr>
        <w:t>Članak 1</w:t>
      </w:r>
      <w:r w:rsidR="00AF132E">
        <w:rPr>
          <w:b/>
        </w:rPr>
        <w:t>70</w:t>
      </w:r>
      <w:r w:rsidRPr="00A06E59">
        <w:rPr>
          <w:b/>
        </w:rPr>
        <w:t>.</w:t>
      </w: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Pored statuta Škola ima ove opće akte:</w:t>
      </w:r>
    </w:p>
    <w:p w:rsidR="00A86315" w:rsidRPr="00426519" w:rsidRDefault="00A86315" w:rsidP="00A86315">
      <w:pPr>
        <w:pStyle w:val="Tijeloteksta"/>
        <w:numPr>
          <w:ilvl w:val="0"/>
          <w:numId w:val="32"/>
        </w:numPr>
        <w:tabs>
          <w:tab w:val="num" w:pos="360"/>
        </w:tabs>
        <w:ind w:left="360" w:right="22"/>
      </w:pPr>
      <w:r w:rsidRPr="00426519">
        <w:t>Pravilnik o radu,</w:t>
      </w:r>
    </w:p>
    <w:p w:rsidR="00A86315" w:rsidRPr="00426519" w:rsidRDefault="00A86315" w:rsidP="00A86315">
      <w:pPr>
        <w:pStyle w:val="Tijeloteksta"/>
        <w:numPr>
          <w:ilvl w:val="0"/>
          <w:numId w:val="32"/>
        </w:numPr>
        <w:tabs>
          <w:tab w:val="num" w:pos="360"/>
        </w:tabs>
        <w:ind w:left="360" w:right="22"/>
      </w:pPr>
      <w:r w:rsidRPr="00426519">
        <w:t>Pravilnik o zaštiti na radu,</w:t>
      </w:r>
    </w:p>
    <w:p w:rsidR="00A86315" w:rsidRPr="00426519" w:rsidRDefault="00A86315" w:rsidP="00A86315">
      <w:pPr>
        <w:pStyle w:val="Tijeloteksta"/>
        <w:numPr>
          <w:ilvl w:val="0"/>
          <w:numId w:val="32"/>
        </w:numPr>
        <w:tabs>
          <w:tab w:val="num" w:pos="360"/>
        </w:tabs>
        <w:ind w:left="360" w:right="22"/>
      </w:pPr>
      <w:r w:rsidRPr="00426519">
        <w:t>Pravilnik o zaštiti od požara,</w:t>
      </w:r>
    </w:p>
    <w:p w:rsidR="00A86315" w:rsidRPr="00426519" w:rsidRDefault="00A86315" w:rsidP="00A86315">
      <w:pPr>
        <w:pStyle w:val="Tijeloteksta"/>
        <w:numPr>
          <w:ilvl w:val="0"/>
          <w:numId w:val="32"/>
        </w:numPr>
        <w:tabs>
          <w:tab w:val="num" w:pos="360"/>
        </w:tabs>
        <w:ind w:left="360" w:right="22"/>
      </w:pPr>
      <w:r w:rsidRPr="00426519">
        <w:t xml:space="preserve">Pravilnik o zaštiti i obradi arhivskog i </w:t>
      </w:r>
      <w:proofErr w:type="spellStart"/>
      <w:r w:rsidRPr="00426519">
        <w:t>registraturnog</w:t>
      </w:r>
      <w:proofErr w:type="spellEnd"/>
      <w:r w:rsidRPr="00426519">
        <w:t xml:space="preserve"> gradiva,</w:t>
      </w:r>
    </w:p>
    <w:p w:rsidR="00A86315" w:rsidRPr="00426519" w:rsidRDefault="00A86315" w:rsidP="00A86315">
      <w:pPr>
        <w:pStyle w:val="Tijeloteksta"/>
        <w:numPr>
          <w:ilvl w:val="0"/>
          <w:numId w:val="32"/>
        </w:numPr>
        <w:tabs>
          <w:tab w:val="num" w:pos="360"/>
        </w:tabs>
        <w:ind w:left="360" w:right="22"/>
      </w:pPr>
      <w:r w:rsidRPr="00426519">
        <w:t>Pravilnik o radu školske knjižnice,</w:t>
      </w:r>
    </w:p>
    <w:p w:rsidR="00A86315" w:rsidRPr="00426519" w:rsidRDefault="00A86315" w:rsidP="00A86315">
      <w:pPr>
        <w:pStyle w:val="Tijeloteksta"/>
        <w:numPr>
          <w:ilvl w:val="0"/>
          <w:numId w:val="32"/>
        </w:numPr>
        <w:tabs>
          <w:tab w:val="num" w:pos="360"/>
        </w:tabs>
        <w:ind w:left="360" w:right="22"/>
      </w:pPr>
      <w:r w:rsidRPr="00426519">
        <w:t>Poslovnik o radu Školskog odbora,</w:t>
      </w:r>
    </w:p>
    <w:p w:rsidR="00A86315" w:rsidRPr="00426519" w:rsidRDefault="00A86315" w:rsidP="00A86315">
      <w:pPr>
        <w:pStyle w:val="Tijeloteksta"/>
        <w:numPr>
          <w:ilvl w:val="0"/>
          <w:numId w:val="32"/>
        </w:numPr>
        <w:tabs>
          <w:tab w:val="num" w:pos="360"/>
        </w:tabs>
        <w:ind w:left="360" w:right="22"/>
      </w:pPr>
      <w:r w:rsidRPr="00426519">
        <w:t>Poslovnik o radu Nastavničkog i Razrednog vijeća,</w:t>
      </w:r>
    </w:p>
    <w:p w:rsidR="00A86315" w:rsidRPr="00426519" w:rsidRDefault="00A86315" w:rsidP="00A86315">
      <w:pPr>
        <w:pStyle w:val="Tijeloteksta"/>
        <w:numPr>
          <w:ilvl w:val="0"/>
          <w:numId w:val="32"/>
        </w:numPr>
        <w:tabs>
          <w:tab w:val="num" w:pos="360"/>
        </w:tabs>
        <w:ind w:left="360" w:right="22"/>
      </w:pPr>
      <w:r w:rsidRPr="00426519">
        <w:t>Kućni red,</w:t>
      </w:r>
    </w:p>
    <w:p w:rsidR="00A86315" w:rsidRPr="00426519" w:rsidRDefault="00A86315" w:rsidP="00A86315">
      <w:pPr>
        <w:pStyle w:val="Tijeloteksta"/>
        <w:numPr>
          <w:ilvl w:val="0"/>
          <w:numId w:val="32"/>
        </w:numPr>
        <w:tabs>
          <w:tab w:val="num" w:pos="360"/>
        </w:tabs>
        <w:ind w:left="360" w:right="22"/>
      </w:pPr>
      <w:r w:rsidRPr="00426519">
        <w:lastRenderedPageBreak/>
        <w:t>Etički kodeks neposrednih nositelja odgojno-obrazovne djelatnosti,</w:t>
      </w:r>
    </w:p>
    <w:p w:rsidR="00A86315" w:rsidRPr="00426519" w:rsidRDefault="00A86315" w:rsidP="00A86315">
      <w:pPr>
        <w:pStyle w:val="Tijeloteksta"/>
        <w:numPr>
          <w:ilvl w:val="0"/>
          <w:numId w:val="32"/>
        </w:numPr>
        <w:tabs>
          <w:tab w:val="num" w:pos="360"/>
        </w:tabs>
        <w:ind w:left="360" w:right="22"/>
      </w:pPr>
      <w:r w:rsidRPr="00426519">
        <w:t>druge opće akte koje donosi Školski odbor, sukladno zakonu, propisu donesenom na temelju zakona i ovim statutom.</w:t>
      </w:r>
    </w:p>
    <w:p w:rsidR="00A86315" w:rsidRDefault="00A86315" w:rsidP="00A86315">
      <w:pPr>
        <w:pStyle w:val="Tijeloteksta"/>
        <w:ind w:right="22"/>
      </w:pPr>
    </w:p>
    <w:p w:rsidR="00170FC7" w:rsidRPr="00426519" w:rsidRDefault="00170FC7" w:rsidP="00A86315">
      <w:pPr>
        <w:pStyle w:val="Tijeloteksta"/>
        <w:ind w:right="22"/>
      </w:pPr>
    </w:p>
    <w:p w:rsidR="00A86315" w:rsidRPr="00A06E59" w:rsidRDefault="00A86315" w:rsidP="00A86315">
      <w:pPr>
        <w:pStyle w:val="Tijeloteksta"/>
        <w:ind w:right="22"/>
        <w:jc w:val="center"/>
        <w:rPr>
          <w:b/>
        </w:rPr>
      </w:pPr>
      <w:r w:rsidRPr="00A06E59">
        <w:rPr>
          <w:b/>
        </w:rPr>
        <w:t>Članak 1</w:t>
      </w:r>
      <w:r w:rsidR="00AF132E">
        <w:rPr>
          <w:b/>
        </w:rPr>
        <w:t>71</w:t>
      </w:r>
      <w:r w:rsidR="00E35244">
        <w:rPr>
          <w:b/>
        </w:rPr>
        <w:t>.</w:t>
      </w: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Inicijativu za donošenje općih akata, njihovih izmjena i dopuna može dati svaki član Školskog odbora, te stručna tijela, Vijeće učenika i Vijeće roditelja prema prirodi akta.</w:t>
      </w: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 xml:space="preserve">Inicijativa se podnosi ravnatelju Škole. </w:t>
      </w:r>
    </w:p>
    <w:p w:rsidR="00A86315" w:rsidRDefault="00A86315" w:rsidP="00A86315">
      <w:pPr>
        <w:pStyle w:val="Tijeloteksta"/>
        <w:ind w:right="22"/>
      </w:pPr>
    </w:p>
    <w:p w:rsidR="00A86315" w:rsidRPr="00A06E59" w:rsidRDefault="00A86315" w:rsidP="00A86315">
      <w:pPr>
        <w:pStyle w:val="Tijeloteksta"/>
        <w:ind w:right="22"/>
        <w:jc w:val="center"/>
        <w:rPr>
          <w:b/>
        </w:rPr>
      </w:pPr>
      <w:r w:rsidRPr="00A06E59">
        <w:rPr>
          <w:b/>
        </w:rPr>
        <w:t>Članak 1</w:t>
      </w:r>
      <w:r w:rsidR="00E35244">
        <w:rPr>
          <w:b/>
        </w:rPr>
        <w:t>7</w:t>
      </w:r>
      <w:r w:rsidR="00AF132E">
        <w:rPr>
          <w:b/>
        </w:rPr>
        <w:t>2</w:t>
      </w:r>
      <w:r w:rsidRPr="00A06E59">
        <w:rPr>
          <w:b/>
        </w:rPr>
        <w:t>.</w:t>
      </w:r>
    </w:p>
    <w:p w:rsidR="00A86315" w:rsidRPr="00426519" w:rsidRDefault="00A86315" w:rsidP="00A86315">
      <w:pPr>
        <w:pStyle w:val="Tijeloteksta"/>
        <w:ind w:right="22"/>
      </w:pPr>
    </w:p>
    <w:p w:rsidR="007E458C" w:rsidRPr="00426519" w:rsidRDefault="007E458C" w:rsidP="007E458C">
      <w:pPr>
        <w:pStyle w:val="Bezproreda"/>
        <w:jc w:val="both"/>
        <w:rPr>
          <w:rFonts w:ascii="Times New Roman" w:hAnsi="Times New Roman" w:cs="Times New Roman"/>
          <w:sz w:val="24"/>
          <w:szCs w:val="24"/>
        </w:rPr>
      </w:pPr>
      <w:r w:rsidRPr="00426519">
        <w:rPr>
          <w:rFonts w:ascii="Times New Roman" w:hAnsi="Times New Roman" w:cs="Times New Roman"/>
          <w:sz w:val="24"/>
          <w:szCs w:val="24"/>
        </w:rPr>
        <w:t>Opći akti objavljuju se na oglasnoj ploči Škole</w:t>
      </w:r>
      <w:r>
        <w:rPr>
          <w:rFonts w:ascii="Times New Roman" w:hAnsi="Times New Roman" w:cs="Times New Roman"/>
          <w:sz w:val="24"/>
          <w:szCs w:val="24"/>
        </w:rPr>
        <w:t xml:space="preserve"> </w:t>
      </w:r>
      <w:r w:rsidRPr="00197160">
        <w:rPr>
          <w:rFonts w:ascii="Times New Roman" w:hAnsi="Times New Roman" w:cs="Times New Roman"/>
          <w:b/>
          <w:color w:val="2F5496" w:themeColor="accent1" w:themeShade="BF"/>
          <w:sz w:val="24"/>
          <w:szCs w:val="24"/>
        </w:rPr>
        <w:t>i na mrežnim stranicama Škole</w:t>
      </w:r>
      <w:r w:rsidRPr="00426519">
        <w:rPr>
          <w:rFonts w:ascii="Times New Roman" w:hAnsi="Times New Roman" w:cs="Times New Roman"/>
          <w:sz w:val="24"/>
          <w:szCs w:val="24"/>
        </w:rPr>
        <w:t>.</w:t>
      </w:r>
      <w:r>
        <w:rPr>
          <w:rFonts w:ascii="Times New Roman" w:hAnsi="Times New Roman" w:cs="Times New Roman"/>
          <w:sz w:val="24"/>
          <w:szCs w:val="24"/>
        </w:rPr>
        <w:t xml:space="preserve"> </w:t>
      </w:r>
      <w:r w:rsidRPr="00426519">
        <w:rPr>
          <w:rFonts w:ascii="Times New Roman" w:hAnsi="Times New Roman" w:cs="Times New Roman"/>
          <w:sz w:val="24"/>
          <w:szCs w:val="24"/>
        </w:rPr>
        <w:t>Opći akti stupaju na snagu osmoga dana od dana objavljivanja na oglasnoj ploči, ako pojedinim aktom nije određen kraći rok njegova stupanja na snagu.</w:t>
      </w:r>
    </w:p>
    <w:p w:rsidR="00197160" w:rsidRPr="00164F26" w:rsidRDefault="00197160" w:rsidP="00197160">
      <w:pPr>
        <w:pStyle w:val="Bezproreda"/>
        <w:jc w:val="both"/>
        <w:rPr>
          <w:rFonts w:ascii="Times New Roman" w:hAnsi="Times New Roman" w:cs="Times New Roman"/>
          <w:color w:val="2F5496" w:themeColor="accent1" w:themeShade="BF"/>
          <w:sz w:val="24"/>
          <w:szCs w:val="24"/>
        </w:rPr>
      </w:pPr>
      <w:r w:rsidRPr="00164F26">
        <w:rPr>
          <w:rFonts w:ascii="Times New Roman" w:hAnsi="Times New Roman" w:cs="Times New Roman"/>
          <w:b/>
          <w:color w:val="2F5496" w:themeColor="accent1" w:themeShade="BF"/>
        </w:rPr>
        <w:t xml:space="preserve">(Promijenjen Odlukom o izmjenama i dopunama Statuta Srednje škole Ban Josip Jelačić, članak </w:t>
      </w:r>
      <w:r>
        <w:rPr>
          <w:rFonts w:ascii="Times New Roman" w:hAnsi="Times New Roman" w:cs="Times New Roman"/>
          <w:b/>
          <w:color w:val="2F5496" w:themeColor="accent1" w:themeShade="BF"/>
        </w:rPr>
        <w:t>11</w:t>
      </w:r>
      <w:r w:rsidRPr="00164F26">
        <w:rPr>
          <w:rFonts w:ascii="Times New Roman" w:hAnsi="Times New Roman" w:cs="Times New Roman"/>
          <w:b/>
          <w:color w:val="2F5496" w:themeColor="accent1" w:themeShade="BF"/>
        </w:rPr>
        <w:t>. od 4.6.2020. godine)</w:t>
      </w:r>
    </w:p>
    <w:p w:rsidR="00A86315" w:rsidRPr="00426519" w:rsidRDefault="00A86315" w:rsidP="00A86315">
      <w:pPr>
        <w:pStyle w:val="Bezproreda"/>
        <w:jc w:val="both"/>
        <w:rPr>
          <w:rFonts w:ascii="Times New Roman" w:hAnsi="Times New Roman" w:cs="Times New Roman"/>
          <w:sz w:val="24"/>
          <w:szCs w:val="24"/>
        </w:rPr>
      </w:pPr>
    </w:p>
    <w:p w:rsidR="0081305A" w:rsidRPr="00426519" w:rsidRDefault="0081305A" w:rsidP="00A86315">
      <w:pPr>
        <w:pStyle w:val="Bezproreda"/>
        <w:jc w:val="both"/>
        <w:rPr>
          <w:rFonts w:ascii="Times New Roman" w:hAnsi="Times New Roman" w:cs="Times New Roman"/>
          <w:sz w:val="24"/>
          <w:szCs w:val="24"/>
        </w:rPr>
      </w:pPr>
    </w:p>
    <w:p w:rsidR="00A86315" w:rsidRPr="00A06E59" w:rsidRDefault="00AF132E" w:rsidP="00A86315">
      <w:pPr>
        <w:pStyle w:val="Tijeloteksta"/>
        <w:ind w:right="22"/>
        <w:jc w:val="center"/>
        <w:rPr>
          <w:b/>
        </w:rPr>
      </w:pPr>
      <w:r>
        <w:rPr>
          <w:b/>
        </w:rPr>
        <w:t>Članak 173</w:t>
      </w:r>
      <w:r w:rsidR="00A86315" w:rsidRPr="00A06E59">
        <w:rPr>
          <w:b/>
        </w:rPr>
        <w:t>.</w:t>
      </w: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 xml:space="preserve">Pojedinačne akte kojima se odlučuje o pojedinim pravima i obvezama učenika i radnika, donose kolegijalna tijela i ravnatelj. </w:t>
      </w: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Pojedinačni akti stupaju na snagu i izvršavaju se nakon donošenja, osim ako provođenje tih akata nije uvjetovano konačnošću akta, nastupom određenih činjenica ili istekom određenog roka.</w:t>
      </w:r>
    </w:p>
    <w:p w:rsidR="00A86315" w:rsidRPr="00426519" w:rsidRDefault="00A86315" w:rsidP="00A86315">
      <w:pPr>
        <w:pStyle w:val="Bezproreda"/>
        <w:jc w:val="both"/>
        <w:rPr>
          <w:rFonts w:ascii="Times New Roman" w:hAnsi="Times New Roman" w:cs="Times New Roman"/>
          <w:sz w:val="24"/>
          <w:szCs w:val="24"/>
        </w:rPr>
      </w:pPr>
    </w:p>
    <w:p w:rsidR="00A86315" w:rsidRPr="00426519" w:rsidRDefault="00A86315" w:rsidP="00A86315">
      <w:pPr>
        <w:pStyle w:val="Tijeloteksta"/>
        <w:ind w:right="22"/>
      </w:pPr>
    </w:p>
    <w:p w:rsidR="00A86315" w:rsidRPr="00A06E59" w:rsidRDefault="00A86315" w:rsidP="00A86315">
      <w:pPr>
        <w:pStyle w:val="Tijeloteksta"/>
        <w:ind w:right="22"/>
        <w:jc w:val="center"/>
        <w:rPr>
          <w:b/>
        </w:rPr>
      </w:pPr>
      <w:r w:rsidRPr="00A06E59">
        <w:rPr>
          <w:b/>
        </w:rPr>
        <w:t>Članak 1</w:t>
      </w:r>
      <w:r w:rsidR="00AF132E">
        <w:rPr>
          <w:b/>
        </w:rPr>
        <w:t>74</w:t>
      </w:r>
      <w:r w:rsidRPr="00A06E59">
        <w:rPr>
          <w:b/>
        </w:rPr>
        <w:t>.</w:t>
      </w: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sz w:val="24"/>
          <w:szCs w:val="24"/>
        </w:rPr>
      </w:pPr>
      <w:r w:rsidRPr="00426519">
        <w:rPr>
          <w:rFonts w:ascii="Times New Roman" w:hAnsi="Times New Roman" w:cs="Times New Roman"/>
          <w:sz w:val="24"/>
          <w:szCs w:val="24"/>
        </w:rPr>
        <w:t>Autentično tumačenje odredaba općeg akta daje Školski odbor.</w:t>
      </w:r>
    </w:p>
    <w:p w:rsidR="00A86315" w:rsidRPr="00426519" w:rsidRDefault="00A86315" w:rsidP="00A86315">
      <w:pPr>
        <w:pStyle w:val="Bezproreda"/>
        <w:jc w:val="both"/>
        <w:rPr>
          <w:rFonts w:ascii="Times New Roman" w:hAnsi="Times New Roman" w:cs="Times New Roman"/>
          <w:sz w:val="24"/>
          <w:szCs w:val="24"/>
        </w:rPr>
      </w:pPr>
    </w:p>
    <w:p w:rsidR="00A86315" w:rsidRPr="00426519" w:rsidRDefault="00A86315" w:rsidP="00A86315">
      <w:pPr>
        <w:pStyle w:val="Tijeloteksta"/>
        <w:ind w:right="22"/>
      </w:pPr>
    </w:p>
    <w:p w:rsidR="00A86315" w:rsidRPr="00A06E59" w:rsidRDefault="00A86315" w:rsidP="00A86315">
      <w:pPr>
        <w:pStyle w:val="Tijeloteksta"/>
        <w:ind w:right="22"/>
        <w:jc w:val="center"/>
        <w:rPr>
          <w:b/>
        </w:rPr>
      </w:pPr>
      <w:r w:rsidRPr="00A06E59">
        <w:rPr>
          <w:b/>
        </w:rPr>
        <w:t>Članak 1</w:t>
      </w:r>
      <w:r w:rsidR="00AF132E">
        <w:rPr>
          <w:b/>
        </w:rPr>
        <w:t>75</w:t>
      </w:r>
      <w:r w:rsidRPr="00A06E59">
        <w:rPr>
          <w:b/>
        </w:rPr>
        <w:t>.</w:t>
      </w:r>
    </w:p>
    <w:p w:rsidR="00A86315" w:rsidRPr="007022CC" w:rsidRDefault="00A86315" w:rsidP="00A86315">
      <w:pPr>
        <w:pStyle w:val="Bezproreda"/>
        <w:rPr>
          <w:rFonts w:ascii="Times New Roman" w:hAnsi="Times New Roman" w:cs="Times New Roman"/>
          <w:sz w:val="24"/>
          <w:szCs w:val="24"/>
        </w:rPr>
      </w:pPr>
    </w:p>
    <w:p w:rsidR="00A86315" w:rsidRPr="00426519" w:rsidRDefault="00A86315" w:rsidP="00A86315">
      <w:pPr>
        <w:pStyle w:val="Bezproreda"/>
        <w:rPr>
          <w:rFonts w:ascii="Times New Roman" w:hAnsi="Times New Roman" w:cs="Times New Roman"/>
          <w:sz w:val="24"/>
          <w:szCs w:val="24"/>
        </w:rPr>
      </w:pPr>
      <w:r w:rsidRPr="00426519">
        <w:rPr>
          <w:rFonts w:ascii="Times New Roman" w:hAnsi="Times New Roman" w:cs="Times New Roman"/>
          <w:sz w:val="24"/>
          <w:szCs w:val="24"/>
        </w:rPr>
        <w:t xml:space="preserve">Ovaj se </w:t>
      </w:r>
      <w:r w:rsidR="00A06E59">
        <w:rPr>
          <w:rFonts w:ascii="Times New Roman" w:hAnsi="Times New Roman" w:cs="Times New Roman"/>
          <w:sz w:val="24"/>
          <w:szCs w:val="24"/>
        </w:rPr>
        <w:t>S</w:t>
      </w:r>
      <w:r w:rsidRPr="00426519">
        <w:rPr>
          <w:rFonts w:ascii="Times New Roman" w:hAnsi="Times New Roman" w:cs="Times New Roman"/>
          <w:sz w:val="24"/>
          <w:szCs w:val="24"/>
        </w:rPr>
        <w:t xml:space="preserve">tatut mijenja ili dopunjuje odlukom koja se donosi po postupku za donošenje statuta. </w:t>
      </w:r>
    </w:p>
    <w:p w:rsidR="00A86315" w:rsidRPr="00426519" w:rsidRDefault="00A86315" w:rsidP="00A06E59">
      <w:pPr>
        <w:pStyle w:val="Tijeloteksta"/>
        <w:ind w:right="22"/>
      </w:pPr>
    </w:p>
    <w:p w:rsidR="00A86315" w:rsidRPr="00426519" w:rsidRDefault="00A86315" w:rsidP="00A86315">
      <w:pPr>
        <w:pStyle w:val="Tijeloteksta"/>
        <w:ind w:right="22"/>
      </w:pPr>
    </w:p>
    <w:p w:rsidR="00A86315" w:rsidRPr="00426519" w:rsidRDefault="00A86315" w:rsidP="00A86315">
      <w:pPr>
        <w:pStyle w:val="Bezproreda"/>
        <w:jc w:val="both"/>
        <w:rPr>
          <w:rFonts w:ascii="Times New Roman" w:hAnsi="Times New Roman" w:cs="Times New Roman"/>
          <w:b/>
          <w:sz w:val="24"/>
          <w:szCs w:val="24"/>
        </w:rPr>
      </w:pPr>
      <w:r w:rsidRPr="00426519">
        <w:rPr>
          <w:rFonts w:ascii="Times New Roman" w:hAnsi="Times New Roman" w:cs="Times New Roman"/>
          <w:b/>
          <w:sz w:val="24"/>
          <w:szCs w:val="24"/>
        </w:rPr>
        <w:t>XVI. PRIJELAZNE I ZAVRŠNE ODREDBE</w:t>
      </w:r>
    </w:p>
    <w:p w:rsidR="00A86315" w:rsidRPr="00426519" w:rsidRDefault="00A86315" w:rsidP="00A86315">
      <w:pPr>
        <w:pStyle w:val="Tijeloteksta"/>
        <w:ind w:right="22"/>
        <w:rPr>
          <w:bCs/>
        </w:rPr>
      </w:pPr>
    </w:p>
    <w:p w:rsidR="00A86315" w:rsidRPr="00A06E59" w:rsidRDefault="00A86315" w:rsidP="00A86315">
      <w:pPr>
        <w:ind w:right="-113"/>
        <w:jc w:val="center"/>
        <w:rPr>
          <w:rFonts w:eastAsia="Times New Roman"/>
          <w:b/>
          <w:color w:val="000000"/>
          <w:lang w:val="hr-HR"/>
        </w:rPr>
      </w:pPr>
      <w:r w:rsidRPr="00A06E59">
        <w:rPr>
          <w:rFonts w:eastAsia="Times New Roman"/>
          <w:b/>
          <w:color w:val="000000"/>
          <w:lang w:val="hr-HR"/>
        </w:rPr>
        <w:t>Članak 17</w:t>
      </w:r>
      <w:r w:rsidR="00E80307">
        <w:rPr>
          <w:rFonts w:eastAsia="Times New Roman"/>
          <w:b/>
          <w:color w:val="000000"/>
          <w:lang w:val="hr-HR"/>
        </w:rPr>
        <w:t>6</w:t>
      </w:r>
      <w:r w:rsidRPr="00A06E59">
        <w:rPr>
          <w:rFonts w:eastAsia="Times New Roman"/>
          <w:b/>
          <w:color w:val="000000"/>
          <w:lang w:val="hr-HR"/>
        </w:rPr>
        <w:t>.</w:t>
      </w:r>
    </w:p>
    <w:p w:rsidR="00A86315" w:rsidRPr="00426519" w:rsidRDefault="00A86315" w:rsidP="00A86315">
      <w:pPr>
        <w:pStyle w:val="Bezproreda"/>
        <w:jc w:val="both"/>
        <w:rPr>
          <w:rFonts w:ascii="Times New Roman" w:eastAsia="Calibri" w:hAnsi="Times New Roman" w:cs="Times New Roman"/>
          <w:sz w:val="24"/>
          <w:szCs w:val="24"/>
        </w:rPr>
      </w:pPr>
    </w:p>
    <w:p w:rsidR="00A86315" w:rsidRPr="00426519" w:rsidRDefault="00A86315" w:rsidP="00A86315">
      <w:pPr>
        <w:pStyle w:val="Bezproreda"/>
        <w:jc w:val="both"/>
        <w:rPr>
          <w:rFonts w:ascii="Times New Roman" w:hAnsi="Times New Roman" w:cs="Times New Roman"/>
          <w:strike/>
          <w:sz w:val="24"/>
          <w:szCs w:val="24"/>
        </w:rPr>
      </w:pPr>
      <w:r w:rsidRPr="00426519">
        <w:rPr>
          <w:rFonts w:ascii="Times New Roman" w:hAnsi="Times New Roman" w:cs="Times New Roman"/>
          <w:sz w:val="24"/>
          <w:szCs w:val="24"/>
        </w:rPr>
        <w:t xml:space="preserve">Ovaj </w:t>
      </w:r>
      <w:r w:rsidR="00A06E59">
        <w:rPr>
          <w:rFonts w:ascii="Times New Roman" w:hAnsi="Times New Roman" w:cs="Times New Roman"/>
          <w:sz w:val="24"/>
          <w:szCs w:val="24"/>
        </w:rPr>
        <w:t>S</w:t>
      </w:r>
      <w:r w:rsidRPr="00426519">
        <w:rPr>
          <w:rFonts w:ascii="Times New Roman" w:hAnsi="Times New Roman" w:cs="Times New Roman"/>
          <w:sz w:val="24"/>
          <w:szCs w:val="24"/>
        </w:rPr>
        <w:t>tatut stupa na snagu osmoga dana od dana objave na oglasnoj ploči Škole</w:t>
      </w:r>
      <w:r w:rsidR="007022CC">
        <w:rPr>
          <w:rFonts w:ascii="Times New Roman" w:hAnsi="Times New Roman" w:cs="Times New Roman"/>
          <w:sz w:val="24"/>
          <w:szCs w:val="24"/>
        </w:rPr>
        <w:t>.</w:t>
      </w:r>
    </w:p>
    <w:p w:rsidR="00A86315" w:rsidRPr="00426519" w:rsidRDefault="00A86315" w:rsidP="00A86315">
      <w:pPr>
        <w:ind w:right="-113"/>
        <w:jc w:val="both"/>
        <w:rPr>
          <w:rFonts w:eastAsia="Times New Roman"/>
          <w:strike/>
          <w:lang w:val="hr-HR"/>
        </w:rPr>
      </w:pPr>
    </w:p>
    <w:p w:rsidR="00A86315" w:rsidRPr="00426519" w:rsidRDefault="00A86315" w:rsidP="00A86315">
      <w:pPr>
        <w:jc w:val="both"/>
        <w:rPr>
          <w:rFonts w:eastAsia="Times New Roman"/>
          <w:lang w:val="hr-HR"/>
        </w:rPr>
      </w:pPr>
    </w:p>
    <w:p w:rsidR="00A86315" w:rsidRPr="00EB111B" w:rsidRDefault="00A86315" w:rsidP="00A86315">
      <w:pPr>
        <w:pStyle w:val="Bezproreda"/>
        <w:jc w:val="center"/>
        <w:rPr>
          <w:rFonts w:ascii="Times New Roman" w:eastAsia="Calibri" w:hAnsi="Times New Roman" w:cs="Times New Roman"/>
          <w:b/>
          <w:sz w:val="24"/>
          <w:szCs w:val="24"/>
        </w:rPr>
      </w:pPr>
      <w:r w:rsidRPr="00A06E59">
        <w:rPr>
          <w:rFonts w:ascii="Times New Roman" w:hAnsi="Times New Roman" w:cs="Times New Roman"/>
          <w:b/>
          <w:sz w:val="24"/>
          <w:szCs w:val="24"/>
        </w:rPr>
        <w:t>Članak 17</w:t>
      </w:r>
      <w:r w:rsidR="00735719">
        <w:rPr>
          <w:rFonts w:ascii="Times New Roman" w:hAnsi="Times New Roman" w:cs="Times New Roman"/>
          <w:b/>
          <w:sz w:val="24"/>
          <w:szCs w:val="24"/>
        </w:rPr>
        <w:t>7</w:t>
      </w:r>
      <w:r w:rsidRPr="00A06E59">
        <w:rPr>
          <w:rFonts w:ascii="Times New Roman" w:hAnsi="Times New Roman" w:cs="Times New Roman"/>
          <w:b/>
          <w:sz w:val="24"/>
          <w:szCs w:val="24"/>
        </w:rPr>
        <w:t>.</w:t>
      </w:r>
    </w:p>
    <w:p w:rsidR="00A86315" w:rsidRDefault="00A86315" w:rsidP="00A86315">
      <w:pPr>
        <w:jc w:val="both"/>
        <w:rPr>
          <w:rFonts w:eastAsia="Times New Roman"/>
          <w:lang w:val="hr-HR"/>
        </w:rPr>
      </w:pPr>
    </w:p>
    <w:p w:rsidR="00253965" w:rsidRPr="00D65143" w:rsidRDefault="00253965" w:rsidP="00E80307">
      <w:pPr>
        <w:jc w:val="both"/>
        <w:rPr>
          <w:lang w:val="hr-HR"/>
        </w:rPr>
      </w:pPr>
      <w:r w:rsidRPr="00D65143">
        <w:rPr>
          <w:lang w:val="hr-HR"/>
        </w:rPr>
        <w:t xml:space="preserve">Stupanjem na snagu ovoga Statuta prestaje važiti Statut </w:t>
      </w:r>
      <w:r w:rsidR="00E80307">
        <w:rPr>
          <w:lang w:val="hr-HR"/>
        </w:rPr>
        <w:t>Srednje škole Ban Josip Jelačić</w:t>
      </w:r>
      <w:r w:rsidRPr="00D65143">
        <w:rPr>
          <w:lang w:val="hr-HR"/>
        </w:rPr>
        <w:t xml:space="preserve"> od </w:t>
      </w:r>
      <w:r w:rsidR="00E80307">
        <w:rPr>
          <w:lang w:val="hr-HR"/>
        </w:rPr>
        <w:t>31. listopada 2018.</w:t>
      </w:r>
      <w:r w:rsidRPr="00D65143">
        <w:rPr>
          <w:lang w:val="hr-HR"/>
        </w:rPr>
        <w:t xml:space="preserve"> godine, KLASA: </w:t>
      </w:r>
      <w:r w:rsidR="00E80307">
        <w:rPr>
          <w:lang w:val="hr-HR"/>
        </w:rPr>
        <w:t>602-03/08-014/131</w:t>
      </w:r>
      <w:r w:rsidRPr="00D65143">
        <w:rPr>
          <w:lang w:val="hr-HR"/>
        </w:rPr>
        <w:t xml:space="preserve">, URBROJ: </w:t>
      </w:r>
      <w:r w:rsidR="00E80307">
        <w:rPr>
          <w:lang w:val="hr-HR"/>
        </w:rPr>
        <w:t>238/33-108-08-1</w:t>
      </w:r>
      <w:r w:rsidRPr="00D65143">
        <w:rPr>
          <w:lang w:val="hr-HR"/>
        </w:rPr>
        <w:t xml:space="preserve">, </w:t>
      </w:r>
      <w:r w:rsidR="00E80307">
        <w:rPr>
          <w:lang w:val="hr-HR"/>
        </w:rPr>
        <w:t>Statut</w:t>
      </w:r>
      <w:r w:rsidRPr="00D65143">
        <w:rPr>
          <w:lang w:val="hr-HR"/>
        </w:rPr>
        <w:t xml:space="preserve"> o izmjenama i </w:t>
      </w:r>
      <w:r w:rsidR="00A06E59">
        <w:rPr>
          <w:lang w:val="hr-HR"/>
        </w:rPr>
        <w:t>dopunama S</w:t>
      </w:r>
      <w:r w:rsidRPr="00D65143">
        <w:rPr>
          <w:lang w:val="hr-HR"/>
        </w:rPr>
        <w:t xml:space="preserve">tatuta </w:t>
      </w:r>
      <w:r w:rsidR="00E80307">
        <w:rPr>
          <w:lang w:val="hr-HR"/>
        </w:rPr>
        <w:t>Srednje škole Ban Josip Jelačić</w:t>
      </w:r>
      <w:r w:rsidRPr="00D65143">
        <w:rPr>
          <w:lang w:val="hr-HR"/>
        </w:rPr>
        <w:t xml:space="preserve"> od </w:t>
      </w:r>
      <w:r w:rsidR="00E80307">
        <w:rPr>
          <w:lang w:val="hr-HR"/>
        </w:rPr>
        <w:t>1.9.2010</w:t>
      </w:r>
      <w:r w:rsidRPr="00D65143">
        <w:rPr>
          <w:lang w:val="hr-HR"/>
        </w:rPr>
        <w:t xml:space="preserve">. godine, KLASA: </w:t>
      </w:r>
      <w:r w:rsidR="00E80307">
        <w:rPr>
          <w:lang w:val="hr-HR"/>
        </w:rPr>
        <w:lastRenderedPageBreak/>
        <w:t>602-03/10-01/061</w:t>
      </w:r>
      <w:r w:rsidRPr="00D65143">
        <w:rPr>
          <w:lang w:val="hr-HR"/>
        </w:rPr>
        <w:t xml:space="preserve">, URBROJ: </w:t>
      </w:r>
      <w:r w:rsidR="00E80307">
        <w:rPr>
          <w:lang w:val="hr-HR"/>
        </w:rPr>
        <w:t xml:space="preserve">238/33-108-10-1, Odluka o izmjenama i dopunama Statuta Srednje škole Ban Josip Jelačić od 16.3.2011., KLASA:602-03/11-01/39, URBROJ:238/33-108-11-1, Odluka o izmjenama i dopunama Statuta Srednje škole Ban Josip Jelačić od </w:t>
      </w:r>
      <w:r w:rsidR="00735719">
        <w:rPr>
          <w:lang w:val="hr-HR"/>
        </w:rPr>
        <w:t>27.3.2012., KLASA:602-03/12-01/026, URBRO: 238/33-108-12-1, Odluka o izmjenama i dopunama Statuta Srednje škole Ban Josip Jelačić od 18.3.2014., KLASA:602-03/14-01/19, URBROJ:238/33-108-14-2, Odluka o izmjenama i dopunama Statuta Srednje škole Ban Josip Jelačić od 29.1.2016., KLASA:602-03/16-01/20, URBROJ:238/33-108-16-1</w:t>
      </w:r>
      <w:r w:rsidRPr="00D65143">
        <w:rPr>
          <w:lang w:val="hr-HR"/>
        </w:rPr>
        <w:t xml:space="preserve"> i </w:t>
      </w:r>
      <w:r w:rsidR="00735719">
        <w:rPr>
          <w:lang w:val="hr-HR"/>
        </w:rPr>
        <w:t xml:space="preserve">Odluka o izmjenama i dopunama Statuta Srednje škole Ban Josip Jelačić </w:t>
      </w:r>
      <w:r w:rsidRPr="00D65143">
        <w:rPr>
          <w:lang w:val="hr-HR"/>
        </w:rPr>
        <w:t xml:space="preserve">od </w:t>
      </w:r>
      <w:r w:rsidR="00735719">
        <w:rPr>
          <w:lang w:val="hr-HR"/>
        </w:rPr>
        <w:t>25.11.2016</w:t>
      </w:r>
      <w:r w:rsidRPr="00D65143">
        <w:rPr>
          <w:lang w:val="hr-HR"/>
        </w:rPr>
        <w:t xml:space="preserve">. godine, KLASA: </w:t>
      </w:r>
      <w:r w:rsidR="00735719">
        <w:rPr>
          <w:lang w:val="hr-HR"/>
        </w:rPr>
        <w:t>602-03/16-01/111,</w:t>
      </w:r>
      <w:r w:rsidRPr="00D65143">
        <w:rPr>
          <w:lang w:val="hr-HR"/>
        </w:rPr>
        <w:t xml:space="preserve"> URBROJ: </w:t>
      </w:r>
      <w:r w:rsidR="00735719">
        <w:rPr>
          <w:lang w:val="hr-HR"/>
        </w:rPr>
        <w:t>238/33-108-16-1</w:t>
      </w:r>
      <w:r w:rsidRPr="00D65143">
        <w:rPr>
          <w:lang w:val="hr-HR"/>
        </w:rPr>
        <w:t>.</w:t>
      </w:r>
    </w:p>
    <w:p w:rsidR="008B7353" w:rsidRDefault="008B7353" w:rsidP="00253965">
      <w:pPr>
        <w:jc w:val="both"/>
        <w:rPr>
          <w:lang w:val="hr-HR"/>
        </w:rPr>
      </w:pPr>
    </w:p>
    <w:p w:rsidR="008B7353" w:rsidRPr="00D65143" w:rsidRDefault="008B7353" w:rsidP="00253965">
      <w:pPr>
        <w:jc w:val="both"/>
        <w:rPr>
          <w:lang w:val="hr-HR"/>
        </w:rPr>
      </w:pPr>
    </w:p>
    <w:p w:rsidR="00253965" w:rsidRPr="00D65143" w:rsidRDefault="00253965" w:rsidP="00E80307">
      <w:pPr>
        <w:jc w:val="both"/>
        <w:rPr>
          <w:lang w:val="hr-HR"/>
        </w:rPr>
      </w:pPr>
      <w:r w:rsidRPr="00D65143">
        <w:rPr>
          <w:lang w:val="hr-HR"/>
        </w:rPr>
        <w:t xml:space="preserve">Prijedlog Statuta škole utvrđen je na sjednici </w:t>
      </w:r>
      <w:r w:rsidR="00E80307">
        <w:rPr>
          <w:lang w:val="hr-HR"/>
        </w:rPr>
        <w:t>Školskog odbora održanoj dana  27.12.</w:t>
      </w:r>
      <w:r w:rsidRPr="00D65143">
        <w:rPr>
          <w:lang w:val="hr-HR"/>
        </w:rPr>
        <w:t>2018. godine.</w:t>
      </w:r>
    </w:p>
    <w:p w:rsidR="008B7353" w:rsidRPr="00EB111B" w:rsidRDefault="008B7353" w:rsidP="00253965">
      <w:pPr>
        <w:pStyle w:val="Zaglavlje"/>
        <w:rPr>
          <w:bCs/>
          <w:lang w:val="hr-HR"/>
        </w:rPr>
      </w:pPr>
    </w:p>
    <w:p w:rsidR="00253965" w:rsidRPr="00EB111B" w:rsidRDefault="00253965" w:rsidP="00E80307">
      <w:pPr>
        <w:pStyle w:val="Zaglavlje"/>
        <w:rPr>
          <w:bCs/>
          <w:lang w:val="hr-HR"/>
        </w:rPr>
      </w:pPr>
      <w:r w:rsidRPr="00D65143">
        <w:rPr>
          <w:bCs/>
        </w:rPr>
        <w:t>KLASA</w:t>
      </w:r>
      <w:r w:rsidRPr="00EB111B">
        <w:rPr>
          <w:bCs/>
          <w:lang w:val="hr-HR"/>
        </w:rPr>
        <w:t xml:space="preserve">: </w:t>
      </w:r>
      <w:r w:rsidR="00735719">
        <w:rPr>
          <w:bCs/>
          <w:lang w:val="hr-HR"/>
        </w:rPr>
        <w:t>602-03/18-01/172</w:t>
      </w:r>
    </w:p>
    <w:p w:rsidR="00253965" w:rsidRPr="00EB111B" w:rsidRDefault="00253965" w:rsidP="00E80307">
      <w:pPr>
        <w:pStyle w:val="Zaglavlje"/>
        <w:rPr>
          <w:bCs/>
          <w:lang w:val="hr-HR"/>
        </w:rPr>
      </w:pPr>
      <w:r w:rsidRPr="00D65143">
        <w:rPr>
          <w:bCs/>
        </w:rPr>
        <w:t>URBROJ</w:t>
      </w:r>
      <w:r w:rsidRPr="00EB111B">
        <w:rPr>
          <w:bCs/>
          <w:lang w:val="hr-HR"/>
        </w:rPr>
        <w:t xml:space="preserve">: </w:t>
      </w:r>
      <w:r w:rsidR="00735719">
        <w:rPr>
          <w:bCs/>
          <w:lang w:val="hr-HR"/>
        </w:rPr>
        <w:t>238/33-108-18-1</w:t>
      </w:r>
    </w:p>
    <w:p w:rsidR="00253965" w:rsidRPr="00EB111B" w:rsidRDefault="00253965" w:rsidP="00E80307">
      <w:pPr>
        <w:pStyle w:val="Zaglavlje"/>
        <w:rPr>
          <w:lang w:val="hr-HR"/>
        </w:rPr>
      </w:pPr>
      <w:r w:rsidRPr="00D65143">
        <w:t>U</w:t>
      </w:r>
      <w:r w:rsidR="00E80307">
        <w:rPr>
          <w:lang w:val="hr-HR"/>
        </w:rPr>
        <w:t xml:space="preserve"> Zaprešiću, 27.12.2018</w:t>
      </w:r>
      <w:r w:rsidRPr="00EB111B">
        <w:rPr>
          <w:lang w:val="hr-HR"/>
        </w:rPr>
        <w:t xml:space="preserve">. </w:t>
      </w:r>
      <w:proofErr w:type="spellStart"/>
      <w:r w:rsidRPr="00D65143">
        <w:t>godine</w:t>
      </w:r>
      <w:proofErr w:type="spellEnd"/>
    </w:p>
    <w:p w:rsidR="00253965" w:rsidRPr="00D65143" w:rsidRDefault="00253965" w:rsidP="00253965">
      <w:pPr>
        <w:ind w:firstLine="540"/>
        <w:jc w:val="both"/>
        <w:rPr>
          <w:lang w:val="hr-HR"/>
        </w:rPr>
      </w:pPr>
    </w:p>
    <w:p w:rsidR="00253965" w:rsidRDefault="00253965" w:rsidP="00253965">
      <w:pPr>
        <w:ind w:firstLine="540"/>
        <w:jc w:val="both"/>
        <w:rPr>
          <w:lang w:val="hr-HR"/>
        </w:rPr>
      </w:pPr>
    </w:p>
    <w:p w:rsidR="00253965" w:rsidRPr="00D65143" w:rsidRDefault="00253965" w:rsidP="00253965">
      <w:pPr>
        <w:ind w:left="5040"/>
        <w:jc w:val="center"/>
        <w:rPr>
          <w:lang w:val="hr-HR"/>
        </w:rPr>
      </w:pPr>
      <w:r w:rsidRPr="00D65143">
        <w:rPr>
          <w:lang w:val="hr-HR"/>
        </w:rPr>
        <w:t xml:space="preserve">     PREDSJEDNIK ŠKOLSKOG </w:t>
      </w:r>
      <w:r w:rsidR="00282C7F">
        <w:rPr>
          <w:lang w:val="hr-HR"/>
        </w:rPr>
        <w:t xml:space="preserve">    </w:t>
      </w:r>
      <w:r w:rsidR="00033CB1">
        <w:rPr>
          <w:lang w:val="hr-HR"/>
        </w:rPr>
        <w:t xml:space="preserve">   </w:t>
      </w:r>
      <w:r w:rsidRPr="00D65143">
        <w:rPr>
          <w:lang w:val="hr-HR"/>
        </w:rPr>
        <w:t>ODBORA:</w:t>
      </w:r>
    </w:p>
    <w:p w:rsidR="00253965" w:rsidRPr="00D65143" w:rsidRDefault="00253965" w:rsidP="00253965">
      <w:pPr>
        <w:ind w:left="5040"/>
        <w:jc w:val="center"/>
        <w:rPr>
          <w:lang w:val="hr-HR"/>
        </w:rPr>
      </w:pPr>
    </w:p>
    <w:p w:rsidR="00253965" w:rsidRPr="00D65143" w:rsidRDefault="00253965" w:rsidP="00253965">
      <w:pPr>
        <w:ind w:left="5400"/>
        <w:jc w:val="center"/>
        <w:rPr>
          <w:lang w:val="hr-HR"/>
        </w:rPr>
      </w:pPr>
      <w:r w:rsidRPr="00D65143">
        <w:rPr>
          <w:lang w:val="hr-HR"/>
        </w:rPr>
        <w:t>_____________________________</w:t>
      </w:r>
    </w:p>
    <w:p w:rsidR="00253965" w:rsidRDefault="00282C7F" w:rsidP="00253965">
      <w:pPr>
        <w:jc w:val="both"/>
        <w:rPr>
          <w:lang w:val="hr-HR"/>
        </w:rPr>
      </w:pP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t xml:space="preserve">     Miroslav Miljković, prof.</w:t>
      </w:r>
    </w:p>
    <w:p w:rsidR="008B7353" w:rsidRDefault="008B7353" w:rsidP="00253965">
      <w:pPr>
        <w:jc w:val="both"/>
        <w:rPr>
          <w:lang w:val="hr-HR"/>
        </w:rPr>
      </w:pPr>
    </w:p>
    <w:p w:rsidR="008B7353" w:rsidRDefault="008B7353" w:rsidP="00253965">
      <w:pPr>
        <w:jc w:val="both"/>
        <w:rPr>
          <w:lang w:val="hr-HR"/>
        </w:rPr>
      </w:pPr>
    </w:p>
    <w:p w:rsidR="00253965" w:rsidRPr="00D65143" w:rsidRDefault="00253965" w:rsidP="00253965">
      <w:pPr>
        <w:ind w:firstLine="540"/>
        <w:jc w:val="both"/>
        <w:rPr>
          <w:lang w:val="hr-HR"/>
        </w:rPr>
      </w:pPr>
      <w:r w:rsidRPr="00D65143">
        <w:rPr>
          <w:lang w:val="hr-HR"/>
        </w:rPr>
        <w:t>Utvrđuje se da je Županijska skupštine Zagrebačke županije na ovaj Statut dala prethodnu suglasnost Zaključkom, KLASA:</w:t>
      </w:r>
      <w:r w:rsidR="00D45365">
        <w:rPr>
          <w:lang w:val="hr-HR"/>
        </w:rPr>
        <w:t>021-04/19-01/01</w:t>
      </w:r>
      <w:r w:rsidRPr="00D65143">
        <w:rPr>
          <w:lang w:val="hr-HR"/>
        </w:rPr>
        <w:t>, URBROJ:</w:t>
      </w:r>
      <w:r w:rsidR="00D45365">
        <w:rPr>
          <w:lang w:val="hr-HR"/>
        </w:rPr>
        <w:t>238/1-01-19-93</w:t>
      </w:r>
      <w:r w:rsidRPr="00D65143">
        <w:rPr>
          <w:lang w:val="hr-HR"/>
        </w:rPr>
        <w:t xml:space="preserve">, od dana </w:t>
      </w:r>
      <w:r w:rsidR="00D45365">
        <w:rPr>
          <w:lang w:val="hr-HR"/>
        </w:rPr>
        <w:t>26. veljače 2019.</w:t>
      </w:r>
      <w:r w:rsidRPr="00D65143">
        <w:rPr>
          <w:lang w:val="hr-HR"/>
        </w:rPr>
        <w:t xml:space="preserve"> godine .</w:t>
      </w:r>
    </w:p>
    <w:p w:rsidR="00253965" w:rsidRPr="00D65143" w:rsidRDefault="00253965" w:rsidP="00253965">
      <w:pPr>
        <w:ind w:left="360" w:firstLine="540"/>
        <w:jc w:val="both"/>
        <w:rPr>
          <w:lang w:val="hr-HR"/>
        </w:rPr>
      </w:pPr>
    </w:p>
    <w:p w:rsidR="00253965" w:rsidRPr="00D65143" w:rsidRDefault="00253965" w:rsidP="00253965">
      <w:pPr>
        <w:ind w:firstLine="540"/>
        <w:jc w:val="both"/>
        <w:rPr>
          <w:lang w:val="hr-HR"/>
        </w:rPr>
      </w:pPr>
      <w:r w:rsidRPr="00D65143">
        <w:rPr>
          <w:lang w:val="hr-HR"/>
        </w:rPr>
        <w:t xml:space="preserve">Ovaj Statut donijet je </w:t>
      </w:r>
      <w:r w:rsidR="00282C7F">
        <w:rPr>
          <w:lang w:val="hr-HR"/>
        </w:rPr>
        <w:t>1.4.2019.,</w:t>
      </w:r>
      <w:r w:rsidRPr="00D65143">
        <w:rPr>
          <w:lang w:val="hr-HR"/>
        </w:rPr>
        <w:t xml:space="preserve"> objavljen na oglasnoj ploči </w:t>
      </w:r>
      <w:r w:rsidR="004044A8">
        <w:rPr>
          <w:lang w:val="hr-HR"/>
        </w:rPr>
        <w:t>2</w:t>
      </w:r>
      <w:r w:rsidR="00282C7F">
        <w:rPr>
          <w:lang w:val="hr-HR"/>
        </w:rPr>
        <w:t>.4.2019.</w:t>
      </w:r>
      <w:r w:rsidRPr="00D65143">
        <w:rPr>
          <w:lang w:val="hr-HR"/>
        </w:rPr>
        <w:t xml:space="preserve">, a stupio na snagu </w:t>
      </w:r>
      <w:r w:rsidR="005145FA">
        <w:rPr>
          <w:lang w:val="hr-HR"/>
        </w:rPr>
        <w:t>10</w:t>
      </w:r>
      <w:r w:rsidR="00282C7F">
        <w:rPr>
          <w:lang w:val="hr-HR"/>
        </w:rPr>
        <w:t>.4.2019. godine</w:t>
      </w:r>
      <w:r w:rsidRPr="00D65143">
        <w:rPr>
          <w:lang w:val="hr-HR"/>
        </w:rPr>
        <w:t xml:space="preserve">. </w:t>
      </w:r>
    </w:p>
    <w:p w:rsidR="00253965" w:rsidRPr="00D65143" w:rsidRDefault="00253965" w:rsidP="00253965">
      <w:pPr>
        <w:ind w:firstLine="540"/>
        <w:jc w:val="both"/>
        <w:rPr>
          <w:lang w:val="hr-HR"/>
        </w:rPr>
      </w:pPr>
    </w:p>
    <w:p w:rsidR="00253965" w:rsidRPr="00D65143" w:rsidRDefault="00253965" w:rsidP="00253965">
      <w:pPr>
        <w:ind w:firstLine="540"/>
        <w:jc w:val="both"/>
        <w:rPr>
          <w:lang w:val="hr-HR"/>
        </w:rPr>
      </w:pPr>
    </w:p>
    <w:p w:rsidR="00253965" w:rsidRPr="00D65143" w:rsidRDefault="00253965" w:rsidP="00D65143">
      <w:pPr>
        <w:rPr>
          <w:lang w:val="hr-HR"/>
        </w:rPr>
      </w:pPr>
      <w:r w:rsidRPr="00D65143">
        <w:rPr>
          <w:lang w:val="hr-HR"/>
        </w:rPr>
        <w:t>KLASA:</w:t>
      </w:r>
      <w:r w:rsidR="00282C7F">
        <w:rPr>
          <w:lang w:val="hr-HR"/>
        </w:rPr>
        <w:t>602-03/19-01/</w:t>
      </w:r>
      <w:r w:rsidR="00A835AF">
        <w:rPr>
          <w:lang w:val="hr-HR"/>
        </w:rPr>
        <w:t>49</w:t>
      </w:r>
    </w:p>
    <w:p w:rsidR="00253965" w:rsidRPr="00D65143" w:rsidRDefault="00253965" w:rsidP="00D65143">
      <w:pPr>
        <w:rPr>
          <w:lang w:val="hr-HR"/>
        </w:rPr>
      </w:pPr>
      <w:r w:rsidRPr="00D65143">
        <w:rPr>
          <w:lang w:val="hr-HR"/>
        </w:rPr>
        <w:t>URBROJ:</w:t>
      </w:r>
      <w:r w:rsidR="00282C7F">
        <w:rPr>
          <w:lang w:val="hr-HR"/>
        </w:rPr>
        <w:t>238/33-108-19-1</w:t>
      </w:r>
    </w:p>
    <w:p w:rsidR="00253965" w:rsidRPr="00D65143" w:rsidRDefault="00282C7F" w:rsidP="00D65143">
      <w:pPr>
        <w:rPr>
          <w:lang w:val="hr-HR"/>
        </w:rPr>
      </w:pPr>
      <w:r>
        <w:rPr>
          <w:lang w:val="hr-HR"/>
        </w:rPr>
        <w:t>U Zaprešiću, 1.4.2019.</w:t>
      </w:r>
    </w:p>
    <w:p w:rsidR="00253965" w:rsidRPr="00D65143" w:rsidRDefault="00253965" w:rsidP="00253965">
      <w:pPr>
        <w:rPr>
          <w:lang w:val="hr-HR"/>
        </w:rPr>
      </w:pPr>
    </w:p>
    <w:p w:rsidR="00253965" w:rsidRPr="00D65143" w:rsidRDefault="00253965" w:rsidP="00253965">
      <w:pPr>
        <w:rPr>
          <w:lang w:val="hr-HR"/>
        </w:rPr>
      </w:pPr>
    </w:p>
    <w:p w:rsidR="00253965" w:rsidRPr="00D65143" w:rsidRDefault="00253965" w:rsidP="00253965">
      <w:pPr>
        <w:rPr>
          <w:lang w:val="hr-HR"/>
        </w:rPr>
      </w:pPr>
    </w:p>
    <w:p w:rsidR="00253965" w:rsidRDefault="00282C7F" w:rsidP="00253965">
      <w:pPr>
        <w:rPr>
          <w:lang w:val="hr-HR"/>
        </w:rPr>
      </w:pPr>
      <w:r>
        <w:rPr>
          <w:lang w:val="hr-HR"/>
        </w:rPr>
        <w:t>PREDSJEDNIK ŠKOLSKOG ODBORA</w:t>
      </w:r>
      <w:r>
        <w:rPr>
          <w:lang w:val="hr-HR"/>
        </w:rPr>
        <w:tab/>
      </w:r>
      <w:r>
        <w:rPr>
          <w:lang w:val="hr-HR"/>
        </w:rPr>
        <w:tab/>
      </w:r>
      <w:r>
        <w:rPr>
          <w:lang w:val="hr-HR"/>
        </w:rPr>
        <w:tab/>
      </w:r>
      <w:r>
        <w:rPr>
          <w:lang w:val="hr-HR"/>
        </w:rPr>
        <w:tab/>
        <w:t>RAVNATELJ</w:t>
      </w:r>
    </w:p>
    <w:p w:rsidR="00282C7F" w:rsidRDefault="00282C7F" w:rsidP="00253965">
      <w:pPr>
        <w:rPr>
          <w:lang w:val="hr-HR"/>
        </w:rPr>
      </w:pPr>
    </w:p>
    <w:p w:rsidR="00282C7F" w:rsidRDefault="00282C7F" w:rsidP="00253965">
      <w:pPr>
        <w:rPr>
          <w:lang w:val="hr-HR"/>
        </w:rPr>
      </w:pPr>
      <w:r>
        <w:rPr>
          <w:lang w:val="hr-HR"/>
        </w:rPr>
        <w:t>________________________________</w:t>
      </w:r>
      <w:r>
        <w:rPr>
          <w:lang w:val="hr-HR"/>
        </w:rPr>
        <w:tab/>
      </w:r>
      <w:r>
        <w:rPr>
          <w:lang w:val="hr-HR"/>
        </w:rPr>
        <w:tab/>
      </w:r>
      <w:r>
        <w:rPr>
          <w:lang w:val="hr-HR"/>
        </w:rPr>
        <w:tab/>
      </w:r>
      <w:r>
        <w:rPr>
          <w:lang w:val="hr-HR"/>
        </w:rPr>
        <w:tab/>
        <w:t>______________________</w:t>
      </w:r>
    </w:p>
    <w:p w:rsidR="00282C7F" w:rsidRDefault="00282C7F" w:rsidP="00253965">
      <w:pPr>
        <w:rPr>
          <w:lang w:val="hr-HR"/>
        </w:rPr>
      </w:pPr>
      <w:r>
        <w:rPr>
          <w:lang w:val="hr-HR"/>
        </w:rPr>
        <w:t>Miroslav Miljković, prof.</w:t>
      </w:r>
      <w:r>
        <w:rPr>
          <w:lang w:val="hr-HR"/>
        </w:rPr>
        <w:tab/>
      </w:r>
      <w:r>
        <w:rPr>
          <w:lang w:val="hr-HR"/>
        </w:rPr>
        <w:tab/>
      </w:r>
      <w:r>
        <w:rPr>
          <w:lang w:val="hr-HR"/>
        </w:rPr>
        <w:tab/>
      </w:r>
      <w:r>
        <w:rPr>
          <w:lang w:val="hr-HR"/>
        </w:rPr>
        <w:tab/>
      </w:r>
      <w:r>
        <w:rPr>
          <w:lang w:val="hr-HR"/>
        </w:rPr>
        <w:tab/>
      </w:r>
      <w:r>
        <w:rPr>
          <w:lang w:val="hr-HR"/>
        </w:rPr>
        <w:tab/>
      </w:r>
      <w:proofErr w:type="spellStart"/>
      <w:r>
        <w:rPr>
          <w:lang w:val="hr-HR"/>
        </w:rPr>
        <w:t>dr.sc</w:t>
      </w:r>
      <w:proofErr w:type="spellEnd"/>
      <w:r>
        <w:rPr>
          <w:lang w:val="hr-HR"/>
        </w:rPr>
        <w:t>. Alan Labus</w:t>
      </w:r>
    </w:p>
    <w:p w:rsidR="00197160" w:rsidRDefault="00197160" w:rsidP="00253965">
      <w:pPr>
        <w:rPr>
          <w:lang w:val="hr-HR"/>
        </w:rPr>
      </w:pPr>
    </w:p>
    <w:p w:rsidR="00197160" w:rsidRDefault="00197160" w:rsidP="00253965">
      <w:pPr>
        <w:rPr>
          <w:lang w:val="hr-HR"/>
        </w:rPr>
      </w:pPr>
    </w:p>
    <w:p w:rsidR="001E7F3A" w:rsidRDefault="001E7F3A" w:rsidP="001E7F3A">
      <w:pPr>
        <w:pStyle w:val="Tijeloteksta"/>
        <w:jc w:val="center"/>
        <w:rPr>
          <w:b/>
          <w:color w:val="2F5496" w:themeColor="accent1" w:themeShade="BF"/>
        </w:rPr>
      </w:pPr>
    </w:p>
    <w:p w:rsidR="00197160" w:rsidRPr="001E7F3A" w:rsidRDefault="001E7F3A" w:rsidP="007A2171">
      <w:pPr>
        <w:pStyle w:val="Tijeloteksta"/>
        <w:jc w:val="left"/>
        <w:rPr>
          <w:b/>
          <w:color w:val="2F5496" w:themeColor="accent1" w:themeShade="BF"/>
        </w:rPr>
      </w:pPr>
      <w:r w:rsidRPr="001E7F3A">
        <w:rPr>
          <w:b/>
          <w:color w:val="2F5496" w:themeColor="accent1" w:themeShade="BF"/>
        </w:rPr>
        <w:t>Odredbe iz Odluke o izmjenama i dopunama Statuta Srednje škole Ban Josip Jelačić od 4.6.2020. godine</w:t>
      </w:r>
    </w:p>
    <w:p w:rsidR="001E7F3A" w:rsidRDefault="001E7F3A" w:rsidP="00197160">
      <w:pPr>
        <w:pStyle w:val="Tijeloteksta"/>
      </w:pPr>
    </w:p>
    <w:p w:rsidR="001E7F3A" w:rsidRPr="002F7F60" w:rsidRDefault="001E7F3A" w:rsidP="001E7F3A">
      <w:pPr>
        <w:pStyle w:val="Tijeloteksta"/>
        <w:jc w:val="center"/>
        <w:rPr>
          <w:b/>
          <w:color w:val="2F5496" w:themeColor="accent1" w:themeShade="BF"/>
        </w:rPr>
      </w:pPr>
      <w:r w:rsidRPr="002F7F60">
        <w:rPr>
          <w:b/>
          <w:color w:val="2F5496" w:themeColor="accent1" w:themeShade="BF"/>
        </w:rPr>
        <w:t xml:space="preserve">Članak 12. </w:t>
      </w:r>
    </w:p>
    <w:p w:rsidR="001E7F3A" w:rsidRPr="002F7F60" w:rsidRDefault="001E7F3A" w:rsidP="001E7F3A">
      <w:pPr>
        <w:pStyle w:val="Tijeloteksta"/>
        <w:rPr>
          <w:b/>
          <w:color w:val="2F5496" w:themeColor="accent1" w:themeShade="BF"/>
        </w:rPr>
      </w:pPr>
      <w:r w:rsidRPr="002F7F60">
        <w:rPr>
          <w:b/>
          <w:color w:val="2F5496" w:themeColor="accent1" w:themeShade="BF"/>
        </w:rPr>
        <w:lastRenderedPageBreak/>
        <w:tab/>
        <w:t>Ova Odluka o izmjenama i dopunama Statuta stupa na snagu osmog dana od dana objave na oglasnoj ploči Škole.</w:t>
      </w:r>
    </w:p>
    <w:p w:rsidR="001E7F3A" w:rsidRPr="002F7F60" w:rsidRDefault="001E7F3A" w:rsidP="001E7F3A">
      <w:pPr>
        <w:ind w:left="5664"/>
        <w:rPr>
          <w:b/>
          <w:color w:val="2F5496" w:themeColor="accent1" w:themeShade="BF"/>
          <w:lang w:val="hr-HR"/>
        </w:rPr>
      </w:pPr>
    </w:p>
    <w:p w:rsidR="001E7F3A" w:rsidRPr="002F7F60" w:rsidRDefault="001E7F3A" w:rsidP="001E7F3A">
      <w:pPr>
        <w:ind w:left="5664"/>
        <w:jc w:val="right"/>
        <w:rPr>
          <w:b/>
          <w:color w:val="2F5496" w:themeColor="accent1" w:themeShade="BF"/>
          <w:lang w:val="hr-HR"/>
        </w:rPr>
      </w:pPr>
      <w:r w:rsidRPr="002F7F60">
        <w:rPr>
          <w:b/>
          <w:color w:val="2F5496" w:themeColor="accent1" w:themeShade="BF"/>
          <w:lang w:val="hr-HR"/>
        </w:rPr>
        <w:t>Predsjednik Školskog odbora:</w:t>
      </w:r>
    </w:p>
    <w:p w:rsidR="001E7F3A" w:rsidRPr="002F7F60" w:rsidRDefault="001E7F3A" w:rsidP="001E7F3A">
      <w:pPr>
        <w:ind w:left="6372"/>
        <w:jc w:val="right"/>
        <w:rPr>
          <w:b/>
          <w:color w:val="2F5496" w:themeColor="accent1" w:themeShade="BF"/>
          <w:lang w:val="hr-HR"/>
        </w:rPr>
      </w:pPr>
      <w:r w:rsidRPr="002F7F60">
        <w:rPr>
          <w:b/>
          <w:color w:val="2F5496" w:themeColor="accent1" w:themeShade="BF"/>
          <w:lang w:val="hr-HR"/>
        </w:rPr>
        <w:t>Miroslav Miljković, prof.</w:t>
      </w:r>
    </w:p>
    <w:p w:rsidR="001E7F3A" w:rsidRPr="002F7F60" w:rsidRDefault="001E7F3A" w:rsidP="001E7F3A">
      <w:pPr>
        <w:jc w:val="center"/>
        <w:rPr>
          <w:b/>
          <w:color w:val="2F5496" w:themeColor="accent1" w:themeShade="BF"/>
          <w:lang w:val="hr-HR"/>
        </w:rPr>
      </w:pPr>
    </w:p>
    <w:p w:rsidR="001E7F3A" w:rsidRPr="002F7F60" w:rsidRDefault="001E7F3A" w:rsidP="001E7F3A">
      <w:pPr>
        <w:jc w:val="center"/>
        <w:rPr>
          <w:b/>
          <w:color w:val="2F5496" w:themeColor="accent1" w:themeShade="BF"/>
          <w:lang w:val="hr-HR"/>
        </w:rPr>
      </w:pPr>
    </w:p>
    <w:p w:rsidR="001E7F3A" w:rsidRPr="002F7F60" w:rsidRDefault="001E7F3A" w:rsidP="001E7F3A">
      <w:pPr>
        <w:jc w:val="center"/>
        <w:rPr>
          <w:b/>
          <w:color w:val="2F5496" w:themeColor="accent1" w:themeShade="BF"/>
          <w:lang w:val="hr-HR"/>
        </w:rPr>
      </w:pPr>
    </w:p>
    <w:p w:rsidR="001E7F3A" w:rsidRPr="002F7F60" w:rsidRDefault="001E7F3A" w:rsidP="001E7F3A">
      <w:pPr>
        <w:jc w:val="both"/>
        <w:rPr>
          <w:b/>
          <w:color w:val="2F5496" w:themeColor="accent1" w:themeShade="BF"/>
          <w:lang w:val="hr-HR"/>
        </w:rPr>
      </w:pPr>
      <w:r w:rsidRPr="002F7F60">
        <w:rPr>
          <w:b/>
          <w:color w:val="2F5496" w:themeColor="accent1" w:themeShade="BF"/>
          <w:lang w:val="hr-HR"/>
        </w:rPr>
        <w:tab/>
        <w:t>Ova Odluka o izmjenama i dopunama Statuta objavljena je na oglasnoj ploči Škole dana 4.6.2020., a stupila je na snagu dana 12.6.2020.</w:t>
      </w:r>
    </w:p>
    <w:p w:rsidR="001E7F3A" w:rsidRPr="002F7F60" w:rsidRDefault="001E7F3A" w:rsidP="001E7F3A">
      <w:pPr>
        <w:rPr>
          <w:b/>
          <w:color w:val="2F5496" w:themeColor="accent1" w:themeShade="BF"/>
          <w:lang w:val="hr-HR"/>
        </w:rPr>
      </w:pPr>
    </w:p>
    <w:p w:rsidR="001E7F3A" w:rsidRPr="002F7F60" w:rsidRDefault="001E7F3A" w:rsidP="001E7F3A">
      <w:pPr>
        <w:rPr>
          <w:b/>
          <w:color w:val="2F5496" w:themeColor="accent1" w:themeShade="BF"/>
          <w:lang w:val="hr-HR"/>
        </w:rPr>
      </w:pPr>
      <w:r w:rsidRPr="002F7F60">
        <w:rPr>
          <w:b/>
          <w:color w:val="2F5496" w:themeColor="accent1" w:themeShade="BF"/>
          <w:lang w:val="hr-HR"/>
        </w:rPr>
        <w:t>KLASA: 003-05/20-01/2</w:t>
      </w:r>
    </w:p>
    <w:p w:rsidR="001E7F3A" w:rsidRPr="002F7F60" w:rsidRDefault="001E7F3A" w:rsidP="001E7F3A">
      <w:pPr>
        <w:rPr>
          <w:b/>
          <w:color w:val="2F5496" w:themeColor="accent1" w:themeShade="BF"/>
          <w:lang w:val="hr-HR"/>
        </w:rPr>
      </w:pPr>
      <w:r w:rsidRPr="002F7F60">
        <w:rPr>
          <w:b/>
          <w:color w:val="2F5496" w:themeColor="accent1" w:themeShade="BF"/>
          <w:lang w:val="hr-HR"/>
        </w:rPr>
        <w:t>URBROJ: 238/33-108-20-1</w:t>
      </w:r>
    </w:p>
    <w:p w:rsidR="001E7F3A" w:rsidRPr="002F7F60" w:rsidRDefault="001E7F3A" w:rsidP="001E7F3A">
      <w:pPr>
        <w:rPr>
          <w:b/>
          <w:color w:val="2F5496" w:themeColor="accent1" w:themeShade="BF"/>
          <w:lang w:val="hr-HR"/>
        </w:rPr>
      </w:pPr>
      <w:r w:rsidRPr="002F7F60">
        <w:rPr>
          <w:b/>
          <w:color w:val="2F5496" w:themeColor="accent1" w:themeShade="BF"/>
          <w:lang w:val="hr-HR"/>
        </w:rPr>
        <w:t xml:space="preserve">Zaprešić, 4.6.2020. </w:t>
      </w:r>
    </w:p>
    <w:p w:rsidR="001E7F3A" w:rsidRPr="002F7F60" w:rsidRDefault="001E7F3A" w:rsidP="001E7F3A">
      <w:pPr>
        <w:rPr>
          <w:b/>
          <w:color w:val="2F5496" w:themeColor="accent1" w:themeShade="BF"/>
          <w:lang w:val="hr-HR"/>
        </w:rPr>
      </w:pPr>
    </w:p>
    <w:p w:rsidR="001E7F3A" w:rsidRPr="002F7F60" w:rsidRDefault="001E7F3A" w:rsidP="001E7F3A">
      <w:pPr>
        <w:rPr>
          <w:b/>
          <w:color w:val="2F5496" w:themeColor="accent1" w:themeShade="BF"/>
          <w:lang w:val="hr-HR"/>
        </w:rPr>
      </w:pPr>
    </w:p>
    <w:p w:rsidR="001E7F3A" w:rsidRPr="002F7F60" w:rsidRDefault="001E7F3A" w:rsidP="001E7F3A">
      <w:pPr>
        <w:ind w:left="5664" w:firstLine="708"/>
        <w:jc w:val="right"/>
        <w:rPr>
          <w:b/>
          <w:color w:val="2F5496" w:themeColor="accent1" w:themeShade="BF"/>
          <w:lang w:val="hr-HR"/>
        </w:rPr>
      </w:pPr>
      <w:r w:rsidRPr="002F7F60">
        <w:rPr>
          <w:b/>
          <w:color w:val="2F5496" w:themeColor="accent1" w:themeShade="BF"/>
          <w:lang w:val="hr-HR"/>
        </w:rPr>
        <w:t xml:space="preserve">Ravnatelj: </w:t>
      </w:r>
    </w:p>
    <w:p w:rsidR="001E7F3A" w:rsidRPr="002F7F60" w:rsidRDefault="001E7F3A" w:rsidP="001E7F3A">
      <w:pPr>
        <w:ind w:left="5664" w:firstLine="708"/>
        <w:jc w:val="right"/>
        <w:rPr>
          <w:b/>
          <w:color w:val="2F5496" w:themeColor="accent1" w:themeShade="BF"/>
          <w:lang w:val="hr-HR"/>
        </w:rPr>
      </w:pPr>
      <w:proofErr w:type="spellStart"/>
      <w:r w:rsidRPr="002F7F60">
        <w:rPr>
          <w:b/>
          <w:color w:val="2F5496" w:themeColor="accent1" w:themeShade="BF"/>
          <w:lang w:val="hr-HR"/>
        </w:rPr>
        <w:t>dr.sc</w:t>
      </w:r>
      <w:proofErr w:type="spellEnd"/>
      <w:r w:rsidRPr="002F7F60">
        <w:rPr>
          <w:b/>
          <w:color w:val="2F5496" w:themeColor="accent1" w:themeShade="BF"/>
          <w:lang w:val="hr-HR"/>
        </w:rPr>
        <w:t xml:space="preserve">. Alan Labus </w:t>
      </w:r>
    </w:p>
    <w:p w:rsidR="00197160" w:rsidRDefault="00197160" w:rsidP="001E7F3A">
      <w:pPr>
        <w:pStyle w:val="Tijeloteksta"/>
      </w:pPr>
    </w:p>
    <w:p w:rsidR="001E7F3A" w:rsidRDefault="001E7F3A" w:rsidP="001E7F3A">
      <w:pPr>
        <w:pStyle w:val="Tijeloteksta"/>
      </w:pPr>
    </w:p>
    <w:p w:rsidR="002F7F60" w:rsidRDefault="002F7F60" w:rsidP="001E7F3A">
      <w:pPr>
        <w:pStyle w:val="Tijeloteksta"/>
        <w:rPr>
          <w:sz w:val="22"/>
          <w:szCs w:val="22"/>
        </w:rPr>
      </w:pPr>
    </w:p>
    <w:p w:rsidR="001E7F3A" w:rsidRDefault="001E7F3A" w:rsidP="001E7F3A">
      <w:pPr>
        <w:pStyle w:val="Tijeloteksta"/>
        <w:rPr>
          <w:sz w:val="22"/>
          <w:szCs w:val="22"/>
        </w:rPr>
      </w:pPr>
      <w:r w:rsidRPr="001E7F3A">
        <w:rPr>
          <w:sz w:val="22"/>
          <w:szCs w:val="22"/>
        </w:rPr>
        <w:t xml:space="preserve">Pročišćeni tekst Statuta </w:t>
      </w:r>
      <w:r>
        <w:rPr>
          <w:sz w:val="22"/>
          <w:szCs w:val="22"/>
        </w:rPr>
        <w:t>Srednje škole Ban Josip Jelačić</w:t>
      </w:r>
      <w:r w:rsidRPr="001E7F3A">
        <w:rPr>
          <w:sz w:val="22"/>
          <w:szCs w:val="22"/>
        </w:rPr>
        <w:t xml:space="preserve"> objavljen je na oglasnoj ploči </w:t>
      </w:r>
      <w:r>
        <w:rPr>
          <w:sz w:val="22"/>
          <w:szCs w:val="22"/>
        </w:rPr>
        <w:t>Srednje škole Ban Josip Jelačić dana 4</w:t>
      </w:r>
      <w:r w:rsidRPr="001E7F3A">
        <w:rPr>
          <w:sz w:val="22"/>
          <w:szCs w:val="22"/>
        </w:rPr>
        <w:t xml:space="preserve">. </w:t>
      </w:r>
      <w:r>
        <w:rPr>
          <w:sz w:val="22"/>
          <w:szCs w:val="22"/>
        </w:rPr>
        <w:t>ožujka 2021</w:t>
      </w:r>
      <w:r w:rsidRPr="001E7F3A">
        <w:rPr>
          <w:sz w:val="22"/>
          <w:szCs w:val="22"/>
        </w:rPr>
        <w:t>. godine</w:t>
      </w:r>
      <w:r>
        <w:rPr>
          <w:sz w:val="22"/>
          <w:szCs w:val="22"/>
        </w:rPr>
        <w:t>.</w:t>
      </w:r>
    </w:p>
    <w:p w:rsidR="001E7F3A" w:rsidRDefault="001E7F3A" w:rsidP="001E7F3A">
      <w:pPr>
        <w:pStyle w:val="Tijeloteksta"/>
        <w:rPr>
          <w:sz w:val="22"/>
          <w:szCs w:val="22"/>
        </w:rPr>
      </w:pPr>
    </w:p>
    <w:p w:rsidR="001E7F3A" w:rsidRDefault="001E7F3A" w:rsidP="001E7F3A">
      <w:pPr>
        <w:pStyle w:val="Tijeloteksta"/>
        <w:rPr>
          <w:sz w:val="22"/>
          <w:szCs w:val="22"/>
        </w:rPr>
      </w:pPr>
    </w:p>
    <w:p w:rsidR="001E7F3A" w:rsidRPr="00D65143" w:rsidRDefault="001E7F3A" w:rsidP="001E7F3A">
      <w:pPr>
        <w:rPr>
          <w:lang w:val="hr-HR"/>
        </w:rPr>
      </w:pPr>
      <w:r w:rsidRPr="00D65143">
        <w:rPr>
          <w:lang w:val="hr-HR"/>
        </w:rPr>
        <w:t>KLASA:</w:t>
      </w:r>
      <w:r>
        <w:rPr>
          <w:lang w:val="hr-HR"/>
        </w:rPr>
        <w:t>003-05/21-01/</w:t>
      </w:r>
      <w:r w:rsidR="00033CB1">
        <w:rPr>
          <w:lang w:val="hr-HR"/>
        </w:rPr>
        <w:t>2</w:t>
      </w:r>
    </w:p>
    <w:p w:rsidR="001E7F3A" w:rsidRPr="00D65143" w:rsidRDefault="001E7F3A" w:rsidP="001E7F3A">
      <w:pPr>
        <w:rPr>
          <w:lang w:val="hr-HR"/>
        </w:rPr>
      </w:pPr>
      <w:r w:rsidRPr="00D65143">
        <w:rPr>
          <w:lang w:val="hr-HR"/>
        </w:rPr>
        <w:t>URBROJ:</w:t>
      </w:r>
      <w:r>
        <w:rPr>
          <w:lang w:val="hr-HR"/>
        </w:rPr>
        <w:t>238/33-108-21-01</w:t>
      </w:r>
    </w:p>
    <w:p w:rsidR="001E7F3A" w:rsidRPr="00D65143" w:rsidRDefault="001E7F3A" w:rsidP="001E7F3A">
      <w:pPr>
        <w:rPr>
          <w:lang w:val="hr-HR"/>
        </w:rPr>
      </w:pPr>
      <w:r>
        <w:rPr>
          <w:lang w:val="hr-HR"/>
        </w:rPr>
        <w:t xml:space="preserve">U Zaprešiću, </w:t>
      </w:r>
      <w:r w:rsidR="00033CB1">
        <w:rPr>
          <w:lang w:val="hr-HR"/>
        </w:rPr>
        <w:t>3.3.</w:t>
      </w:r>
      <w:r>
        <w:rPr>
          <w:lang w:val="hr-HR"/>
        </w:rPr>
        <w:t>2021. godine</w:t>
      </w:r>
    </w:p>
    <w:p w:rsidR="001E7F3A" w:rsidRPr="00D65143" w:rsidRDefault="001E7F3A" w:rsidP="001E7F3A">
      <w:pPr>
        <w:rPr>
          <w:lang w:val="hr-HR"/>
        </w:rPr>
      </w:pPr>
    </w:p>
    <w:p w:rsidR="001E7F3A" w:rsidRPr="00D65143" w:rsidRDefault="001E7F3A" w:rsidP="001E7F3A">
      <w:pPr>
        <w:rPr>
          <w:lang w:val="hr-HR"/>
        </w:rPr>
      </w:pPr>
    </w:p>
    <w:p w:rsidR="001E7F3A" w:rsidRPr="00D65143" w:rsidRDefault="001E7F3A" w:rsidP="001E7F3A">
      <w:pPr>
        <w:rPr>
          <w:lang w:val="hr-HR"/>
        </w:rPr>
      </w:pPr>
    </w:p>
    <w:p w:rsidR="001E7F3A" w:rsidRDefault="001E7F3A" w:rsidP="001E7F3A">
      <w:pPr>
        <w:rPr>
          <w:lang w:val="hr-HR"/>
        </w:rPr>
      </w:pPr>
      <w:r>
        <w:rPr>
          <w:lang w:val="hr-HR"/>
        </w:rPr>
        <w:t>PREDSJEDNIK ŠKOLSKOG ODBORA</w:t>
      </w:r>
      <w:r>
        <w:rPr>
          <w:lang w:val="hr-HR"/>
        </w:rPr>
        <w:tab/>
      </w:r>
      <w:r>
        <w:rPr>
          <w:lang w:val="hr-HR"/>
        </w:rPr>
        <w:tab/>
      </w:r>
      <w:r>
        <w:rPr>
          <w:lang w:val="hr-HR"/>
        </w:rPr>
        <w:tab/>
      </w:r>
      <w:r>
        <w:rPr>
          <w:lang w:val="hr-HR"/>
        </w:rPr>
        <w:tab/>
        <w:t>RAVNATELJ</w:t>
      </w:r>
    </w:p>
    <w:p w:rsidR="001E7F3A" w:rsidRDefault="001E7F3A" w:rsidP="001E7F3A">
      <w:pPr>
        <w:rPr>
          <w:lang w:val="hr-HR"/>
        </w:rPr>
      </w:pPr>
    </w:p>
    <w:p w:rsidR="001E7F3A" w:rsidRDefault="001E7F3A" w:rsidP="001E7F3A">
      <w:pPr>
        <w:rPr>
          <w:lang w:val="hr-HR"/>
        </w:rPr>
      </w:pPr>
      <w:r>
        <w:rPr>
          <w:lang w:val="hr-HR"/>
        </w:rPr>
        <w:t>________________________________</w:t>
      </w:r>
      <w:r>
        <w:rPr>
          <w:lang w:val="hr-HR"/>
        </w:rPr>
        <w:tab/>
      </w:r>
      <w:r>
        <w:rPr>
          <w:lang w:val="hr-HR"/>
        </w:rPr>
        <w:tab/>
      </w:r>
      <w:r>
        <w:rPr>
          <w:lang w:val="hr-HR"/>
        </w:rPr>
        <w:tab/>
      </w:r>
      <w:r>
        <w:rPr>
          <w:lang w:val="hr-HR"/>
        </w:rPr>
        <w:tab/>
        <w:t>______________________</w:t>
      </w:r>
    </w:p>
    <w:p w:rsidR="001E7F3A" w:rsidRDefault="001E7F3A" w:rsidP="001E7F3A">
      <w:pPr>
        <w:rPr>
          <w:lang w:val="hr-HR"/>
        </w:rPr>
      </w:pPr>
      <w:r>
        <w:rPr>
          <w:lang w:val="hr-HR"/>
        </w:rPr>
        <w:t>Miroslav Miljković, prof.</w:t>
      </w:r>
      <w:r>
        <w:rPr>
          <w:lang w:val="hr-HR"/>
        </w:rPr>
        <w:tab/>
      </w:r>
      <w:r>
        <w:rPr>
          <w:lang w:val="hr-HR"/>
        </w:rPr>
        <w:tab/>
      </w:r>
      <w:r>
        <w:rPr>
          <w:lang w:val="hr-HR"/>
        </w:rPr>
        <w:tab/>
      </w:r>
      <w:r>
        <w:rPr>
          <w:lang w:val="hr-HR"/>
        </w:rPr>
        <w:tab/>
      </w:r>
      <w:r>
        <w:rPr>
          <w:lang w:val="hr-HR"/>
        </w:rPr>
        <w:tab/>
      </w:r>
      <w:r>
        <w:rPr>
          <w:lang w:val="hr-HR"/>
        </w:rPr>
        <w:tab/>
      </w:r>
      <w:proofErr w:type="spellStart"/>
      <w:r>
        <w:rPr>
          <w:lang w:val="hr-HR"/>
        </w:rPr>
        <w:t>dr.sc</w:t>
      </w:r>
      <w:proofErr w:type="spellEnd"/>
      <w:r>
        <w:rPr>
          <w:lang w:val="hr-HR"/>
        </w:rPr>
        <w:t>. Alan Labus</w:t>
      </w:r>
    </w:p>
    <w:p w:rsidR="001E7F3A" w:rsidRDefault="001E7F3A" w:rsidP="001E7F3A">
      <w:pPr>
        <w:rPr>
          <w:lang w:val="hr-HR"/>
        </w:rPr>
      </w:pPr>
    </w:p>
    <w:p w:rsidR="001E7F3A" w:rsidRPr="001E7F3A" w:rsidRDefault="001E7F3A" w:rsidP="001E7F3A">
      <w:pPr>
        <w:pStyle w:val="Tijeloteksta"/>
        <w:rPr>
          <w:sz w:val="22"/>
          <w:szCs w:val="22"/>
        </w:rPr>
      </w:pPr>
    </w:p>
    <w:sectPr w:rsidR="001E7F3A" w:rsidRPr="001E7F3A" w:rsidSect="00FE689E">
      <w:footerReference w:type="default" r:id="rId8"/>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994" w:rsidRDefault="00F33994" w:rsidP="002345D9">
      <w:r>
        <w:separator/>
      </w:r>
    </w:p>
  </w:endnote>
  <w:endnote w:type="continuationSeparator" w:id="0">
    <w:p w:rsidR="00F33994" w:rsidRDefault="00F33994" w:rsidP="00234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766107"/>
      <w:docPartObj>
        <w:docPartGallery w:val="Page Numbers (Bottom of Page)"/>
        <w:docPartUnique/>
      </w:docPartObj>
    </w:sdtPr>
    <w:sdtContent>
      <w:p w:rsidR="00197160" w:rsidRDefault="0041487E">
        <w:pPr>
          <w:pStyle w:val="Podnoje"/>
          <w:jc w:val="center"/>
        </w:pPr>
        <w:fldSimple w:instr="PAGE   \* MERGEFORMAT">
          <w:r w:rsidR="00033CB1" w:rsidRPr="00033CB1">
            <w:rPr>
              <w:noProof/>
              <w:lang w:val="hr-HR"/>
            </w:rPr>
            <w:t>40</w:t>
          </w:r>
        </w:fldSimple>
      </w:p>
    </w:sdtContent>
  </w:sdt>
  <w:p w:rsidR="00197160" w:rsidRDefault="00197160">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994" w:rsidRDefault="00F33994" w:rsidP="002345D9">
      <w:r>
        <w:separator/>
      </w:r>
    </w:p>
  </w:footnote>
  <w:footnote w:type="continuationSeparator" w:id="0">
    <w:p w:rsidR="00F33994" w:rsidRDefault="00F33994" w:rsidP="00234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F776FDD"/>
    <w:multiLevelType w:val="hybridMultilevel"/>
    <w:tmpl w:val="383EF3CC"/>
    <w:lvl w:ilvl="0" w:tplc="82A8D98E">
      <w:numFmt w:val="bullet"/>
      <w:lvlText w:val="-"/>
      <w:lvlJc w:val="left"/>
      <w:pPr>
        <w:tabs>
          <w:tab w:val="num" w:pos="1440"/>
        </w:tabs>
        <w:ind w:left="144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142F0AD4"/>
    <w:multiLevelType w:val="hybridMultilevel"/>
    <w:tmpl w:val="0D18C83A"/>
    <w:lvl w:ilvl="0" w:tplc="782251C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D7D7593"/>
    <w:multiLevelType w:val="hybridMultilevel"/>
    <w:tmpl w:val="3C76F81C"/>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B21442B"/>
    <w:multiLevelType w:val="hybridMultilevel"/>
    <w:tmpl w:val="D8F2554A"/>
    <w:lvl w:ilvl="0" w:tplc="349803A6">
      <w:start w:val="1"/>
      <w:numFmt w:val="decimal"/>
      <w:lvlText w:val="(%1)"/>
      <w:lvlJc w:val="left"/>
      <w:pPr>
        <w:tabs>
          <w:tab w:val="num" w:pos="1080"/>
        </w:tabs>
        <w:ind w:left="1080" w:hanging="360"/>
      </w:pPr>
      <w:rPr>
        <w:rFonts w:cs="Times New Roman"/>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DB9484E"/>
    <w:multiLevelType w:val="hybridMultilevel"/>
    <w:tmpl w:val="42B4634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33783BFA"/>
    <w:multiLevelType w:val="hybridMultilevel"/>
    <w:tmpl w:val="2D4867A2"/>
    <w:lvl w:ilvl="0" w:tplc="82A8D98E">
      <w:numFmt w:val="bullet"/>
      <w:lvlText w:val="-"/>
      <w:lvlJc w:val="left"/>
      <w:pPr>
        <w:tabs>
          <w:tab w:val="num" w:pos="1440"/>
        </w:tabs>
        <w:ind w:left="144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8">
    <w:nsid w:val="38C355FB"/>
    <w:multiLevelType w:val="hybridMultilevel"/>
    <w:tmpl w:val="AAC85502"/>
    <w:lvl w:ilvl="0" w:tplc="8E74928C">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D3115DE"/>
    <w:multiLevelType w:val="hybridMultilevel"/>
    <w:tmpl w:val="76B6B192"/>
    <w:lvl w:ilvl="0" w:tplc="82A8D98E">
      <w:numFmt w:val="bullet"/>
      <w:lvlText w:val="-"/>
      <w:lvlJc w:val="left"/>
      <w:pPr>
        <w:tabs>
          <w:tab w:val="num" w:pos="1620"/>
        </w:tabs>
        <w:ind w:left="1620" w:hanging="360"/>
      </w:pPr>
      <w:rPr>
        <w:rFonts w:ascii="Times New Roman" w:eastAsia="Times New Roman" w:hAnsi="Times New Roman" w:cs="Times New Roman"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11">
    <w:nsid w:val="4D3816E1"/>
    <w:multiLevelType w:val="hybridMultilevel"/>
    <w:tmpl w:val="CEF87D1A"/>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2">
    <w:nsid w:val="4FB64E54"/>
    <w:multiLevelType w:val="hybridMultilevel"/>
    <w:tmpl w:val="EDBE5420"/>
    <w:lvl w:ilvl="0" w:tplc="EC1690BC">
      <w:start w:val="20"/>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5F1E5A4C"/>
    <w:multiLevelType w:val="hybridMultilevel"/>
    <w:tmpl w:val="E282442C"/>
    <w:lvl w:ilvl="0" w:tplc="349803A6">
      <w:start w:val="1"/>
      <w:numFmt w:val="decimal"/>
      <w:lvlText w:val="(%1)"/>
      <w:lvlJc w:val="left"/>
      <w:pPr>
        <w:tabs>
          <w:tab w:val="num" w:pos="1080"/>
        </w:tabs>
        <w:ind w:left="1080" w:hanging="360"/>
      </w:pPr>
      <w:rPr>
        <w:rFonts w:cs="Times New Roman"/>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nsid w:val="645A0A20"/>
    <w:multiLevelType w:val="hybridMultilevel"/>
    <w:tmpl w:val="E99CA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6EE05FA"/>
    <w:multiLevelType w:val="hybridMultilevel"/>
    <w:tmpl w:val="087E0D42"/>
    <w:lvl w:ilvl="0" w:tplc="04090013">
      <w:start w:val="1"/>
      <w:numFmt w:val="upperRoman"/>
      <w:lvlText w:val="%1."/>
      <w:lvlJc w:val="right"/>
      <w:pPr>
        <w:tabs>
          <w:tab w:val="num" w:pos="1080"/>
        </w:tabs>
        <w:ind w:left="1080" w:hanging="180"/>
      </w:pPr>
      <w:rPr>
        <w:rFonts w:cs="Times New Roman"/>
      </w:r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rPr>
        <w:rFonts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79366DB4"/>
    <w:multiLevelType w:val="hybridMultilevel"/>
    <w:tmpl w:val="DF485AA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5"/>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num>
  <w:num w:numId="13">
    <w:abstractNumId w:val="18"/>
  </w:num>
  <w:num w:numId="14">
    <w:abstractNumId w:val="18"/>
    <w:lvlOverride w:ilvl="0"/>
    <w:lvlOverride w:ilvl="1">
      <w:startOverride w:val="1"/>
    </w:lvlOverride>
    <w:lvlOverride w:ilvl="2"/>
    <w:lvlOverride w:ilvl="3"/>
    <w:lvlOverride w:ilvl="4"/>
    <w:lvlOverride w:ilvl="5"/>
    <w:lvlOverride w:ilvl="6"/>
    <w:lvlOverride w:ilvl="7"/>
    <w:lvlOverride w:ilvl="8"/>
  </w:num>
  <w:num w:numId="15">
    <w:abstractNumId w:val="19"/>
  </w:num>
  <w:num w:numId="16">
    <w:abstractNumId w:val="19"/>
    <w:lvlOverride w:ilvl="0"/>
    <w:lvlOverride w:ilvl="1">
      <w:startOverride w:val="1"/>
    </w:lvlOverride>
    <w:lvlOverride w:ilvl="2"/>
    <w:lvlOverride w:ilvl="3"/>
    <w:lvlOverride w:ilvl="4"/>
    <w:lvlOverride w:ilvl="5"/>
    <w:lvlOverride w:ilvl="6"/>
    <w:lvlOverride w:ilvl="7"/>
    <w:lvlOverride w:ilvl="8"/>
  </w:num>
  <w:num w:numId="17">
    <w:abstractNumId w:val="14"/>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lvlOverride w:ilvl="1">
      <w:startOverride w:val="1"/>
    </w:lvlOverride>
    <w:lvlOverride w:ilvl="2"/>
    <w:lvlOverride w:ilvl="3"/>
    <w:lvlOverride w:ilvl="4"/>
    <w:lvlOverride w:ilvl="5"/>
    <w:lvlOverride w:ilvl="6"/>
    <w:lvlOverride w:ilvl="7"/>
    <w:lvlOverride w:ilvl="8"/>
  </w:num>
  <w:num w:numId="21">
    <w:abstractNumId w:val="13"/>
  </w:num>
  <w:num w:numId="22">
    <w:abstractNumId w:val="13"/>
  </w:num>
  <w:num w:numId="23">
    <w:abstractNumId w:val="11"/>
  </w:num>
  <w:num w:numId="24">
    <w:abstractNumId w:val="11"/>
  </w:num>
  <w:num w:numId="25">
    <w:abstractNumId w:val="6"/>
  </w:num>
  <w:num w:numId="26">
    <w:abstractNumId w:val="6"/>
  </w:num>
  <w:num w:numId="27">
    <w:abstractNumId w:val="0"/>
  </w:num>
  <w:num w:numId="28">
    <w:abstractNumId w:val="0"/>
    <w:lvlOverride w:ilvl="0"/>
    <w:lvlOverride w:ilvl="1">
      <w:startOverride w:val="1"/>
    </w:lvlOverride>
    <w:lvlOverride w:ilvl="2"/>
    <w:lvlOverride w:ilvl="3"/>
    <w:lvlOverride w:ilvl="4"/>
    <w:lvlOverride w:ilvl="5"/>
    <w:lvlOverride w:ilvl="6"/>
    <w:lvlOverride w:ilvl="7"/>
    <w:lvlOverride w:ilvl="8"/>
  </w:num>
  <w:num w:numId="29">
    <w:abstractNumId w:val="3"/>
  </w:num>
  <w:num w:numId="30">
    <w:abstractNumId w:val="3"/>
  </w:num>
  <w:num w:numId="31">
    <w:abstractNumId w:val="9"/>
  </w:num>
  <w:num w:numId="32">
    <w:abstractNumId w:val="9"/>
  </w:num>
  <w:num w:numId="33">
    <w:abstractNumId w:val="16"/>
  </w:num>
  <w:num w:numId="34">
    <w:abstractNumId w:val="1"/>
  </w:num>
  <w:num w:numId="35">
    <w:abstractNumId w:val="10"/>
  </w:num>
  <w:num w:numId="36">
    <w:abstractNumId w:val="15"/>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677267"/>
    <w:rsid w:val="00000052"/>
    <w:rsid w:val="00005B81"/>
    <w:rsid w:val="00020FB1"/>
    <w:rsid w:val="000317ED"/>
    <w:rsid w:val="00033CB1"/>
    <w:rsid w:val="00042F0F"/>
    <w:rsid w:val="000444D1"/>
    <w:rsid w:val="000546AD"/>
    <w:rsid w:val="00064223"/>
    <w:rsid w:val="000A0BED"/>
    <w:rsid w:val="000A2E07"/>
    <w:rsid w:val="000C5693"/>
    <w:rsid w:val="000C5E89"/>
    <w:rsid w:val="000D20F5"/>
    <w:rsid w:val="000E7553"/>
    <w:rsid w:val="000F103D"/>
    <w:rsid w:val="000F2E7F"/>
    <w:rsid w:val="0010334E"/>
    <w:rsid w:val="00113938"/>
    <w:rsid w:val="00137FAE"/>
    <w:rsid w:val="00151CA8"/>
    <w:rsid w:val="001570BA"/>
    <w:rsid w:val="00164F26"/>
    <w:rsid w:val="00170FC7"/>
    <w:rsid w:val="00174EB1"/>
    <w:rsid w:val="001823F1"/>
    <w:rsid w:val="00192A5C"/>
    <w:rsid w:val="00195EC8"/>
    <w:rsid w:val="00197160"/>
    <w:rsid w:val="001A120A"/>
    <w:rsid w:val="001B0267"/>
    <w:rsid w:val="001B4D38"/>
    <w:rsid w:val="001B6FF5"/>
    <w:rsid w:val="001D1A82"/>
    <w:rsid w:val="001E7F3A"/>
    <w:rsid w:val="00202360"/>
    <w:rsid w:val="00211671"/>
    <w:rsid w:val="002341E4"/>
    <w:rsid w:val="002345D9"/>
    <w:rsid w:val="002532A6"/>
    <w:rsid w:val="00253965"/>
    <w:rsid w:val="002573AD"/>
    <w:rsid w:val="00274159"/>
    <w:rsid w:val="00282C7F"/>
    <w:rsid w:val="00294B84"/>
    <w:rsid w:val="002B778C"/>
    <w:rsid w:val="002C7C17"/>
    <w:rsid w:val="002E6EA6"/>
    <w:rsid w:val="002F43E2"/>
    <w:rsid w:val="002F7F60"/>
    <w:rsid w:val="00312C8F"/>
    <w:rsid w:val="00336F05"/>
    <w:rsid w:val="00342560"/>
    <w:rsid w:val="00346CCB"/>
    <w:rsid w:val="003764A9"/>
    <w:rsid w:val="003A6E21"/>
    <w:rsid w:val="003C08D1"/>
    <w:rsid w:val="003E7AC2"/>
    <w:rsid w:val="003F3664"/>
    <w:rsid w:val="003F407F"/>
    <w:rsid w:val="003F5942"/>
    <w:rsid w:val="004044A8"/>
    <w:rsid w:val="004056F9"/>
    <w:rsid w:val="0041487E"/>
    <w:rsid w:val="00426519"/>
    <w:rsid w:val="004426CF"/>
    <w:rsid w:val="004501F6"/>
    <w:rsid w:val="00455DD1"/>
    <w:rsid w:val="00465C98"/>
    <w:rsid w:val="004943B6"/>
    <w:rsid w:val="004956A0"/>
    <w:rsid w:val="004D6680"/>
    <w:rsid w:val="004E0F7D"/>
    <w:rsid w:val="005000DC"/>
    <w:rsid w:val="005145FA"/>
    <w:rsid w:val="0053532C"/>
    <w:rsid w:val="0054135A"/>
    <w:rsid w:val="00546E55"/>
    <w:rsid w:val="00566801"/>
    <w:rsid w:val="005A7750"/>
    <w:rsid w:val="005B1551"/>
    <w:rsid w:val="005B39AF"/>
    <w:rsid w:val="005B4DCE"/>
    <w:rsid w:val="005D0780"/>
    <w:rsid w:val="005F731F"/>
    <w:rsid w:val="00602DDD"/>
    <w:rsid w:val="006047A1"/>
    <w:rsid w:val="006148EA"/>
    <w:rsid w:val="00621A3B"/>
    <w:rsid w:val="00646D8B"/>
    <w:rsid w:val="00672D91"/>
    <w:rsid w:val="00672E73"/>
    <w:rsid w:val="00677267"/>
    <w:rsid w:val="006834BE"/>
    <w:rsid w:val="0068610A"/>
    <w:rsid w:val="00690374"/>
    <w:rsid w:val="006949F2"/>
    <w:rsid w:val="006C1D45"/>
    <w:rsid w:val="006C6251"/>
    <w:rsid w:val="006C7D4D"/>
    <w:rsid w:val="006D38D3"/>
    <w:rsid w:val="006F4144"/>
    <w:rsid w:val="007022CC"/>
    <w:rsid w:val="007137FF"/>
    <w:rsid w:val="00732D3C"/>
    <w:rsid w:val="00735719"/>
    <w:rsid w:val="00750DCC"/>
    <w:rsid w:val="007731A5"/>
    <w:rsid w:val="00774A37"/>
    <w:rsid w:val="00780684"/>
    <w:rsid w:val="00783053"/>
    <w:rsid w:val="0079179E"/>
    <w:rsid w:val="00796542"/>
    <w:rsid w:val="007A2171"/>
    <w:rsid w:val="007B45AD"/>
    <w:rsid w:val="007B6209"/>
    <w:rsid w:val="007C1EF7"/>
    <w:rsid w:val="007E458C"/>
    <w:rsid w:val="00800A9D"/>
    <w:rsid w:val="0081305A"/>
    <w:rsid w:val="00816855"/>
    <w:rsid w:val="008329B7"/>
    <w:rsid w:val="00837DD3"/>
    <w:rsid w:val="008402F3"/>
    <w:rsid w:val="0084378A"/>
    <w:rsid w:val="00860F36"/>
    <w:rsid w:val="008650A5"/>
    <w:rsid w:val="00870857"/>
    <w:rsid w:val="00877CCC"/>
    <w:rsid w:val="008847EC"/>
    <w:rsid w:val="00884DF5"/>
    <w:rsid w:val="00885636"/>
    <w:rsid w:val="00887AF7"/>
    <w:rsid w:val="008A0405"/>
    <w:rsid w:val="008B0A58"/>
    <w:rsid w:val="008B6273"/>
    <w:rsid w:val="008B7353"/>
    <w:rsid w:val="008C0966"/>
    <w:rsid w:val="008C6DE1"/>
    <w:rsid w:val="008D77A5"/>
    <w:rsid w:val="008E4045"/>
    <w:rsid w:val="00901D31"/>
    <w:rsid w:val="009072A0"/>
    <w:rsid w:val="0092414F"/>
    <w:rsid w:val="00942F68"/>
    <w:rsid w:val="00962ED7"/>
    <w:rsid w:val="00981B9C"/>
    <w:rsid w:val="00981D5C"/>
    <w:rsid w:val="009840B1"/>
    <w:rsid w:val="00987276"/>
    <w:rsid w:val="009A078D"/>
    <w:rsid w:val="009A428A"/>
    <w:rsid w:val="009C4FE5"/>
    <w:rsid w:val="009C6B9E"/>
    <w:rsid w:val="009D6DDA"/>
    <w:rsid w:val="00A00BD1"/>
    <w:rsid w:val="00A035F2"/>
    <w:rsid w:val="00A06E59"/>
    <w:rsid w:val="00A16674"/>
    <w:rsid w:val="00A2425D"/>
    <w:rsid w:val="00A2738C"/>
    <w:rsid w:val="00A37E55"/>
    <w:rsid w:val="00A45555"/>
    <w:rsid w:val="00A464A8"/>
    <w:rsid w:val="00A62E99"/>
    <w:rsid w:val="00A835AF"/>
    <w:rsid w:val="00A86315"/>
    <w:rsid w:val="00AB0C4F"/>
    <w:rsid w:val="00AB4886"/>
    <w:rsid w:val="00AC65E4"/>
    <w:rsid w:val="00AF1236"/>
    <w:rsid w:val="00AF132E"/>
    <w:rsid w:val="00B00AAF"/>
    <w:rsid w:val="00B06D2D"/>
    <w:rsid w:val="00B076D5"/>
    <w:rsid w:val="00B1573C"/>
    <w:rsid w:val="00B204CE"/>
    <w:rsid w:val="00B26AD2"/>
    <w:rsid w:val="00B32ED2"/>
    <w:rsid w:val="00B54FC9"/>
    <w:rsid w:val="00B65C23"/>
    <w:rsid w:val="00B91BE3"/>
    <w:rsid w:val="00B9742C"/>
    <w:rsid w:val="00BC195C"/>
    <w:rsid w:val="00BD64CC"/>
    <w:rsid w:val="00BD6906"/>
    <w:rsid w:val="00BE7313"/>
    <w:rsid w:val="00BE7AFC"/>
    <w:rsid w:val="00BF403C"/>
    <w:rsid w:val="00BF6EF1"/>
    <w:rsid w:val="00C10805"/>
    <w:rsid w:val="00C236F0"/>
    <w:rsid w:val="00C275D8"/>
    <w:rsid w:val="00C42E52"/>
    <w:rsid w:val="00C45A06"/>
    <w:rsid w:val="00C50A12"/>
    <w:rsid w:val="00C714F1"/>
    <w:rsid w:val="00C8189A"/>
    <w:rsid w:val="00C8690B"/>
    <w:rsid w:val="00C97073"/>
    <w:rsid w:val="00CB249E"/>
    <w:rsid w:val="00CB54A9"/>
    <w:rsid w:val="00CC11B6"/>
    <w:rsid w:val="00CE0BA6"/>
    <w:rsid w:val="00CE3686"/>
    <w:rsid w:val="00CF20C8"/>
    <w:rsid w:val="00D02F04"/>
    <w:rsid w:val="00D112DC"/>
    <w:rsid w:val="00D43B8F"/>
    <w:rsid w:val="00D45365"/>
    <w:rsid w:val="00D4681E"/>
    <w:rsid w:val="00D472B2"/>
    <w:rsid w:val="00D6128D"/>
    <w:rsid w:val="00D65143"/>
    <w:rsid w:val="00D80AD8"/>
    <w:rsid w:val="00DA29E7"/>
    <w:rsid w:val="00DA3126"/>
    <w:rsid w:val="00DC0303"/>
    <w:rsid w:val="00DC14AF"/>
    <w:rsid w:val="00DD727D"/>
    <w:rsid w:val="00DD7888"/>
    <w:rsid w:val="00DF0B5B"/>
    <w:rsid w:val="00E002AE"/>
    <w:rsid w:val="00E1301F"/>
    <w:rsid w:val="00E35244"/>
    <w:rsid w:val="00E80307"/>
    <w:rsid w:val="00E823FA"/>
    <w:rsid w:val="00E84F96"/>
    <w:rsid w:val="00E85E48"/>
    <w:rsid w:val="00E9405B"/>
    <w:rsid w:val="00EB111B"/>
    <w:rsid w:val="00EE3DB3"/>
    <w:rsid w:val="00F14ADC"/>
    <w:rsid w:val="00F20234"/>
    <w:rsid w:val="00F20AF2"/>
    <w:rsid w:val="00F33994"/>
    <w:rsid w:val="00F361DA"/>
    <w:rsid w:val="00F520EB"/>
    <w:rsid w:val="00F53EC2"/>
    <w:rsid w:val="00F56530"/>
    <w:rsid w:val="00F878D7"/>
    <w:rsid w:val="00FC4A22"/>
    <w:rsid w:val="00FE4BC4"/>
    <w:rsid w:val="00FE689E"/>
    <w:rsid w:val="00FF72A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15"/>
    <w:pPr>
      <w:spacing w:after="0" w:line="240" w:lineRule="auto"/>
    </w:pPr>
    <w:rPr>
      <w:rFonts w:ascii="Times New Roman" w:eastAsia="Calibri" w:hAnsi="Times New Roman" w:cs="Times New Roman"/>
      <w:sz w:val="24"/>
      <w:szCs w:val="24"/>
      <w:lang w:val="en-GB"/>
    </w:rPr>
  </w:style>
  <w:style w:type="paragraph" w:styleId="Naslov1">
    <w:name w:val="heading 1"/>
    <w:basedOn w:val="Normal"/>
    <w:next w:val="Normal"/>
    <w:link w:val="Naslov1Char"/>
    <w:qFormat/>
    <w:rsid w:val="00A86315"/>
    <w:pPr>
      <w:keepNext/>
      <w:jc w:val="center"/>
      <w:outlineLvl w:val="0"/>
    </w:pPr>
    <w:rPr>
      <w:b/>
      <w:bCs/>
      <w:sz w:val="28"/>
      <w:lang w:val="hr-HR"/>
    </w:rPr>
  </w:style>
  <w:style w:type="paragraph" w:styleId="Naslov2">
    <w:name w:val="heading 2"/>
    <w:basedOn w:val="Normal"/>
    <w:next w:val="Normal"/>
    <w:link w:val="Naslov2Char"/>
    <w:semiHidden/>
    <w:unhideWhenUsed/>
    <w:qFormat/>
    <w:rsid w:val="00A86315"/>
    <w:pPr>
      <w:keepNext/>
      <w:jc w:val="center"/>
      <w:outlineLvl w:val="1"/>
    </w:pPr>
    <w:rPr>
      <w:b/>
      <w:bCs/>
      <w:lang w:val="hr-HR"/>
    </w:rPr>
  </w:style>
  <w:style w:type="paragraph" w:styleId="Naslov3">
    <w:name w:val="heading 3"/>
    <w:basedOn w:val="Normal"/>
    <w:next w:val="Normal"/>
    <w:link w:val="Naslov3Char"/>
    <w:semiHidden/>
    <w:unhideWhenUsed/>
    <w:qFormat/>
    <w:rsid w:val="00A86315"/>
    <w:pPr>
      <w:keepNext/>
      <w:jc w:val="both"/>
      <w:outlineLvl w:val="2"/>
    </w:pPr>
    <w:rPr>
      <w:b/>
      <w:bCs/>
      <w:lang w:val="hr-HR"/>
    </w:rPr>
  </w:style>
  <w:style w:type="paragraph" w:styleId="Naslov4">
    <w:name w:val="heading 4"/>
    <w:basedOn w:val="Normal"/>
    <w:next w:val="Normal"/>
    <w:link w:val="Naslov4Char"/>
    <w:semiHidden/>
    <w:unhideWhenUsed/>
    <w:qFormat/>
    <w:rsid w:val="00A86315"/>
    <w:pPr>
      <w:keepNext/>
      <w:jc w:val="center"/>
      <w:outlineLvl w:val="3"/>
    </w:pPr>
    <w:rPr>
      <w:b/>
      <w:bCs/>
      <w:i/>
      <w:iCs/>
      <w:sz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86315"/>
    <w:rPr>
      <w:rFonts w:ascii="Times New Roman" w:eastAsia="Calibri" w:hAnsi="Times New Roman" w:cs="Times New Roman"/>
      <w:b/>
      <w:bCs/>
      <w:sz w:val="28"/>
      <w:szCs w:val="24"/>
    </w:rPr>
  </w:style>
  <w:style w:type="character" w:customStyle="1" w:styleId="Naslov2Char">
    <w:name w:val="Naslov 2 Char"/>
    <w:basedOn w:val="Zadanifontodlomka"/>
    <w:link w:val="Naslov2"/>
    <w:semiHidden/>
    <w:rsid w:val="00A86315"/>
    <w:rPr>
      <w:rFonts w:ascii="Times New Roman" w:eastAsia="Calibri" w:hAnsi="Times New Roman" w:cs="Times New Roman"/>
      <w:b/>
      <w:bCs/>
      <w:sz w:val="24"/>
      <w:szCs w:val="24"/>
    </w:rPr>
  </w:style>
  <w:style w:type="character" w:customStyle="1" w:styleId="Naslov3Char">
    <w:name w:val="Naslov 3 Char"/>
    <w:basedOn w:val="Zadanifontodlomka"/>
    <w:link w:val="Naslov3"/>
    <w:semiHidden/>
    <w:rsid w:val="00A86315"/>
    <w:rPr>
      <w:rFonts w:ascii="Times New Roman" w:eastAsia="Calibri" w:hAnsi="Times New Roman" w:cs="Times New Roman"/>
      <w:b/>
      <w:bCs/>
      <w:sz w:val="24"/>
      <w:szCs w:val="24"/>
    </w:rPr>
  </w:style>
  <w:style w:type="paragraph" w:styleId="Bezproreda">
    <w:name w:val="No Spacing"/>
    <w:uiPriority w:val="1"/>
    <w:qFormat/>
    <w:rsid w:val="00A86315"/>
    <w:pPr>
      <w:spacing w:after="0" w:line="240" w:lineRule="auto"/>
    </w:pPr>
  </w:style>
  <w:style w:type="character" w:customStyle="1" w:styleId="Naslov4Char">
    <w:name w:val="Naslov 4 Char"/>
    <w:basedOn w:val="Zadanifontodlomka"/>
    <w:link w:val="Naslov4"/>
    <w:semiHidden/>
    <w:rsid w:val="00A86315"/>
    <w:rPr>
      <w:rFonts w:ascii="Times New Roman" w:eastAsia="Calibri" w:hAnsi="Times New Roman" w:cs="Times New Roman"/>
      <w:b/>
      <w:bCs/>
      <w:i/>
      <w:iCs/>
      <w:sz w:val="20"/>
      <w:szCs w:val="24"/>
    </w:rPr>
  </w:style>
  <w:style w:type="paragraph" w:customStyle="1" w:styleId="msonormal0">
    <w:name w:val="msonormal"/>
    <w:basedOn w:val="Normal"/>
    <w:rsid w:val="00A86315"/>
    <w:pPr>
      <w:spacing w:before="100" w:beforeAutospacing="1" w:after="100" w:afterAutospacing="1"/>
    </w:pPr>
    <w:rPr>
      <w:lang w:val="hr-HR" w:eastAsia="hr-HR"/>
    </w:rPr>
  </w:style>
  <w:style w:type="character" w:customStyle="1" w:styleId="TekstkomentaraChar">
    <w:name w:val="Tekst komentara Char"/>
    <w:basedOn w:val="Zadanifontodlomka"/>
    <w:link w:val="Tekstkomentara"/>
    <w:semiHidden/>
    <w:rsid w:val="00A86315"/>
    <w:rPr>
      <w:rFonts w:ascii="Times New Roman" w:eastAsia="Calibri" w:hAnsi="Times New Roman" w:cs="Times New Roman"/>
      <w:sz w:val="20"/>
      <w:szCs w:val="20"/>
      <w:lang w:val="en-GB"/>
    </w:rPr>
  </w:style>
  <w:style w:type="paragraph" w:styleId="Tekstkomentara">
    <w:name w:val="annotation text"/>
    <w:basedOn w:val="Normal"/>
    <w:link w:val="TekstkomentaraChar"/>
    <w:semiHidden/>
    <w:unhideWhenUsed/>
    <w:rsid w:val="00A86315"/>
    <w:rPr>
      <w:sz w:val="20"/>
      <w:szCs w:val="20"/>
    </w:rPr>
  </w:style>
  <w:style w:type="character" w:customStyle="1" w:styleId="ZaglavljeChar">
    <w:name w:val="Zaglavlje Char"/>
    <w:basedOn w:val="Zadanifontodlomka"/>
    <w:link w:val="Zaglavlje"/>
    <w:rsid w:val="00A86315"/>
    <w:rPr>
      <w:rFonts w:ascii="Times New Roman" w:eastAsia="Calibri" w:hAnsi="Times New Roman" w:cs="Times New Roman"/>
      <w:sz w:val="24"/>
      <w:szCs w:val="24"/>
      <w:lang w:val="en-GB"/>
    </w:rPr>
  </w:style>
  <w:style w:type="paragraph" w:styleId="Zaglavlje">
    <w:name w:val="header"/>
    <w:basedOn w:val="Normal"/>
    <w:link w:val="ZaglavljeChar"/>
    <w:unhideWhenUsed/>
    <w:rsid w:val="00A86315"/>
    <w:pPr>
      <w:tabs>
        <w:tab w:val="center" w:pos="4536"/>
        <w:tab w:val="right" w:pos="9072"/>
      </w:tabs>
    </w:pPr>
  </w:style>
  <w:style w:type="character" w:customStyle="1" w:styleId="PodnojeChar">
    <w:name w:val="Podnožje Char"/>
    <w:basedOn w:val="Zadanifontodlomka"/>
    <w:link w:val="Podnoje"/>
    <w:uiPriority w:val="99"/>
    <w:rsid w:val="00A86315"/>
    <w:rPr>
      <w:rFonts w:ascii="Times New Roman" w:eastAsia="Calibri" w:hAnsi="Times New Roman" w:cs="Times New Roman"/>
      <w:sz w:val="24"/>
      <w:szCs w:val="24"/>
      <w:lang w:val="en-GB"/>
    </w:rPr>
  </w:style>
  <w:style w:type="paragraph" w:styleId="Podnoje">
    <w:name w:val="footer"/>
    <w:basedOn w:val="Normal"/>
    <w:link w:val="PodnojeChar"/>
    <w:uiPriority w:val="99"/>
    <w:unhideWhenUsed/>
    <w:rsid w:val="00A86315"/>
    <w:pPr>
      <w:tabs>
        <w:tab w:val="center" w:pos="4536"/>
        <w:tab w:val="right" w:pos="9072"/>
      </w:tabs>
    </w:pPr>
  </w:style>
  <w:style w:type="paragraph" w:styleId="Tijeloteksta">
    <w:name w:val="Body Text"/>
    <w:basedOn w:val="Normal"/>
    <w:link w:val="TijelotekstaChar"/>
    <w:unhideWhenUsed/>
    <w:rsid w:val="00A86315"/>
    <w:pPr>
      <w:jc w:val="both"/>
    </w:pPr>
    <w:rPr>
      <w:lang w:val="hr-HR"/>
    </w:rPr>
  </w:style>
  <w:style w:type="character" w:customStyle="1" w:styleId="TijelotekstaChar">
    <w:name w:val="Tijelo teksta Char"/>
    <w:basedOn w:val="Zadanifontodlomka"/>
    <w:link w:val="Tijeloteksta"/>
    <w:rsid w:val="00A86315"/>
    <w:rPr>
      <w:rFonts w:ascii="Times New Roman" w:eastAsia="Calibri" w:hAnsi="Times New Roman" w:cs="Times New Roman"/>
      <w:sz w:val="24"/>
      <w:szCs w:val="24"/>
    </w:rPr>
  </w:style>
  <w:style w:type="character" w:customStyle="1" w:styleId="PredmetkomentaraChar">
    <w:name w:val="Predmet komentara Char"/>
    <w:basedOn w:val="TekstkomentaraChar"/>
    <w:link w:val="Predmetkomentara"/>
    <w:semiHidden/>
    <w:rsid w:val="00A86315"/>
    <w:rPr>
      <w:rFonts w:ascii="Times New Roman" w:eastAsia="Calibri" w:hAnsi="Times New Roman" w:cs="Times New Roman"/>
      <w:b/>
      <w:bCs/>
      <w:sz w:val="20"/>
      <w:szCs w:val="20"/>
      <w:lang w:val="en-GB"/>
    </w:rPr>
  </w:style>
  <w:style w:type="paragraph" w:styleId="Predmetkomentara">
    <w:name w:val="annotation subject"/>
    <w:basedOn w:val="Tekstkomentara"/>
    <w:next w:val="Tekstkomentara"/>
    <w:link w:val="PredmetkomentaraChar"/>
    <w:semiHidden/>
    <w:unhideWhenUsed/>
    <w:rsid w:val="00A86315"/>
    <w:rPr>
      <w:b/>
      <w:bCs/>
    </w:rPr>
  </w:style>
  <w:style w:type="character" w:customStyle="1" w:styleId="TekstbaloniaChar">
    <w:name w:val="Tekst balončića Char"/>
    <w:basedOn w:val="Zadanifontodlomka"/>
    <w:link w:val="Tekstbalonia"/>
    <w:semiHidden/>
    <w:rsid w:val="00A86315"/>
    <w:rPr>
      <w:rFonts w:ascii="Tahoma" w:eastAsia="Calibri" w:hAnsi="Tahoma" w:cs="Tahoma"/>
      <w:sz w:val="16"/>
      <w:szCs w:val="16"/>
      <w:lang w:val="en-GB"/>
    </w:rPr>
  </w:style>
  <w:style w:type="paragraph" w:styleId="Tekstbalonia">
    <w:name w:val="Balloon Text"/>
    <w:basedOn w:val="Normal"/>
    <w:link w:val="TekstbaloniaChar"/>
    <w:semiHidden/>
    <w:unhideWhenUsed/>
    <w:rsid w:val="00A86315"/>
    <w:rPr>
      <w:rFonts w:ascii="Tahoma" w:hAnsi="Tahoma" w:cs="Tahoma"/>
      <w:sz w:val="16"/>
      <w:szCs w:val="16"/>
    </w:rPr>
  </w:style>
  <w:style w:type="paragraph" w:styleId="Odlomakpopisa">
    <w:name w:val="List Paragraph"/>
    <w:basedOn w:val="Normal"/>
    <w:uiPriority w:val="34"/>
    <w:qFormat/>
    <w:rsid w:val="00A86315"/>
    <w:pPr>
      <w:ind w:left="720"/>
      <w:contextualSpacing/>
    </w:pPr>
  </w:style>
  <w:style w:type="paragraph" w:customStyle="1" w:styleId="Default">
    <w:name w:val="Default"/>
    <w:rsid w:val="00A8631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9-8">
    <w:name w:val="t-9-8"/>
    <w:basedOn w:val="Normal"/>
    <w:rsid w:val="00A86315"/>
    <w:pPr>
      <w:spacing w:before="100" w:beforeAutospacing="1" w:after="100" w:afterAutospacing="1"/>
    </w:pPr>
    <w:rPr>
      <w:lang w:val="hr-HR" w:eastAsia="hr-HR"/>
    </w:rPr>
  </w:style>
  <w:style w:type="paragraph" w:customStyle="1" w:styleId="clanak">
    <w:name w:val="clanak"/>
    <w:basedOn w:val="Normal"/>
    <w:rsid w:val="00A86315"/>
    <w:pPr>
      <w:spacing w:before="100" w:beforeAutospacing="1" w:after="100" w:afterAutospacing="1"/>
      <w:jc w:val="center"/>
    </w:pPr>
    <w:rPr>
      <w:lang w:val="hr-HR" w:eastAsia="hr-HR"/>
    </w:rPr>
  </w:style>
  <w:style w:type="paragraph" w:customStyle="1" w:styleId="ListParagraph1">
    <w:name w:val="List Paragraph1"/>
    <w:basedOn w:val="Normal"/>
    <w:qFormat/>
    <w:rsid w:val="00A86315"/>
    <w:pPr>
      <w:spacing w:after="200" w:line="276" w:lineRule="auto"/>
      <w:ind w:left="720"/>
    </w:pPr>
    <w:rPr>
      <w:rFonts w:ascii="Calibri" w:eastAsia="Times New Roman" w:hAnsi="Calibri"/>
      <w:sz w:val="22"/>
      <w:szCs w:val="22"/>
      <w:lang w:val="hr-HR"/>
    </w:rPr>
  </w:style>
  <w:style w:type="character" w:customStyle="1" w:styleId="BodyTextChar">
    <w:name w:val="Body Text Char"/>
    <w:basedOn w:val="Zadanifontodlomka"/>
    <w:rsid w:val="00A86315"/>
    <w:rPr>
      <w:rFonts w:ascii="Times New Roman" w:eastAsia="Calibri" w:hAnsi="Times New Roman" w:cs="Times New Roman" w:hint="default"/>
      <w:sz w:val="24"/>
      <w:szCs w:val="24"/>
      <w:lang w:val="en-GB"/>
    </w:rPr>
  </w:style>
  <w:style w:type="paragraph" w:customStyle="1" w:styleId="box458208">
    <w:name w:val="box_458208"/>
    <w:basedOn w:val="Normal"/>
    <w:rsid w:val="000E7553"/>
    <w:pPr>
      <w:spacing w:before="100" w:beforeAutospacing="1" w:after="100" w:afterAutospacing="1"/>
    </w:pPr>
    <w:rPr>
      <w:rFonts w:eastAsia="Times New Roman"/>
      <w:lang w:val="hr-HR" w:eastAsia="hr-HR"/>
    </w:rPr>
  </w:style>
  <w:style w:type="paragraph" w:customStyle="1" w:styleId="Normal1">
    <w:name w:val="Normal1"/>
    <w:rsid w:val="000E7553"/>
    <w:pPr>
      <w:spacing w:after="0" w:line="240" w:lineRule="auto"/>
    </w:pPr>
    <w:rPr>
      <w:rFonts w:ascii="Times New Roman" w:eastAsia="Times New Roman" w:hAnsi="Times New Roman" w:cs="Times New Roman"/>
      <w:color w:val="000000"/>
      <w:sz w:val="20"/>
      <w:szCs w:val="20"/>
      <w:lang w:eastAsia="hr-HR"/>
    </w:rPr>
  </w:style>
  <w:style w:type="character" w:styleId="Istaknuto">
    <w:name w:val="Emphasis"/>
    <w:qFormat/>
    <w:rsid w:val="00C50A12"/>
    <w:rPr>
      <w:i/>
      <w:iCs/>
    </w:rPr>
  </w:style>
  <w:style w:type="paragraph" w:customStyle="1" w:styleId="box453337">
    <w:name w:val="box_453337"/>
    <w:basedOn w:val="Normal"/>
    <w:rsid w:val="00C50A12"/>
    <w:pPr>
      <w:spacing w:before="100" w:beforeAutospacing="1" w:after="100" w:afterAutospacing="1"/>
    </w:pPr>
    <w:rPr>
      <w:rFonts w:eastAsia="Times New Roman"/>
      <w:lang w:val="hr-HR" w:eastAsia="hr-HR"/>
    </w:rPr>
  </w:style>
  <w:style w:type="paragraph" w:styleId="StandardWeb">
    <w:name w:val="Normal (Web)"/>
    <w:basedOn w:val="Normal"/>
    <w:uiPriority w:val="99"/>
    <w:semiHidden/>
    <w:unhideWhenUsed/>
    <w:rsid w:val="000C5693"/>
    <w:pPr>
      <w:spacing w:before="100" w:beforeAutospacing="1" w:after="100" w:afterAutospacing="1"/>
    </w:pPr>
    <w:rPr>
      <w:rFonts w:eastAsia="Times New Roman"/>
      <w:lang w:val="hr-HR" w:eastAsia="hr-HR"/>
    </w:rPr>
  </w:style>
</w:styles>
</file>

<file path=word/webSettings.xml><?xml version="1.0" encoding="utf-8"?>
<w:webSettings xmlns:r="http://schemas.openxmlformats.org/officeDocument/2006/relationships" xmlns:w="http://schemas.openxmlformats.org/wordprocessingml/2006/main">
  <w:divs>
    <w:div w:id="466435404">
      <w:bodyDiv w:val="1"/>
      <w:marLeft w:val="0"/>
      <w:marRight w:val="0"/>
      <w:marTop w:val="0"/>
      <w:marBottom w:val="0"/>
      <w:divBdr>
        <w:top w:val="none" w:sz="0" w:space="0" w:color="auto"/>
        <w:left w:val="none" w:sz="0" w:space="0" w:color="auto"/>
        <w:bottom w:val="none" w:sz="0" w:space="0" w:color="auto"/>
        <w:right w:val="none" w:sz="0" w:space="0" w:color="auto"/>
      </w:divBdr>
    </w:div>
    <w:div w:id="1542546579">
      <w:bodyDiv w:val="1"/>
      <w:marLeft w:val="0"/>
      <w:marRight w:val="0"/>
      <w:marTop w:val="0"/>
      <w:marBottom w:val="0"/>
      <w:divBdr>
        <w:top w:val="none" w:sz="0" w:space="0" w:color="auto"/>
        <w:left w:val="none" w:sz="0" w:space="0" w:color="auto"/>
        <w:bottom w:val="none" w:sz="0" w:space="0" w:color="auto"/>
        <w:right w:val="none" w:sz="0" w:space="0" w:color="auto"/>
      </w:divBdr>
    </w:div>
    <w:div w:id="21430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19411-2E70-40BB-BB34-CC9CC705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12365</Words>
  <Characters>70485</Characters>
  <Application>Microsoft Office Word</Application>
  <DocSecurity>0</DocSecurity>
  <Lines>587</Lines>
  <Paragraphs>165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Đurinec</dc:creator>
  <cp:lastModifiedBy>Tajnica</cp:lastModifiedBy>
  <cp:revision>10</cp:revision>
  <cp:lastPrinted>2021-03-02T15:38:00Z</cp:lastPrinted>
  <dcterms:created xsi:type="dcterms:W3CDTF">2021-02-23T08:33:00Z</dcterms:created>
  <dcterms:modified xsi:type="dcterms:W3CDTF">2021-03-02T15:45:00Z</dcterms:modified>
</cp:coreProperties>
</file>